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88" w:type="dxa"/>
        <w:tblLayout w:type="fixed"/>
        <w:tblLook w:val="01E0" w:firstRow="1" w:lastRow="1" w:firstColumn="1" w:lastColumn="1" w:noHBand="0" w:noVBand="0"/>
      </w:tblPr>
      <w:tblGrid>
        <w:gridCol w:w="2602"/>
        <w:gridCol w:w="8486"/>
      </w:tblGrid>
      <w:tr w:rsidR="00467D0D" w:rsidTr="00347EC3">
        <w:tc>
          <w:tcPr>
            <w:tcW w:w="2602" w:type="dxa"/>
            <w:shd w:val="clear" w:color="auto" w:fill="C00000"/>
          </w:tcPr>
          <w:p w:rsidR="00467D0D" w:rsidRDefault="00467D0D" w:rsidP="00467D0D">
            <w:pPr>
              <w:pStyle w:val="BodyText"/>
            </w:pPr>
          </w:p>
        </w:tc>
        <w:tc>
          <w:tcPr>
            <w:tcW w:w="8486" w:type="dxa"/>
            <w:shd w:val="clear" w:color="auto" w:fill="C00000"/>
          </w:tcPr>
          <w:p w:rsidR="00467D0D" w:rsidRDefault="00467D0D" w:rsidP="00467D0D">
            <w:pPr>
              <w:pStyle w:val="BodyText"/>
            </w:pPr>
          </w:p>
        </w:tc>
      </w:tr>
      <w:tr w:rsidR="00467D0D" w:rsidTr="00347EC3">
        <w:trPr>
          <w:trHeight w:val="1440"/>
        </w:trPr>
        <w:tc>
          <w:tcPr>
            <w:tcW w:w="2602" w:type="dxa"/>
            <w:shd w:val="clear" w:color="auto" w:fill="DDD9C3" w:themeFill="background2" w:themeFillShade="E6"/>
            <w:vAlign w:val="center"/>
          </w:tcPr>
          <w:p w:rsidR="00467D0D" w:rsidRDefault="00193A40" w:rsidP="00785129">
            <w:pPr>
              <w:pStyle w:val="NewsletterTitle"/>
            </w:pPr>
            <w:r>
              <w:rPr>
                <w:noProof/>
              </w:rPr>
              <w:drawing>
                <wp:inline distT="0" distB="0" distL="0" distR="0" wp14:anchorId="7B6917B7" wp14:editId="09BFBF38">
                  <wp:extent cx="736935" cy="100012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wt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41767" cy="1006683"/>
                          </a:xfrm>
                          <a:prstGeom prst="rect">
                            <a:avLst/>
                          </a:prstGeom>
                        </pic:spPr>
                      </pic:pic>
                    </a:graphicData>
                  </a:graphic>
                </wp:inline>
              </w:drawing>
            </w:r>
          </w:p>
        </w:tc>
        <w:tc>
          <w:tcPr>
            <w:tcW w:w="8486" w:type="dxa"/>
            <w:shd w:val="clear" w:color="auto" w:fill="DDD9C3" w:themeFill="background2" w:themeFillShade="E6"/>
            <w:vAlign w:val="center"/>
          </w:tcPr>
          <w:p w:rsidR="00467D0D" w:rsidRPr="00193A40" w:rsidRDefault="00C70654" w:rsidP="00785129">
            <w:pPr>
              <w:pStyle w:val="NewsletterTitle"/>
              <w:rPr>
                <w:color w:val="C00000"/>
              </w:rPr>
            </w:pPr>
            <w:r>
              <w:rPr>
                <w:color w:val="C00000"/>
              </w:rPr>
              <w:t>Pathways</w:t>
            </w:r>
          </w:p>
          <w:p w:rsidR="00193A40" w:rsidRDefault="00193A40" w:rsidP="00785129">
            <w:pPr>
              <w:pStyle w:val="NewsletterTitle"/>
            </w:pPr>
            <w:r>
              <w:rPr>
                <w:rFonts w:ascii="Cambria" w:hAnsi="Cambria"/>
                <w:b/>
                <w:bCs/>
                <w:i/>
                <w:iCs/>
                <w:color w:val="9E0000"/>
                <w:sz w:val="22"/>
                <w:szCs w:val="22"/>
              </w:rPr>
              <w:t>A Weekly Collection of Information, Thoughts, Reflections and Accolades</w:t>
            </w:r>
            <w:r w:rsidR="00C70654">
              <w:rPr>
                <w:rFonts w:ascii="Cambria" w:hAnsi="Cambria"/>
                <w:b/>
                <w:bCs/>
                <w:i/>
                <w:iCs/>
                <w:color w:val="9E0000"/>
                <w:sz w:val="22"/>
                <w:szCs w:val="22"/>
              </w:rPr>
              <w:t xml:space="preserve"> for the Reading Public School Community</w:t>
            </w:r>
          </w:p>
        </w:tc>
      </w:tr>
      <w:tr w:rsidR="00467D0D" w:rsidTr="00347EC3">
        <w:trPr>
          <w:trHeight w:val="80"/>
        </w:trPr>
        <w:tc>
          <w:tcPr>
            <w:tcW w:w="2602" w:type="dxa"/>
            <w:shd w:val="clear" w:color="auto" w:fill="C00000"/>
          </w:tcPr>
          <w:p w:rsidR="00467D0D" w:rsidRPr="00467D0D" w:rsidRDefault="00D86F79" w:rsidP="00467D0D">
            <w:pPr>
              <w:pStyle w:val="NewsletterDate"/>
            </w:pPr>
            <w:r>
              <w:t>December 21</w:t>
            </w:r>
            <w:r w:rsidR="00193A40">
              <w:t>, 201</w:t>
            </w:r>
            <w:r w:rsidR="00A82408">
              <w:t>4</w:t>
            </w:r>
          </w:p>
        </w:tc>
        <w:tc>
          <w:tcPr>
            <w:tcW w:w="8486" w:type="dxa"/>
            <w:shd w:val="clear" w:color="auto" w:fill="C00000"/>
          </w:tcPr>
          <w:p w:rsidR="00467D0D" w:rsidRDefault="00C70654" w:rsidP="00467D0D">
            <w:pPr>
              <w:pStyle w:val="VolumeandIssue"/>
            </w:pPr>
            <w:r>
              <w:t>Volume 1</w:t>
            </w:r>
            <w:r w:rsidR="00467D0D">
              <w:t xml:space="preserve">, Number </w:t>
            </w:r>
            <w:r w:rsidR="0066340A">
              <w:t>1</w:t>
            </w:r>
            <w:r>
              <w:t>6</w:t>
            </w:r>
          </w:p>
        </w:tc>
      </w:tr>
      <w:tr w:rsidR="008E395A" w:rsidTr="00347EC3">
        <w:trPr>
          <w:trHeight w:val="5580"/>
        </w:trPr>
        <w:tc>
          <w:tcPr>
            <w:tcW w:w="2602" w:type="dxa"/>
            <w:shd w:val="clear" w:color="auto" w:fill="C00000"/>
          </w:tcPr>
          <w:p w:rsidR="008E395A" w:rsidRPr="001B630C" w:rsidRDefault="00193A40" w:rsidP="008D1AE6">
            <w:pPr>
              <w:pStyle w:val="TableofContentsHeading"/>
              <w:spacing w:before="0"/>
              <w:rPr>
                <w:rFonts w:asciiTheme="majorHAnsi" w:hAnsiTheme="majorHAnsi"/>
                <w:u w:val="single"/>
              </w:rPr>
            </w:pPr>
            <w:r w:rsidRPr="001B630C">
              <w:rPr>
                <w:rFonts w:asciiTheme="majorHAnsi" w:hAnsiTheme="majorHAnsi"/>
                <w:u w:val="single"/>
              </w:rPr>
              <w:t>Upcoming Dates</w:t>
            </w:r>
          </w:p>
          <w:p w:rsidR="00627A61" w:rsidRDefault="00627A61" w:rsidP="00627A61">
            <w:pPr>
              <w:pStyle w:val="TableofContentsEntry"/>
              <w:rPr>
                <w:color w:val="FFFF99"/>
              </w:rPr>
            </w:pPr>
            <w:r>
              <w:rPr>
                <w:color w:val="FFFF99"/>
              </w:rPr>
              <w:t xml:space="preserve">December 22 - </w:t>
            </w:r>
            <w:r w:rsidRPr="00627A61">
              <w:rPr>
                <w:color w:val="FFFF99"/>
              </w:rPr>
              <w:t>(3:15 p.m.) Expanding the Boundaries in the Superintendent’s Conference Room; (7:00 p.m.) School Committee Meeting in Superintendent’s Conference Room;</w:t>
            </w:r>
          </w:p>
          <w:p w:rsidR="00627A61" w:rsidRDefault="00627A61" w:rsidP="00627A61">
            <w:pPr>
              <w:pStyle w:val="TableofContentsEntry"/>
              <w:rPr>
                <w:color w:val="FFFF99"/>
              </w:rPr>
            </w:pPr>
            <w:r>
              <w:rPr>
                <w:color w:val="FFFF99"/>
              </w:rPr>
              <w:t>December 24 – Winter Breaks Begins</w:t>
            </w:r>
          </w:p>
          <w:p w:rsidR="003E3079" w:rsidRDefault="003E3079" w:rsidP="00627A61">
            <w:pPr>
              <w:pStyle w:val="TableofContentsEntry"/>
              <w:rPr>
                <w:color w:val="FFFF99"/>
              </w:rPr>
            </w:pPr>
            <w:r>
              <w:rPr>
                <w:color w:val="FFFF99"/>
              </w:rPr>
              <w:t xml:space="preserve">January 5 </w:t>
            </w:r>
            <w:r w:rsidR="00140083">
              <w:rPr>
                <w:color w:val="FFFF99"/>
              </w:rPr>
              <w:t>– (3:15 p.m.)</w:t>
            </w:r>
            <w:r>
              <w:rPr>
                <w:color w:val="FFFF99"/>
              </w:rPr>
              <w:t xml:space="preserve"> </w:t>
            </w:r>
            <w:r w:rsidRPr="002648C3">
              <w:rPr>
                <w:color w:val="FFFF99"/>
              </w:rPr>
              <w:t>Expanding the Boundaries in the Superintendent’s Conference Room;</w:t>
            </w:r>
            <w:r>
              <w:rPr>
                <w:color w:val="FFFF99"/>
              </w:rPr>
              <w:t xml:space="preserve"> </w:t>
            </w:r>
          </w:p>
          <w:p w:rsidR="003E3079" w:rsidRDefault="003E3079" w:rsidP="00627A61">
            <w:pPr>
              <w:pStyle w:val="TableofContentsEntry"/>
              <w:rPr>
                <w:color w:val="FFFF99"/>
              </w:rPr>
            </w:pPr>
            <w:r>
              <w:rPr>
                <w:color w:val="FFFF99"/>
              </w:rPr>
              <w:t xml:space="preserve">January 6 – RMHS Guidance Alumni Day; </w:t>
            </w:r>
          </w:p>
          <w:p w:rsidR="003E3079" w:rsidRDefault="003E3079" w:rsidP="00627A61">
            <w:pPr>
              <w:pStyle w:val="TableofContentsEntry"/>
              <w:rPr>
                <w:color w:val="FFFF99"/>
              </w:rPr>
            </w:pPr>
            <w:r>
              <w:rPr>
                <w:color w:val="FFFF99"/>
              </w:rPr>
              <w:t>January 7 – Grade 6 – 12 Early Release</w:t>
            </w:r>
            <w:r w:rsidR="000E67D0">
              <w:rPr>
                <w:color w:val="FFFF99"/>
              </w:rPr>
              <w:t>; (1:15 p.m. Elementary Building</w:t>
            </w:r>
            <w:r w:rsidR="00140083">
              <w:rPr>
                <w:color w:val="FFFF99"/>
              </w:rPr>
              <w:t xml:space="preserve"> PL</w:t>
            </w:r>
            <w:r w:rsidR="000E67D0">
              <w:rPr>
                <w:color w:val="FFFF99"/>
              </w:rPr>
              <w:t xml:space="preserve">C; (1:30 p.m.) </w:t>
            </w:r>
            <w:proofErr w:type="spellStart"/>
            <w:r w:rsidR="000E67D0">
              <w:rPr>
                <w:color w:val="FFFF99"/>
              </w:rPr>
              <w:t>Secondry</w:t>
            </w:r>
            <w:proofErr w:type="spellEnd"/>
            <w:r w:rsidR="000E67D0">
              <w:rPr>
                <w:color w:val="FFFF99"/>
              </w:rPr>
              <w:t xml:space="preserve"> Building PLC; (1:30 p.m.); (</w:t>
            </w:r>
            <w:r w:rsidR="00140083">
              <w:rPr>
                <w:color w:val="FFFF99"/>
              </w:rPr>
              <w:t>RMHS Band – MENC Senior Districts in Lowell; (5:30 p.m.) Parker School Council; (7:00 p.m.) Parker PTO</w:t>
            </w:r>
          </w:p>
          <w:p w:rsidR="00140083" w:rsidRDefault="00140083" w:rsidP="00627A61">
            <w:pPr>
              <w:pStyle w:val="TableofContentsEntry"/>
              <w:rPr>
                <w:color w:val="FFFF99"/>
              </w:rPr>
            </w:pPr>
            <w:r>
              <w:rPr>
                <w:color w:val="FFFF99"/>
              </w:rPr>
              <w:t>January 8 – (8:00 a.m.) Parker Daytime Parent Visitation; RISE @ Wood End Picture Retake;</w:t>
            </w:r>
            <w:r w:rsidR="000E67D0">
              <w:rPr>
                <w:color w:val="FFFF99"/>
              </w:rPr>
              <w:t xml:space="preserve"> (3:15 p.m.) Elementary building</w:t>
            </w:r>
            <w:r>
              <w:rPr>
                <w:color w:val="FFFF99"/>
              </w:rPr>
              <w:t xml:space="preserve"> PLC;</w:t>
            </w:r>
            <w:r w:rsidR="005A2F17">
              <w:rPr>
                <w:color w:val="FFFF99"/>
              </w:rPr>
              <w:t xml:space="preserve"> (4:00 p.m.) </w:t>
            </w:r>
            <w:r w:rsidR="005A2F17" w:rsidRPr="002648C3">
              <w:rPr>
                <w:color w:val="FFFF99"/>
              </w:rPr>
              <w:t xml:space="preserve">RETELL </w:t>
            </w:r>
            <w:r w:rsidR="005A2F17">
              <w:rPr>
                <w:color w:val="FFFF99"/>
              </w:rPr>
              <w:t xml:space="preserve">Session 11 in Distance Learning Room; (7:00 p.m.) School Committee in the Superintendent’s Conference Room – </w:t>
            </w:r>
            <w:r w:rsidR="005A2F17">
              <w:rPr>
                <w:color w:val="FFFF99"/>
              </w:rPr>
              <w:lastRenderedPageBreak/>
              <w:t>FY16 Budget</w:t>
            </w:r>
          </w:p>
          <w:p w:rsidR="005A2F17" w:rsidRDefault="005A2F17" w:rsidP="00627A61">
            <w:pPr>
              <w:pStyle w:val="TableofContentsEntry"/>
              <w:rPr>
                <w:color w:val="FFFF99"/>
              </w:rPr>
            </w:pPr>
            <w:r>
              <w:rPr>
                <w:color w:val="FFFF99"/>
              </w:rPr>
              <w:t xml:space="preserve">January 9 - (3:30 p.m.) RMHS Band – MENC Senior Districts in Lowell; </w:t>
            </w:r>
          </w:p>
          <w:p w:rsidR="005A2F17" w:rsidRDefault="005A2F17" w:rsidP="00627A61">
            <w:pPr>
              <w:pStyle w:val="TableofContentsEntry"/>
              <w:rPr>
                <w:color w:val="FFFF99"/>
              </w:rPr>
            </w:pPr>
            <w:r>
              <w:rPr>
                <w:color w:val="FFFF99"/>
              </w:rPr>
              <w:t>January 10 - (9:00 p.m.) RMHS Band – MENC Senior Districts in Lowell; (5:30 p.m.) (10:00 a.m.) RMHS Drama Set Build/Safety Class</w:t>
            </w:r>
          </w:p>
          <w:p w:rsidR="00627A61" w:rsidRDefault="00627A61" w:rsidP="00627A61">
            <w:pPr>
              <w:pStyle w:val="TableofContentsEntry"/>
              <w:numPr>
                <w:ilvl w:val="0"/>
                <w:numId w:val="0"/>
              </w:numPr>
              <w:ind w:left="216" w:hanging="216"/>
              <w:rPr>
                <w:color w:val="FFFF99"/>
              </w:rPr>
            </w:pPr>
          </w:p>
          <w:p w:rsidR="00BB4B2D" w:rsidRDefault="00BB4B2D" w:rsidP="00BB4B2D">
            <w:pPr>
              <w:pStyle w:val="TableofContentsEntry"/>
              <w:numPr>
                <w:ilvl w:val="0"/>
                <w:numId w:val="0"/>
              </w:numPr>
              <w:ind w:left="216"/>
              <w:rPr>
                <w:color w:val="FFFF99"/>
              </w:rPr>
            </w:pPr>
          </w:p>
          <w:p w:rsidR="001E5256" w:rsidRDefault="001E5256" w:rsidP="001E5256">
            <w:pPr>
              <w:pStyle w:val="TableofContentsEntry"/>
              <w:numPr>
                <w:ilvl w:val="0"/>
                <w:numId w:val="0"/>
              </w:numPr>
              <w:ind w:left="216"/>
              <w:rPr>
                <w:color w:val="FFFF99"/>
              </w:rPr>
            </w:pPr>
          </w:p>
          <w:p w:rsidR="001E5256" w:rsidRDefault="001E5256" w:rsidP="001E5256">
            <w:pPr>
              <w:pStyle w:val="TableofContentsEntry"/>
              <w:numPr>
                <w:ilvl w:val="0"/>
                <w:numId w:val="0"/>
              </w:numPr>
              <w:ind w:left="216"/>
              <w:rPr>
                <w:color w:val="FFFF99"/>
              </w:rPr>
            </w:pPr>
          </w:p>
          <w:p w:rsidR="004D62C3" w:rsidRDefault="004D62C3"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1F65E0" w:rsidRDefault="001F65E0"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347EC3" w:rsidRDefault="00347EC3"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F20D09" w:rsidRDefault="00F20D09" w:rsidP="003B01BB">
            <w:pPr>
              <w:pStyle w:val="SideBarHeading"/>
              <w:spacing w:before="0"/>
              <w:rPr>
                <w:rFonts w:asciiTheme="majorHAnsi" w:hAnsiTheme="majorHAnsi" w:cstheme="minorHAnsi"/>
                <w:sz w:val="24"/>
                <w:szCs w:val="22"/>
                <w:u w:val="single"/>
              </w:rPr>
            </w:pPr>
          </w:p>
          <w:p w:rsidR="00F20D09" w:rsidRDefault="00F20D09" w:rsidP="003B01BB">
            <w:pPr>
              <w:pStyle w:val="SideBarHeading"/>
              <w:spacing w:before="0"/>
              <w:rPr>
                <w:rFonts w:asciiTheme="majorHAnsi" w:hAnsiTheme="majorHAnsi" w:cstheme="minorHAnsi"/>
                <w:sz w:val="24"/>
                <w:szCs w:val="22"/>
                <w:u w:val="single"/>
              </w:rPr>
            </w:pPr>
          </w:p>
          <w:p w:rsidR="0003797C" w:rsidRDefault="0003797C" w:rsidP="003B01BB">
            <w:pPr>
              <w:pStyle w:val="SideBarHeading"/>
              <w:spacing w:before="0"/>
              <w:rPr>
                <w:rFonts w:asciiTheme="majorHAnsi" w:hAnsiTheme="majorHAnsi" w:cstheme="minorHAnsi"/>
                <w:sz w:val="24"/>
                <w:szCs w:val="22"/>
                <w:u w:val="single"/>
              </w:rPr>
            </w:pPr>
          </w:p>
          <w:p w:rsidR="000E67D0" w:rsidRDefault="000E67D0" w:rsidP="003B01BB">
            <w:pPr>
              <w:pStyle w:val="SideBarHeading"/>
              <w:spacing w:before="0"/>
              <w:rPr>
                <w:rFonts w:asciiTheme="majorHAnsi" w:hAnsiTheme="majorHAnsi" w:cstheme="minorHAnsi"/>
                <w:sz w:val="24"/>
                <w:szCs w:val="22"/>
                <w:u w:val="single"/>
              </w:rPr>
            </w:pPr>
          </w:p>
          <w:p w:rsidR="000E67D0" w:rsidRDefault="000E67D0" w:rsidP="003B01BB">
            <w:pPr>
              <w:pStyle w:val="SideBarHeading"/>
              <w:spacing w:before="0"/>
              <w:rPr>
                <w:rFonts w:asciiTheme="majorHAnsi" w:hAnsiTheme="majorHAnsi" w:cstheme="minorHAnsi"/>
                <w:sz w:val="24"/>
                <w:szCs w:val="22"/>
                <w:u w:val="single"/>
              </w:rPr>
            </w:pPr>
          </w:p>
          <w:p w:rsidR="000E67D0" w:rsidRDefault="000E67D0" w:rsidP="003B01BB">
            <w:pPr>
              <w:pStyle w:val="SideBarHeading"/>
              <w:spacing w:before="0"/>
              <w:rPr>
                <w:rFonts w:asciiTheme="majorHAnsi" w:hAnsiTheme="majorHAnsi" w:cstheme="minorHAnsi"/>
                <w:sz w:val="24"/>
                <w:szCs w:val="22"/>
                <w:u w:val="single"/>
              </w:rPr>
            </w:pPr>
          </w:p>
          <w:p w:rsidR="004B1777" w:rsidRPr="003B01BB" w:rsidRDefault="003B0826" w:rsidP="003B01BB">
            <w:pPr>
              <w:pStyle w:val="SideBarHeading"/>
              <w:spacing w:before="0"/>
              <w:rPr>
                <w:rFonts w:asciiTheme="majorHAnsi" w:hAnsiTheme="majorHAnsi" w:cstheme="minorHAnsi"/>
                <w:sz w:val="24"/>
                <w:szCs w:val="22"/>
                <w:u w:val="single"/>
              </w:rPr>
            </w:pPr>
            <w:r w:rsidRPr="001B630C">
              <w:rPr>
                <w:rFonts w:asciiTheme="majorHAnsi" w:hAnsiTheme="majorHAnsi" w:cstheme="minorHAnsi"/>
                <w:sz w:val="24"/>
                <w:szCs w:val="22"/>
                <w:u w:val="single"/>
              </w:rPr>
              <w:lastRenderedPageBreak/>
              <w:t>Kudos and Accolades</w:t>
            </w:r>
          </w:p>
          <w:p w:rsidR="000E67D0" w:rsidRDefault="000E67D0" w:rsidP="00A963D0">
            <w:pPr>
              <w:pStyle w:val="ListParagraph"/>
              <w:numPr>
                <w:ilvl w:val="0"/>
                <w:numId w:val="2"/>
              </w:numPr>
              <w:ind w:left="270" w:hanging="270"/>
              <w:rPr>
                <w:rFonts w:asciiTheme="minorHAnsi" w:hAnsiTheme="minorHAnsi"/>
                <w:color w:val="FFFF00"/>
              </w:rPr>
            </w:pPr>
            <w:r>
              <w:rPr>
                <w:rFonts w:asciiTheme="minorHAnsi" w:hAnsiTheme="minorHAnsi"/>
                <w:color w:val="FFFF00"/>
              </w:rPr>
              <w:t>To the RMHS Faculty and staff for the tremendous job that they did in working with students and staff who were grieving the loss of an RMHS student this past week.  Your professionalism and attention to detail during this tragic event was welcoming and comforting to those who were grieving his loss.</w:t>
            </w:r>
          </w:p>
          <w:p w:rsidR="006B0C01" w:rsidRDefault="00CC50CE" w:rsidP="00A963D0">
            <w:pPr>
              <w:pStyle w:val="ListParagraph"/>
              <w:numPr>
                <w:ilvl w:val="0"/>
                <w:numId w:val="2"/>
              </w:numPr>
              <w:ind w:left="270" w:hanging="270"/>
              <w:rPr>
                <w:rFonts w:asciiTheme="minorHAnsi" w:hAnsiTheme="minorHAnsi"/>
                <w:color w:val="FFFF00"/>
              </w:rPr>
            </w:pPr>
            <w:r w:rsidRPr="00917851">
              <w:rPr>
                <w:rFonts w:asciiTheme="minorHAnsi" w:hAnsiTheme="minorHAnsi"/>
                <w:color w:val="FFFF00"/>
              </w:rPr>
              <w:t xml:space="preserve">To </w:t>
            </w:r>
            <w:r w:rsidR="00917851" w:rsidRPr="00917851">
              <w:rPr>
                <w:rFonts w:asciiTheme="minorHAnsi" w:hAnsiTheme="minorHAnsi"/>
                <w:color w:val="FFFF00"/>
              </w:rPr>
              <w:t xml:space="preserve">the Girls Basketball, </w:t>
            </w:r>
            <w:r w:rsidR="00FC7A5F">
              <w:rPr>
                <w:rFonts w:asciiTheme="minorHAnsi" w:hAnsiTheme="minorHAnsi"/>
                <w:color w:val="FFFF00"/>
              </w:rPr>
              <w:t xml:space="preserve">Girls </w:t>
            </w:r>
            <w:r w:rsidR="00917851" w:rsidRPr="00917851">
              <w:rPr>
                <w:rFonts w:asciiTheme="minorHAnsi" w:hAnsiTheme="minorHAnsi"/>
                <w:color w:val="FFFF00"/>
              </w:rPr>
              <w:t>Ice Hockey</w:t>
            </w:r>
            <w:r w:rsidR="00917851">
              <w:rPr>
                <w:rFonts w:asciiTheme="minorHAnsi" w:hAnsiTheme="minorHAnsi"/>
                <w:color w:val="FFFF00"/>
              </w:rPr>
              <w:t>, Boys Track and Wrestling</w:t>
            </w:r>
            <w:r w:rsidR="007875E1">
              <w:rPr>
                <w:rFonts w:asciiTheme="minorHAnsi" w:hAnsiTheme="minorHAnsi"/>
                <w:color w:val="FFFF00"/>
              </w:rPr>
              <w:t xml:space="preserve"> teams</w:t>
            </w:r>
            <w:r w:rsidR="00917851">
              <w:rPr>
                <w:rFonts w:asciiTheme="minorHAnsi" w:hAnsiTheme="minorHAnsi"/>
                <w:color w:val="FFFF00"/>
              </w:rPr>
              <w:t xml:space="preserve"> that all </w:t>
            </w:r>
            <w:r w:rsidR="00786901">
              <w:rPr>
                <w:rFonts w:asciiTheme="minorHAnsi" w:hAnsiTheme="minorHAnsi"/>
                <w:color w:val="FFFF00"/>
              </w:rPr>
              <w:t>recorded their first wins of the season</w:t>
            </w:r>
            <w:r w:rsidR="00917851">
              <w:rPr>
                <w:rFonts w:asciiTheme="minorHAnsi" w:hAnsiTheme="minorHAnsi"/>
                <w:color w:val="FFFF00"/>
              </w:rPr>
              <w:t>.</w:t>
            </w:r>
            <w:r w:rsidR="0032767E" w:rsidRPr="00917851">
              <w:rPr>
                <w:rFonts w:asciiTheme="minorHAnsi" w:hAnsiTheme="minorHAnsi"/>
                <w:color w:val="FFFF00"/>
              </w:rPr>
              <w:t xml:space="preserve"> </w:t>
            </w: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E102E3" w:rsidRDefault="00E102E3" w:rsidP="003A71CA">
            <w:pPr>
              <w:pStyle w:val="ListParagraph"/>
              <w:ind w:left="270"/>
              <w:rPr>
                <w:rFonts w:asciiTheme="minorHAnsi" w:hAnsiTheme="minorHAnsi"/>
                <w:color w:val="FFFF00"/>
              </w:rPr>
            </w:pPr>
          </w:p>
          <w:p w:rsidR="00346356" w:rsidRDefault="00346356" w:rsidP="002E4516">
            <w:pPr>
              <w:pStyle w:val="LinksDescriptiveText"/>
              <w:rPr>
                <w:rFonts w:asciiTheme="majorHAnsi" w:hAnsiTheme="majorHAnsi"/>
                <w:i w:val="0"/>
                <w:color w:val="FFFF00"/>
                <w:sz w:val="22"/>
                <w:u w:val="single"/>
              </w:rPr>
            </w:pPr>
          </w:p>
          <w:p w:rsidR="00346356" w:rsidRDefault="00346356" w:rsidP="002E4516">
            <w:pPr>
              <w:pStyle w:val="LinksDescriptiveText"/>
              <w:rPr>
                <w:rFonts w:asciiTheme="majorHAnsi" w:hAnsiTheme="majorHAnsi"/>
                <w:i w:val="0"/>
                <w:color w:val="FFFF00"/>
                <w:sz w:val="22"/>
                <w:u w:val="single"/>
              </w:rPr>
            </w:pPr>
          </w:p>
          <w:p w:rsidR="004D62C3" w:rsidRDefault="004D62C3" w:rsidP="002E4516">
            <w:pPr>
              <w:pStyle w:val="LinksDescriptiveText"/>
              <w:rPr>
                <w:rFonts w:asciiTheme="majorHAnsi" w:hAnsiTheme="majorHAnsi"/>
                <w:i w:val="0"/>
                <w:color w:val="FFFF00"/>
                <w:sz w:val="22"/>
                <w:u w:val="single"/>
              </w:rPr>
            </w:pPr>
          </w:p>
          <w:p w:rsidR="00896188" w:rsidRDefault="00896188"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573CB0" w:rsidRDefault="00573CB0" w:rsidP="002E4516">
            <w:pPr>
              <w:pStyle w:val="LinksDescriptiveText"/>
              <w:rPr>
                <w:rFonts w:asciiTheme="majorHAnsi" w:hAnsiTheme="majorHAnsi"/>
                <w:i w:val="0"/>
                <w:color w:val="FFFF00"/>
                <w:sz w:val="22"/>
                <w:u w:val="single"/>
              </w:rPr>
            </w:pPr>
          </w:p>
          <w:p w:rsidR="00E60CE0" w:rsidRDefault="00E60CE0" w:rsidP="002E4516">
            <w:pPr>
              <w:pStyle w:val="LinksDescriptiveText"/>
              <w:rPr>
                <w:rFonts w:asciiTheme="majorHAnsi" w:hAnsiTheme="majorHAnsi"/>
                <w:i w:val="0"/>
                <w:color w:val="FFFF00"/>
                <w:sz w:val="22"/>
                <w:u w:val="single"/>
              </w:rPr>
            </w:pPr>
          </w:p>
          <w:p w:rsidR="00347EC3" w:rsidRDefault="00347EC3"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0E67D0" w:rsidRDefault="000E67D0" w:rsidP="002E4516">
            <w:pPr>
              <w:pStyle w:val="LinksDescriptiveText"/>
              <w:rPr>
                <w:rFonts w:asciiTheme="majorHAnsi" w:hAnsiTheme="majorHAnsi"/>
                <w:i w:val="0"/>
                <w:color w:val="FFFF00"/>
                <w:sz w:val="22"/>
                <w:u w:val="single"/>
              </w:rPr>
            </w:pPr>
          </w:p>
          <w:p w:rsidR="0032767E" w:rsidRDefault="0032767E" w:rsidP="002E4516">
            <w:pPr>
              <w:pStyle w:val="LinksDescriptiveText"/>
              <w:rPr>
                <w:rFonts w:asciiTheme="majorHAnsi" w:hAnsiTheme="majorHAnsi"/>
                <w:i w:val="0"/>
                <w:color w:val="FFFF00"/>
                <w:sz w:val="22"/>
                <w:u w:val="single"/>
              </w:rPr>
            </w:pPr>
          </w:p>
          <w:p w:rsidR="006543A2" w:rsidRPr="00D52257" w:rsidRDefault="0015418A" w:rsidP="002E4516">
            <w:pPr>
              <w:pStyle w:val="LinksDescriptiveText"/>
              <w:rPr>
                <w:rFonts w:asciiTheme="majorHAnsi" w:hAnsiTheme="majorHAnsi"/>
                <w:i w:val="0"/>
                <w:color w:val="FFFF00"/>
                <w:sz w:val="22"/>
                <w:u w:val="single"/>
              </w:rPr>
            </w:pPr>
            <w:r w:rsidRPr="00D52257">
              <w:rPr>
                <w:rFonts w:asciiTheme="majorHAnsi" w:hAnsiTheme="majorHAnsi"/>
                <w:i w:val="0"/>
                <w:color w:val="FFFF00"/>
                <w:sz w:val="22"/>
                <w:u w:val="single"/>
              </w:rPr>
              <w:lastRenderedPageBreak/>
              <w:t>Quote of the Week….</w:t>
            </w:r>
          </w:p>
          <w:p w:rsidR="009E1B6E" w:rsidRDefault="000E67D0" w:rsidP="009E1B6E">
            <w:pPr>
              <w:pStyle w:val="SideBarHeading"/>
              <w:jc w:val="center"/>
              <w:rPr>
                <w:noProof/>
              </w:rPr>
            </w:pPr>
            <w:r>
              <w:rPr>
                <w:noProof/>
              </w:rPr>
              <w:drawing>
                <wp:inline distT="0" distB="0" distL="0" distR="0">
                  <wp:extent cx="1512109" cy="1181100"/>
                  <wp:effectExtent l="0" t="0" r="0" b="0"/>
                  <wp:docPr id="22" name="Picture 22" descr="http://fromt2b.com/wp-content/uploads/2014/03/Respect-helping-old-per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fromt2b.com/wp-content/uploads/2014/03/Respect-helping-old-perso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4509" cy="1182975"/>
                          </a:xfrm>
                          <a:prstGeom prst="rect">
                            <a:avLst/>
                          </a:prstGeom>
                          <a:noFill/>
                          <a:ln>
                            <a:noFill/>
                          </a:ln>
                        </pic:spPr>
                      </pic:pic>
                    </a:graphicData>
                  </a:graphic>
                </wp:inline>
              </w:drawing>
            </w:r>
          </w:p>
          <w:p w:rsidR="007E0B6D" w:rsidRPr="007E0B6D" w:rsidRDefault="007E0B6D" w:rsidP="007E0B6D">
            <w:pPr>
              <w:pStyle w:val="SideBarHeading"/>
              <w:jc w:val="center"/>
              <w:rPr>
                <w:rFonts w:asciiTheme="minorHAnsi" w:hAnsiTheme="minorHAnsi"/>
                <w:noProof/>
              </w:rPr>
            </w:pPr>
            <w:r>
              <w:rPr>
                <w:rFonts w:asciiTheme="minorHAnsi" w:hAnsiTheme="minorHAnsi"/>
                <w:noProof/>
              </w:rPr>
              <w:t>“</w:t>
            </w:r>
            <w:r w:rsidR="000E67D0">
              <w:rPr>
                <w:rFonts w:asciiTheme="minorHAnsi" w:hAnsiTheme="minorHAnsi"/>
                <w:noProof/>
              </w:rPr>
              <w:t>People don’t care how much you know until they know how much you care</w:t>
            </w:r>
            <w:r w:rsidR="00642932">
              <w:rPr>
                <w:rFonts w:asciiTheme="minorHAnsi" w:hAnsiTheme="minorHAnsi"/>
                <w:noProof/>
              </w:rPr>
              <w:t>.</w:t>
            </w:r>
            <w:r>
              <w:rPr>
                <w:rFonts w:asciiTheme="minorHAnsi" w:hAnsiTheme="minorHAnsi"/>
                <w:noProof/>
              </w:rPr>
              <w:t>”</w:t>
            </w:r>
          </w:p>
          <w:p w:rsidR="007E0B6D" w:rsidRPr="007E0B6D" w:rsidRDefault="000E67D0" w:rsidP="007E0B6D">
            <w:pPr>
              <w:pStyle w:val="SideBarHeading"/>
              <w:jc w:val="center"/>
              <w:rPr>
                <w:rFonts w:asciiTheme="minorHAnsi" w:hAnsiTheme="minorHAnsi"/>
                <w:noProof/>
              </w:rPr>
            </w:pPr>
            <w:r>
              <w:rPr>
                <w:rFonts w:asciiTheme="minorHAnsi" w:hAnsiTheme="minorHAnsi"/>
                <w:noProof/>
              </w:rPr>
              <w:t>John C. Maxwell</w:t>
            </w:r>
          </w:p>
          <w:p w:rsidR="00381D7A" w:rsidRDefault="00381D7A" w:rsidP="00381D7A">
            <w:pPr>
              <w:pStyle w:val="SideBarHeading"/>
              <w:jc w:val="center"/>
              <w:rPr>
                <w:noProof/>
              </w:rPr>
            </w:pPr>
          </w:p>
          <w:p w:rsidR="00844DC0" w:rsidRDefault="00844DC0" w:rsidP="000F6F61">
            <w:pPr>
              <w:pStyle w:val="SideBarHeading"/>
              <w:spacing w:before="0"/>
              <w:rPr>
                <w:color w:val="FFFF00"/>
              </w:rPr>
            </w:pPr>
          </w:p>
          <w:p w:rsidR="003C7C60" w:rsidRDefault="003C7C60" w:rsidP="000F6F61">
            <w:pPr>
              <w:pStyle w:val="SideBarHeading"/>
              <w:spacing w:before="0"/>
              <w:rPr>
                <w:color w:val="FFFF00"/>
              </w:rPr>
            </w:pPr>
          </w:p>
          <w:p w:rsidR="00B52B94" w:rsidRDefault="00B52B94"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0A67D0" w:rsidRDefault="000A67D0"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C75F22" w:rsidRDefault="00C75F22" w:rsidP="000F6F61">
            <w:pPr>
              <w:pStyle w:val="SideBarHeading"/>
              <w:spacing w:before="0"/>
              <w:rPr>
                <w:color w:val="FFFF00"/>
              </w:rPr>
            </w:pPr>
          </w:p>
          <w:p w:rsidR="006275B7" w:rsidRDefault="006275B7" w:rsidP="000F6F61">
            <w:pPr>
              <w:pStyle w:val="SideBarHeading"/>
              <w:spacing w:before="0"/>
              <w:rPr>
                <w:color w:val="FFFF00"/>
              </w:rPr>
            </w:pPr>
          </w:p>
          <w:p w:rsidR="00873D74" w:rsidRDefault="00873D74" w:rsidP="000F6F61">
            <w:pPr>
              <w:pStyle w:val="SideBarHeading"/>
              <w:spacing w:before="0"/>
              <w:rPr>
                <w:color w:val="FFFF00"/>
              </w:rPr>
            </w:pPr>
          </w:p>
          <w:p w:rsidR="00873D74" w:rsidRDefault="00873D74" w:rsidP="000F6F61">
            <w:pPr>
              <w:pStyle w:val="SideBarHeading"/>
              <w:spacing w:before="0"/>
              <w:rPr>
                <w:color w:val="FFFF00"/>
              </w:rPr>
            </w:pPr>
          </w:p>
          <w:p w:rsidR="006275B7" w:rsidRDefault="006275B7" w:rsidP="000F6F61">
            <w:pPr>
              <w:pStyle w:val="SideBarHeading"/>
              <w:spacing w:before="0"/>
              <w:rPr>
                <w:color w:val="FFFF00"/>
              </w:rPr>
            </w:pPr>
          </w:p>
          <w:p w:rsidR="006275B7" w:rsidRDefault="006275B7"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D52257" w:rsidRDefault="00D52257" w:rsidP="001B630C">
            <w:pPr>
              <w:pStyle w:val="SideBarHeading"/>
              <w:spacing w:before="0"/>
              <w:jc w:val="center"/>
              <w:rPr>
                <w:rFonts w:asciiTheme="minorHAnsi" w:hAnsiTheme="minorHAnsi"/>
                <w:color w:val="FFFF00"/>
                <w:sz w:val="24"/>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ED6354" w:rsidRDefault="00ED6354" w:rsidP="0003797C">
            <w:pPr>
              <w:pStyle w:val="SideBarHeading"/>
              <w:spacing w:before="0"/>
              <w:jc w:val="center"/>
              <w:rPr>
                <w:rFonts w:asciiTheme="minorHAnsi" w:hAnsiTheme="minorHAnsi"/>
                <w:color w:val="FFFF00"/>
                <w:sz w:val="24"/>
                <w:u w:val="single"/>
              </w:rPr>
            </w:pPr>
          </w:p>
          <w:p w:rsidR="0032767E" w:rsidRDefault="0032767E" w:rsidP="0003797C">
            <w:pPr>
              <w:pStyle w:val="SideBarHeading"/>
              <w:spacing w:before="0"/>
              <w:jc w:val="center"/>
              <w:rPr>
                <w:rFonts w:asciiTheme="minorHAnsi" w:hAnsiTheme="minorHAnsi"/>
                <w:color w:val="FFFF00"/>
                <w:sz w:val="24"/>
                <w:u w:val="single"/>
              </w:rPr>
            </w:pPr>
          </w:p>
          <w:p w:rsidR="000E67D0" w:rsidRDefault="000E67D0" w:rsidP="0003797C">
            <w:pPr>
              <w:pStyle w:val="SideBarHeading"/>
              <w:spacing w:before="0"/>
              <w:jc w:val="center"/>
              <w:rPr>
                <w:rFonts w:asciiTheme="minorHAnsi" w:hAnsiTheme="minorHAnsi"/>
                <w:color w:val="FFFF00"/>
                <w:sz w:val="24"/>
                <w:u w:val="single"/>
              </w:rPr>
            </w:pPr>
          </w:p>
          <w:p w:rsidR="001B630C" w:rsidRPr="00D52257" w:rsidRDefault="001B630C" w:rsidP="000E67D0">
            <w:pPr>
              <w:pStyle w:val="SideBarHeading"/>
              <w:spacing w:before="0"/>
              <w:jc w:val="center"/>
              <w:rPr>
                <w:rFonts w:asciiTheme="minorHAnsi" w:hAnsiTheme="minorHAnsi"/>
                <w:color w:val="FFFF00"/>
                <w:sz w:val="24"/>
                <w:u w:val="single"/>
              </w:rPr>
            </w:pPr>
            <w:r w:rsidRPr="00D52257">
              <w:rPr>
                <w:rFonts w:asciiTheme="minorHAnsi" w:hAnsiTheme="minorHAnsi"/>
                <w:color w:val="FFFF00"/>
                <w:sz w:val="24"/>
                <w:u w:val="single"/>
              </w:rPr>
              <w:lastRenderedPageBreak/>
              <w:t>Disney Tweet of the Week</w:t>
            </w:r>
          </w:p>
          <w:p w:rsidR="001B630C" w:rsidRDefault="001B630C" w:rsidP="001B630C">
            <w:pPr>
              <w:pStyle w:val="SideBarHeading"/>
              <w:spacing w:before="0"/>
              <w:jc w:val="center"/>
              <w:rPr>
                <w:rFonts w:asciiTheme="minorHAnsi" w:hAnsiTheme="minorHAnsi"/>
                <w:color w:val="FFFF00"/>
                <w:sz w:val="24"/>
              </w:rPr>
            </w:pPr>
          </w:p>
          <w:p w:rsidR="001B630C" w:rsidRDefault="000E67D0" w:rsidP="001B630C">
            <w:pPr>
              <w:pStyle w:val="SideBarHeading"/>
              <w:spacing w:before="0"/>
              <w:jc w:val="center"/>
              <w:rPr>
                <w:rFonts w:asciiTheme="minorHAnsi" w:hAnsiTheme="minorHAnsi"/>
                <w:color w:val="FFFF00"/>
                <w:sz w:val="24"/>
              </w:rPr>
            </w:pPr>
            <w:r>
              <w:rPr>
                <w:noProof/>
              </w:rPr>
              <w:drawing>
                <wp:inline distT="0" distB="0" distL="0" distR="0">
                  <wp:extent cx="1371600" cy="1371600"/>
                  <wp:effectExtent l="0" t="0" r="0" b="0"/>
                  <wp:docPr id="20" name="Picture 20" descr="http://upload.wikimedia.org/wikipedia/en/d/d4/Mickey_M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upload.wikimedia.org/wikipedia/en/d/d4/Mickey_Mouse.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p w:rsidR="001B630C" w:rsidRDefault="001B630C" w:rsidP="001B630C">
            <w:pPr>
              <w:pStyle w:val="SideBarHeading"/>
              <w:spacing w:before="0"/>
              <w:jc w:val="center"/>
              <w:rPr>
                <w:rFonts w:asciiTheme="minorHAnsi" w:hAnsiTheme="minorHAnsi"/>
                <w:color w:val="FFFF00"/>
                <w:sz w:val="24"/>
              </w:rPr>
            </w:pPr>
          </w:p>
          <w:p w:rsidR="001B630C" w:rsidRPr="001B630C" w:rsidRDefault="001B630C" w:rsidP="001B630C">
            <w:pPr>
              <w:pStyle w:val="SideBarHeading"/>
              <w:spacing w:before="0"/>
              <w:jc w:val="center"/>
              <w:rPr>
                <w:rFonts w:asciiTheme="minorHAnsi" w:hAnsiTheme="minorHAnsi"/>
                <w:b w:val="0"/>
                <w:color w:val="FFFF00"/>
              </w:rPr>
            </w:pPr>
            <w:r w:rsidRPr="001B630C">
              <w:rPr>
                <w:rFonts w:asciiTheme="minorHAnsi" w:hAnsiTheme="minorHAnsi"/>
                <w:b w:val="0"/>
                <w:color w:val="FFFF00"/>
              </w:rPr>
              <w:t>“</w:t>
            </w:r>
            <w:r w:rsidR="000E67D0">
              <w:rPr>
                <w:rFonts w:asciiTheme="minorHAnsi" w:hAnsiTheme="minorHAnsi"/>
                <w:b w:val="0"/>
                <w:color w:val="FFFF00"/>
              </w:rPr>
              <w:t>Don’t stress over anything that you can’t change</w:t>
            </w:r>
            <w:r w:rsidR="00642932">
              <w:rPr>
                <w:rFonts w:asciiTheme="minorHAnsi" w:hAnsiTheme="minorHAnsi"/>
                <w:b w:val="0"/>
                <w:color w:val="FFFF00"/>
              </w:rPr>
              <w:t>.</w:t>
            </w:r>
            <w:r w:rsidR="00D52257">
              <w:rPr>
                <w:rFonts w:asciiTheme="minorHAnsi" w:hAnsiTheme="minorHAnsi"/>
                <w:b w:val="0"/>
                <w:color w:val="FFFF00"/>
              </w:rPr>
              <w:t>”</w:t>
            </w:r>
          </w:p>
          <w:p w:rsidR="001B630C" w:rsidRDefault="001B630C" w:rsidP="001B630C">
            <w:pPr>
              <w:pStyle w:val="SideBarHeading"/>
              <w:spacing w:before="0"/>
              <w:jc w:val="center"/>
              <w:rPr>
                <w:rFonts w:asciiTheme="minorHAnsi" w:hAnsiTheme="minorHAnsi"/>
                <w:color w:val="FFFF00"/>
                <w:sz w:val="24"/>
              </w:rPr>
            </w:pPr>
          </w:p>
          <w:p w:rsidR="001B630C" w:rsidRPr="001B630C" w:rsidRDefault="000E67D0" w:rsidP="001B630C">
            <w:pPr>
              <w:pStyle w:val="SideBarHeading"/>
              <w:spacing w:before="0"/>
              <w:jc w:val="center"/>
              <w:rPr>
                <w:rFonts w:asciiTheme="minorHAnsi" w:hAnsiTheme="minorHAnsi"/>
                <w:color w:val="FFFF00"/>
                <w:sz w:val="24"/>
              </w:rPr>
            </w:pPr>
            <w:r>
              <w:rPr>
                <w:rFonts w:asciiTheme="minorHAnsi" w:hAnsiTheme="minorHAnsi"/>
                <w:color w:val="FFFF00"/>
                <w:sz w:val="24"/>
              </w:rPr>
              <w:t>Mickey Mouse</w:t>
            </w: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1B630C" w:rsidRDefault="001B630C"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981709" w:rsidRDefault="00981709"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573CB0" w:rsidRDefault="00573CB0"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ED6354" w:rsidRDefault="00ED6354"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32767E" w:rsidRDefault="0032767E"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0E67D0" w:rsidRDefault="000E67D0" w:rsidP="000F6F61">
            <w:pPr>
              <w:pStyle w:val="SideBarHeading"/>
              <w:spacing w:before="0"/>
              <w:rPr>
                <w:color w:val="FFFF00"/>
              </w:rPr>
            </w:pPr>
          </w:p>
          <w:p w:rsidR="00C70654" w:rsidRDefault="00C70654" w:rsidP="000F6F61">
            <w:pPr>
              <w:pStyle w:val="SideBarHeading"/>
              <w:spacing w:before="0"/>
              <w:rPr>
                <w:color w:val="FFFF00"/>
              </w:rPr>
            </w:pPr>
          </w:p>
          <w:p w:rsidR="00C70654" w:rsidRDefault="00C70654" w:rsidP="000F6F61">
            <w:pPr>
              <w:pStyle w:val="SideBarHeading"/>
              <w:spacing w:before="0"/>
              <w:rPr>
                <w:color w:val="FFFF00"/>
              </w:rPr>
            </w:pPr>
          </w:p>
          <w:p w:rsidR="00C70654" w:rsidRDefault="00C70654" w:rsidP="000F6F61">
            <w:pPr>
              <w:pStyle w:val="SideBarHeading"/>
              <w:spacing w:before="0"/>
              <w:rPr>
                <w:color w:val="FFFF00"/>
              </w:rPr>
            </w:pPr>
          </w:p>
          <w:p w:rsidR="008E395A" w:rsidRPr="008D1AE6" w:rsidRDefault="008E395A" w:rsidP="000F6F61">
            <w:pPr>
              <w:pStyle w:val="SideBarHeading"/>
              <w:spacing w:before="0"/>
              <w:rPr>
                <w:rFonts w:ascii="Arial" w:hAnsi="Arial" w:cs="Arial"/>
                <w:sz w:val="20"/>
                <w:szCs w:val="20"/>
              </w:rPr>
            </w:pPr>
            <w:r w:rsidRPr="0015418A">
              <w:rPr>
                <w:color w:val="FFFF00"/>
              </w:rPr>
              <w:t>Contact Us</w:t>
            </w:r>
          </w:p>
          <w:p w:rsidR="00CE1145" w:rsidRDefault="00C70654" w:rsidP="00CE1145">
            <w:pPr>
              <w:pStyle w:val="SideBarHeading"/>
              <w:spacing w:before="0"/>
              <w:rPr>
                <w:b w:val="0"/>
              </w:rPr>
            </w:pPr>
            <w:r>
              <w:rPr>
                <w:b w:val="0"/>
              </w:rPr>
              <w:t>The Pathway</w:t>
            </w:r>
            <w:r w:rsidR="00CE1145">
              <w:rPr>
                <w:b w:val="0"/>
              </w:rPr>
              <w:t xml:space="preserve"> newsletter is published weekly for</w:t>
            </w:r>
            <w:r>
              <w:rPr>
                <w:b w:val="0"/>
              </w:rPr>
              <w:t xml:space="preserve"> the Reading Public School Community</w:t>
            </w:r>
            <w:r w:rsidR="00CE1145">
              <w:rPr>
                <w:b w:val="0"/>
              </w:rPr>
              <w:t>.  If you have anything that you would like to share, please email your information to John Doherty at</w:t>
            </w:r>
          </w:p>
          <w:p w:rsidR="00513BDE" w:rsidRDefault="00513BDE" w:rsidP="00CE1145">
            <w:pPr>
              <w:pStyle w:val="SideBarHeading"/>
              <w:spacing w:before="0"/>
              <w:rPr>
                <w:b w:val="0"/>
              </w:rPr>
            </w:pPr>
          </w:p>
          <w:p w:rsidR="001B7DEF" w:rsidRDefault="00CE1145" w:rsidP="00290087">
            <w:pPr>
              <w:pStyle w:val="SideBarHeading"/>
              <w:spacing w:before="0"/>
              <w:rPr>
                <w:b w:val="0"/>
                <w:sz w:val="16"/>
              </w:rPr>
            </w:pPr>
            <w:r>
              <w:rPr>
                <w:b w:val="0"/>
              </w:rPr>
              <w:t xml:space="preserve"> </w:t>
            </w:r>
            <w:hyperlink r:id="rId13" w:history="1">
              <w:r w:rsidRPr="005A37D5">
                <w:rPr>
                  <w:rStyle w:val="Hyperlink"/>
                  <w:rFonts w:ascii="Trebuchet MS" w:hAnsi="Trebuchet MS"/>
                  <w:b w:val="0"/>
                  <w:color w:val="FFFF00"/>
                  <w:sz w:val="16"/>
                  <w:szCs w:val="24"/>
                </w:rPr>
                <w:t>john.doherty@reading.k12.ma.us</w:t>
              </w:r>
            </w:hyperlink>
            <w:r w:rsidRPr="00CE1145">
              <w:rPr>
                <w:b w:val="0"/>
                <w:sz w:val="16"/>
              </w:rPr>
              <w:t xml:space="preserve"> </w:t>
            </w:r>
          </w:p>
          <w:p w:rsidR="002166CB" w:rsidRPr="00290087" w:rsidRDefault="002166CB" w:rsidP="00290087">
            <w:pPr>
              <w:pStyle w:val="SideBarHeading"/>
              <w:spacing w:before="0"/>
              <w:rPr>
                <w:rStyle w:val="Hyperlink"/>
                <w:rFonts w:ascii="Trebuchet MS" w:hAnsi="Trebuchet MS"/>
                <w:b w:val="0"/>
                <w:color w:val="FFFF99"/>
                <w:sz w:val="16"/>
                <w:szCs w:val="24"/>
              </w:rPr>
            </w:pPr>
          </w:p>
        </w:tc>
        <w:tc>
          <w:tcPr>
            <w:tcW w:w="8486" w:type="dxa"/>
            <w:tcBorders>
              <w:left w:val="nil"/>
            </w:tcBorders>
            <w:shd w:val="clear" w:color="auto" w:fill="auto"/>
          </w:tcPr>
          <w:p w:rsidR="000E67D0" w:rsidRDefault="00C70654" w:rsidP="000E67D0">
            <w:pPr>
              <w:pStyle w:val="Heading1"/>
              <w:spacing w:line="340" w:lineRule="exact"/>
              <w:jc w:val="center"/>
              <w:rPr>
                <w:rFonts w:asciiTheme="majorHAnsi" w:hAnsiTheme="majorHAnsi"/>
                <w:sz w:val="28"/>
                <w:szCs w:val="28"/>
              </w:rPr>
            </w:pPr>
            <w:r>
              <w:rPr>
                <w:rFonts w:asciiTheme="majorHAnsi" w:hAnsiTheme="majorHAnsi"/>
                <w:sz w:val="28"/>
                <w:szCs w:val="28"/>
              </w:rPr>
              <w:lastRenderedPageBreak/>
              <w:t>2015-16 School Calendar Approved</w:t>
            </w:r>
          </w:p>
          <w:p w:rsidR="000E67D0" w:rsidRPr="000E67D0" w:rsidRDefault="000E67D0" w:rsidP="000E67D0"/>
          <w:p w:rsidR="00C70654" w:rsidRDefault="00C70654" w:rsidP="000E67D0">
            <w:pPr>
              <w:rPr>
                <w:rFonts w:asciiTheme="minorHAnsi" w:hAnsiTheme="minorHAnsi"/>
                <w:iCs/>
              </w:rPr>
            </w:pPr>
            <w:r>
              <w:rPr>
                <w:rFonts w:asciiTheme="minorHAnsi" w:hAnsiTheme="minorHAnsi"/>
                <w:iCs/>
              </w:rPr>
              <w:t>At the December 15, 2014 School Committee Meeting, the Reading School Committee approved the 2015-16 School Year Calendar.  The first day of school for students will be Wednesday, September 2, 2015 and the last day of school with four snow days built in will be Thursday, June 23</w:t>
            </w:r>
            <w:r w:rsidRPr="00C70654">
              <w:rPr>
                <w:rFonts w:asciiTheme="minorHAnsi" w:hAnsiTheme="minorHAnsi"/>
                <w:iCs/>
                <w:vertAlign w:val="superscript"/>
              </w:rPr>
              <w:t>rd</w:t>
            </w:r>
            <w:r>
              <w:rPr>
                <w:rFonts w:asciiTheme="minorHAnsi" w:hAnsiTheme="minorHAnsi"/>
                <w:iCs/>
              </w:rPr>
              <w:t xml:space="preserve">.  The school year will be adjusted accordingly depending upon how many snow days are used.  </w:t>
            </w:r>
          </w:p>
          <w:p w:rsidR="00C70654" w:rsidRDefault="00C70654" w:rsidP="000E67D0">
            <w:pPr>
              <w:rPr>
                <w:rFonts w:asciiTheme="minorHAnsi" w:hAnsiTheme="minorHAnsi"/>
                <w:iCs/>
              </w:rPr>
            </w:pPr>
          </w:p>
          <w:p w:rsidR="000E67D0" w:rsidRDefault="00C70654" w:rsidP="000E67D0">
            <w:pPr>
              <w:rPr>
                <w:rFonts w:asciiTheme="minorHAnsi" w:hAnsiTheme="minorHAnsi"/>
                <w:iCs/>
              </w:rPr>
            </w:pPr>
            <w:r>
              <w:rPr>
                <w:rFonts w:asciiTheme="minorHAnsi" w:hAnsiTheme="minorHAnsi"/>
                <w:iCs/>
              </w:rPr>
              <w:t>For the first time in several years, Rosh Hashanah, Yom Kippur, and Good Friday</w:t>
            </w:r>
            <w:r w:rsidR="000E67D0" w:rsidRPr="000E67D0">
              <w:rPr>
                <w:rFonts w:asciiTheme="minorHAnsi" w:hAnsiTheme="minorHAnsi"/>
                <w:iCs/>
              </w:rPr>
              <w:t xml:space="preserve"> </w:t>
            </w:r>
            <w:r>
              <w:rPr>
                <w:rFonts w:asciiTheme="minorHAnsi" w:hAnsiTheme="minorHAnsi"/>
                <w:iCs/>
              </w:rPr>
              <w:t>will all be school days.  Last year, the Reading School Committee approved a Religious Accommodations Policy, IMDA, which puts practices in place to provide accommodations for students who celebrate different religious holidays.  A copy of this policy and the school calendar are below.</w:t>
            </w:r>
          </w:p>
          <w:p w:rsidR="00C70654" w:rsidRDefault="00C70654" w:rsidP="000E67D0">
            <w:pPr>
              <w:rPr>
                <w:rFonts w:asciiTheme="minorHAnsi" w:hAnsiTheme="minorHAnsi"/>
                <w:iCs/>
              </w:rPr>
            </w:pPr>
          </w:p>
          <w:p w:rsidR="00C70654" w:rsidRDefault="00C70654" w:rsidP="000E67D0">
            <w:pPr>
              <w:rPr>
                <w:rFonts w:asciiTheme="minorHAnsi" w:hAnsiTheme="minorHAnsi"/>
                <w:iCs/>
              </w:rPr>
            </w:pPr>
            <w:r>
              <w:rPr>
                <w:rFonts w:asciiTheme="minorHAnsi" w:hAnsiTheme="minorHAnsi"/>
                <w:iCs/>
              </w:rP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77.25pt;height:50.25pt" o:ole="">
                  <v:imagedata r:id="rId14" o:title=""/>
                </v:shape>
                <o:OLEObject Type="Embed" ProgID="FoxitReader.Document" ShapeID="_x0000_i1030" DrawAspect="Icon" ObjectID="_1480649445" r:id="rId15"/>
              </w:object>
            </w:r>
          </w:p>
          <w:p w:rsidR="00C70654" w:rsidRDefault="00C70654" w:rsidP="000E67D0">
            <w:pPr>
              <w:rPr>
                <w:rFonts w:asciiTheme="minorHAnsi" w:hAnsiTheme="minorHAnsi"/>
                <w:iCs/>
              </w:rPr>
            </w:pPr>
          </w:p>
          <w:p w:rsidR="000E67D0" w:rsidRDefault="00C70654" w:rsidP="000E67D0">
            <w:pPr>
              <w:rPr>
                <w:rFonts w:asciiTheme="minorHAnsi" w:hAnsiTheme="minorHAnsi"/>
                <w:iCs/>
              </w:rPr>
            </w:pPr>
            <w:r>
              <w:rPr>
                <w:rFonts w:asciiTheme="minorHAnsi" w:hAnsiTheme="minorHAnsi"/>
                <w:iCs/>
              </w:rPr>
              <w:object w:dxaOrig="1551" w:dyaOrig="1004">
                <v:shape id="_x0000_i1032" type="#_x0000_t75" style="width:77.25pt;height:50.25pt" o:ole="">
                  <v:imagedata r:id="rId16" o:title=""/>
                </v:shape>
                <o:OLEObject Type="Embed" ProgID="FoxitReader.Document" ShapeID="_x0000_i1032" DrawAspect="Icon" ObjectID="_1480649446" r:id="rId17"/>
              </w:object>
            </w:r>
          </w:p>
          <w:p w:rsidR="000E67D0" w:rsidRDefault="00C70654" w:rsidP="000E67D0">
            <w:pPr>
              <w:rPr>
                <w:rFonts w:asciiTheme="minorHAnsi" w:hAnsiTheme="minorHAnsi"/>
                <w:iCs/>
              </w:rPr>
            </w:pPr>
            <w:r>
              <w:rPr>
                <w:rFonts w:asciiTheme="minorHAnsi" w:hAnsiTheme="minorHAnsi"/>
              </w:rPr>
              <w:pict>
                <v:rect id="_x0000_i1026" style="width:0;height:1.5pt" o:hralign="center" o:hrstd="t" o:hr="t" fillcolor="#a0a0a0" stroked="f"/>
              </w:pict>
            </w:r>
          </w:p>
          <w:p w:rsidR="000E67D0" w:rsidRDefault="000E67D0" w:rsidP="000E67D0">
            <w:pPr>
              <w:jc w:val="center"/>
              <w:rPr>
                <w:rFonts w:asciiTheme="majorHAnsi" w:hAnsiTheme="majorHAnsi"/>
                <w:iCs/>
                <w:color w:val="548DD4" w:themeColor="text2" w:themeTint="99"/>
                <w:sz w:val="32"/>
                <w:szCs w:val="32"/>
              </w:rPr>
            </w:pPr>
            <w:r w:rsidRPr="000E67D0">
              <w:rPr>
                <w:rFonts w:asciiTheme="majorHAnsi" w:hAnsiTheme="majorHAnsi"/>
                <w:iCs/>
                <w:color w:val="548DD4" w:themeColor="text2" w:themeTint="99"/>
                <w:sz w:val="32"/>
                <w:szCs w:val="32"/>
              </w:rPr>
              <w:t>A Letter From Santa</w:t>
            </w:r>
          </w:p>
          <w:p w:rsidR="000E67D0" w:rsidRPr="000E67D0" w:rsidRDefault="000E67D0" w:rsidP="000E67D0">
            <w:pPr>
              <w:jc w:val="center"/>
              <w:rPr>
                <w:rFonts w:asciiTheme="majorHAnsi" w:hAnsiTheme="majorHAnsi"/>
                <w:i/>
                <w:iCs/>
                <w:color w:val="C00000"/>
                <w:sz w:val="22"/>
                <w:szCs w:val="32"/>
              </w:rPr>
            </w:pPr>
            <w:r>
              <w:rPr>
                <w:rFonts w:asciiTheme="minorHAnsi" w:hAnsiTheme="minorHAnsi"/>
                <w:iCs/>
              </w:rPr>
              <w:t xml:space="preserve">By: </w:t>
            </w:r>
            <w:r w:rsidRPr="000E67D0">
              <w:rPr>
                <w:rFonts w:asciiTheme="minorHAnsi" w:hAnsiTheme="minorHAnsi"/>
                <w:iCs/>
              </w:rPr>
              <w:t>Mike Gorman (</w:t>
            </w:r>
            <w:hyperlink r:id="rId18" w:history="1">
              <w:r w:rsidRPr="000E67D0">
                <w:rPr>
                  <w:rStyle w:val="Hyperlink"/>
                  <w:rFonts w:asciiTheme="minorHAnsi" w:hAnsiTheme="minorHAnsi"/>
                  <w:iCs/>
                  <w:color w:val="C00000"/>
                  <w:sz w:val="24"/>
                  <w:szCs w:val="24"/>
                </w:rPr>
                <w:t>http://21centuryedtech.wordpress.com/</w:t>
              </w:r>
            </w:hyperlink>
            <w:r w:rsidRPr="000E67D0">
              <w:rPr>
                <w:rFonts w:asciiTheme="minorHAnsi" w:hAnsiTheme="minorHAnsi"/>
                <w:iCs/>
                <w:color w:val="C00000"/>
              </w:rPr>
              <w:t>)</w:t>
            </w:r>
          </w:p>
          <w:p w:rsidR="000E67D0" w:rsidRPr="000E67D0" w:rsidRDefault="000E67D0" w:rsidP="000E67D0">
            <w:pPr>
              <w:jc w:val="center"/>
              <w:rPr>
                <w:rFonts w:asciiTheme="majorHAnsi" w:hAnsiTheme="majorHAnsi"/>
                <w:iCs/>
                <w:sz w:val="18"/>
                <w:szCs w:val="32"/>
              </w:rPr>
            </w:pPr>
          </w:p>
          <w:p w:rsidR="000E67D0" w:rsidRPr="000E67D0" w:rsidRDefault="000E67D0" w:rsidP="000E67D0">
            <w:pPr>
              <w:rPr>
                <w:rFonts w:asciiTheme="minorHAnsi" w:hAnsiTheme="minorHAnsi"/>
                <w:iCs/>
              </w:rPr>
            </w:pPr>
            <w:r w:rsidRPr="000E67D0">
              <w:rPr>
                <w:rFonts w:asciiTheme="minorHAnsi" w:hAnsiTheme="minorHAnsi"/>
                <w:iCs/>
              </w:rPr>
              <w:t>Dear Teachers,</w:t>
            </w:r>
          </w:p>
          <w:p w:rsidR="000E67D0" w:rsidRPr="000E67D0" w:rsidRDefault="000E67D0" w:rsidP="000E67D0">
            <w:pPr>
              <w:rPr>
                <w:rFonts w:asciiTheme="minorHAnsi" w:hAnsiTheme="minorHAnsi"/>
                <w:iCs/>
              </w:rPr>
            </w:pPr>
          </w:p>
          <w:p w:rsidR="000E67D0" w:rsidRPr="000E67D0" w:rsidRDefault="000E67D0" w:rsidP="000E67D0">
            <w:pPr>
              <w:rPr>
                <w:rFonts w:asciiTheme="minorHAnsi" w:hAnsiTheme="minorHAnsi"/>
                <w:iCs/>
              </w:rPr>
            </w:pPr>
            <w:r w:rsidRPr="000E67D0">
              <w:rPr>
                <w:rFonts w:asciiTheme="minorHAnsi" w:hAnsiTheme="minorHAnsi"/>
                <w:iCs/>
              </w:rPr>
              <w:t>I have been meaning to write this letter for a long time! It is a letter that I feel is long overdue and with the elves getting all ready for my long ride, I finally found the time! I have been watching teachers for many years and I am amazed at the work they do. I have come to a conclusion that the teaching profession, like my own, must be filled with bits of magic! Please let me provide ten statements of evidence for my belief.</w:t>
            </w:r>
          </w:p>
          <w:p w:rsidR="000E67D0" w:rsidRPr="000E67D0" w:rsidRDefault="000E67D0" w:rsidP="000E67D0">
            <w:pPr>
              <w:rPr>
                <w:rFonts w:asciiTheme="minorHAnsi" w:hAnsiTheme="minorHAnsi"/>
                <w:iCs/>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I travel the world one night of the year visiting all the boys and girls of the world. The teaching profession works with every boy and girl all year long. This equates to each teacher fulfilling educational needs for 30 – 200 children each and every school day. Seems like magic to me!</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 xml:space="preserve">I deliver presents to all the boys and girls. From my Toy Repair Shop statistics </w:t>
            </w:r>
            <w:r w:rsidRPr="000E67D0">
              <w:rPr>
                <w:rFonts w:asciiTheme="minorHAnsi" w:hAnsiTheme="minorHAnsi"/>
                <w:iCs/>
                <w:sz w:val="24"/>
                <w:szCs w:val="24"/>
              </w:rPr>
              <w:lastRenderedPageBreak/>
              <w:t>I find many of these gifts are broken or no longer garner a child’s interest within months!  Yet teachers find inner gifts in every child. Teachers nurture these inner gifts until they develop into true presents that will last a lifetime.  These kinds of gifts sure seem like magic to me!</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I keep my naughty and nice list for every child. Some people believe this job is pretty amazing! Yet when I look at the teaching profession, teachers provide a constant evaluation of all their students! Their list covers all the aspects of developing and learning which they report to children’s parents and to the children themselves! This evaluation is based on a wide variety of observations, data, and student performance.  Teachers will then use this list to help improve each and every student! Wow, keeping track of every student’s ability and prescribing ways to be successful must really be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 xml:space="preserve"> I leave presents to students who are on the nice list and who believe in me. Teachers work with all children because they believe in every student. Teachers continue to do so, even when students stop believing in the educational system’s ability to help them achieve.  That type of persistence has got to be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 xml:space="preserve">I have operated my workshop using the same technology for hundreds of years and it has worked for me. Then again, I work with children when they are asleep, delivering presents in my own way. Teachers work with children when they are awake and they have spent time learning how to engage children using googles, blogs, </w:t>
            </w:r>
            <w:proofErr w:type="spellStart"/>
            <w:r w:rsidRPr="000E67D0">
              <w:rPr>
                <w:rFonts w:asciiTheme="minorHAnsi" w:hAnsiTheme="minorHAnsi"/>
                <w:iCs/>
                <w:sz w:val="24"/>
                <w:szCs w:val="24"/>
              </w:rPr>
              <w:t>phlogs</w:t>
            </w:r>
            <w:proofErr w:type="spellEnd"/>
            <w:r w:rsidRPr="000E67D0">
              <w:rPr>
                <w:rFonts w:asciiTheme="minorHAnsi" w:hAnsiTheme="minorHAnsi"/>
                <w:iCs/>
                <w:sz w:val="24"/>
                <w:szCs w:val="24"/>
              </w:rPr>
              <w:t xml:space="preserve">, </w:t>
            </w:r>
            <w:proofErr w:type="spellStart"/>
            <w:r w:rsidRPr="000E67D0">
              <w:rPr>
                <w:rFonts w:asciiTheme="minorHAnsi" w:hAnsiTheme="minorHAnsi"/>
                <w:iCs/>
                <w:sz w:val="24"/>
                <w:szCs w:val="24"/>
              </w:rPr>
              <w:t>glogs</w:t>
            </w:r>
            <w:proofErr w:type="spellEnd"/>
            <w:r w:rsidRPr="000E67D0">
              <w:rPr>
                <w:rFonts w:asciiTheme="minorHAnsi" w:hAnsiTheme="minorHAnsi"/>
                <w:iCs/>
                <w:sz w:val="24"/>
                <w:szCs w:val="24"/>
              </w:rPr>
              <w:t xml:space="preserve">, </w:t>
            </w:r>
            <w:proofErr w:type="spellStart"/>
            <w:r w:rsidRPr="000E67D0">
              <w:rPr>
                <w:rFonts w:asciiTheme="minorHAnsi" w:hAnsiTheme="minorHAnsi"/>
                <w:iCs/>
                <w:sz w:val="24"/>
                <w:szCs w:val="24"/>
              </w:rPr>
              <w:t>prezis</w:t>
            </w:r>
            <w:proofErr w:type="spellEnd"/>
            <w:r w:rsidRPr="000E67D0">
              <w:rPr>
                <w:rFonts w:asciiTheme="minorHAnsi" w:hAnsiTheme="minorHAnsi"/>
                <w:iCs/>
                <w:sz w:val="24"/>
                <w:szCs w:val="24"/>
              </w:rPr>
              <w:t>, and all these other words I really don’t know! Being able to teach, transform, and accommodate for this new digital generation must really be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 xml:space="preserve">I have made it a practice to leave coal behind for children who do not make my good list! It seems every year the same children always get the coal. Teachers refuse to leave </w:t>
            </w:r>
            <w:proofErr w:type="gramStart"/>
            <w:r w:rsidRPr="000E67D0">
              <w:rPr>
                <w:rFonts w:asciiTheme="minorHAnsi" w:hAnsiTheme="minorHAnsi"/>
                <w:iCs/>
                <w:sz w:val="24"/>
                <w:szCs w:val="24"/>
              </w:rPr>
              <w:t>coal,</w:t>
            </w:r>
            <w:proofErr w:type="gramEnd"/>
            <w:r w:rsidRPr="000E67D0">
              <w:rPr>
                <w:rFonts w:asciiTheme="minorHAnsi" w:hAnsiTheme="minorHAnsi"/>
                <w:iCs/>
                <w:sz w:val="24"/>
                <w:szCs w:val="24"/>
              </w:rPr>
              <w:t xml:space="preserve"> in fact, they are working hard at leaving no child behind. To work towards a goal of leaving no child behind is a true act of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I read the news and I am always so thankful to read all the nice articles about my work. It really does provide me with motivation to keep up my vocation. I read news articles about the education profession and it seems that most articles are unsupportive. Yet, teachers keep working hard at providing success for their students! These teachers must be operating on a little bit of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I have thousands of elves, of course the reindeer, and the community of the entire North Pole to assist me. Teachers work every day, many times by themselves, as they provide new opportunities for their students! Carrying that load alone must be much heavier than my bag of toys. It must really be magic!</w:t>
            </w:r>
          </w:p>
          <w:p w:rsidR="000E67D0" w:rsidRPr="00C70654" w:rsidRDefault="000E67D0" w:rsidP="000E67D0">
            <w:pPr>
              <w:pStyle w:val="ListParagraph"/>
              <w:rPr>
                <w:rFonts w:asciiTheme="minorHAnsi" w:hAnsiTheme="minorHAnsi"/>
                <w:iCs/>
                <w:sz w:val="1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 xml:space="preserve">I receive many a thank you and millions of pictures of happy faces as children open their presents each year. Teachers don’t always get the thank </w:t>
            </w:r>
            <w:proofErr w:type="spellStart"/>
            <w:r w:rsidRPr="000E67D0">
              <w:rPr>
                <w:rFonts w:asciiTheme="minorHAnsi" w:hAnsiTheme="minorHAnsi"/>
                <w:iCs/>
                <w:sz w:val="24"/>
                <w:szCs w:val="24"/>
              </w:rPr>
              <w:t>yous</w:t>
            </w:r>
            <w:proofErr w:type="spellEnd"/>
            <w:r w:rsidRPr="000E67D0">
              <w:rPr>
                <w:rFonts w:asciiTheme="minorHAnsi" w:hAnsiTheme="minorHAnsi"/>
                <w:iCs/>
                <w:sz w:val="24"/>
                <w:szCs w:val="24"/>
              </w:rPr>
              <w:t xml:space="preserve">, or may never see the present get eventually opened. When they do, </w:t>
            </w:r>
            <w:r w:rsidRPr="000E67D0">
              <w:rPr>
                <w:rFonts w:asciiTheme="minorHAnsi" w:hAnsiTheme="minorHAnsi"/>
                <w:iCs/>
                <w:sz w:val="24"/>
                <w:szCs w:val="24"/>
              </w:rPr>
              <w:lastRenderedPageBreak/>
              <w:t>appreciation may come from decades later!  A thank you that appears after many years must be the result of pure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numPr>
                <w:ilvl w:val="0"/>
                <w:numId w:val="27"/>
              </w:numPr>
              <w:rPr>
                <w:rFonts w:asciiTheme="minorHAnsi" w:hAnsiTheme="minorHAnsi"/>
                <w:iCs/>
                <w:sz w:val="24"/>
                <w:szCs w:val="24"/>
              </w:rPr>
            </w:pPr>
            <w:r w:rsidRPr="000E67D0">
              <w:rPr>
                <w:rFonts w:asciiTheme="minorHAnsi" w:hAnsiTheme="minorHAnsi"/>
                <w:iCs/>
                <w:sz w:val="24"/>
                <w:szCs w:val="24"/>
              </w:rPr>
              <w:t>I discovered a light in Rudolph brightens up a dark, foggy, or snowy night so that I can deliver joy to all the children across the world. Teachers provide the light that brightens our world in both the darkest night and brightest day! It is the light of learning and knowledge!  The ability to keep that light burning bright must take a quite a bit of magic!</w:t>
            </w:r>
          </w:p>
          <w:p w:rsidR="000E67D0" w:rsidRPr="000E67D0" w:rsidRDefault="000E67D0" w:rsidP="000E67D0">
            <w:pPr>
              <w:pStyle w:val="ListParagraph"/>
              <w:rPr>
                <w:rFonts w:asciiTheme="minorHAnsi" w:hAnsiTheme="minorHAnsi"/>
                <w:iCs/>
                <w:sz w:val="24"/>
                <w:szCs w:val="24"/>
              </w:rPr>
            </w:pPr>
          </w:p>
          <w:p w:rsidR="000E67D0" w:rsidRPr="000E67D0" w:rsidRDefault="000E67D0" w:rsidP="000E67D0">
            <w:pPr>
              <w:pStyle w:val="ListParagraph"/>
              <w:rPr>
                <w:rFonts w:asciiTheme="minorHAnsi" w:hAnsiTheme="minorHAnsi"/>
                <w:iCs/>
                <w:sz w:val="24"/>
                <w:szCs w:val="24"/>
              </w:rPr>
            </w:pPr>
          </w:p>
          <w:p w:rsidR="000E67D0" w:rsidRDefault="000E67D0" w:rsidP="000E67D0">
            <w:pPr>
              <w:rPr>
                <w:rFonts w:asciiTheme="minorHAnsi" w:hAnsiTheme="minorHAnsi"/>
                <w:iCs/>
              </w:rPr>
            </w:pPr>
            <w:r w:rsidRPr="000E67D0">
              <w:rPr>
                <w:rFonts w:asciiTheme="minorHAnsi" w:hAnsiTheme="minorHAnsi"/>
                <w:iCs/>
              </w:rPr>
              <w:t>You see, I have found that magic does not come easily! It is made possible only by those who work hard and keep believing, and seek what they know is possible! As you can see, there must be a great deal of magic in the education profession! Please continue to keep this magic alive and know that you are all on my good list! After all, I had to learn all that I do from somewhere! So from across the years I know I have many teachers to thank!   Last, to all teachers across the world… I really do believe in you!</w:t>
            </w:r>
          </w:p>
          <w:p w:rsidR="000E67D0" w:rsidRPr="000E67D0" w:rsidRDefault="000E67D0" w:rsidP="000E67D0">
            <w:pPr>
              <w:rPr>
                <w:rFonts w:asciiTheme="minorHAnsi" w:hAnsiTheme="minorHAnsi"/>
                <w:iCs/>
              </w:rPr>
            </w:pPr>
          </w:p>
          <w:p w:rsidR="000E67D0" w:rsidRDefault="004313DF" w:rsidP="000E67D0">
            <w:pPr>
              <w:rPr>
                <w:rFonts w:asciiTheme="minorHAnsi" w:hAnsiTheme="minorHAnsi"/>
                <w:iCs/>
              </w:rPr>
            </w:pPr>
            <w:r>
              <w:rPr>
                <w:rFonts w:asciiTheme="minorHAnsi" w:hAnsiTheme="minorHAnsi"/>
                <w:iCs/>
              </w:rPr>
              <w:t>Thanks for all the magic and what you do each and every day for children.</w:t>
            </w:r>
          </w:p>
          <w:p w:rsidR="000E67D0" w:rsidRPr="000E67D0" w:rsidRDefault="000E67D0" w:rsidP="000E67D0">
            <w:pPr>
              <w:rPr>
                <w:rFonts w:asciiTheme="minorHAnsi" w:hAnsiTheme="minorHAnsi"/>
                <w:iCs/>
              </w:rPr>
            </w:pPr>
          </w:p>
          <w:p w:rsidR="000E67D0" w:rsidRPr="000E67D0" w:rsidRDefault="000E67D0" w:rsidP="000E67D0">
            <w:pPr>
              <w:rPr>
                <w:rFonts w:ascii="Lucida Handwriting" w:hAnsi="Lucida Handwriting"/>
                <w:iCs/>
                <w:sz w:val="32"/>
              </w:rPr>
            </w:pPr>
            <w:r w:rsidRPr="000E67D0">
              <w:rPr>
                <w:rFonts w:ascii="Lucida Handwriting" w:hAnsi="Lucida Handwriting"/>
                <w:iCs/>
                <w:sz w:val="32"/>
              </w:rPr>
              <w:t>Santa</w:t>
            </w:r>
          </w:p>
          <w:p w:rsidR="00573CB0" w:rsidRPr="0032767E" w:rsidRDefault="00573CB0" w:rsidP="00573CB0">
            <w:pPr>
              <w:pStyle w:val="Footer"/>
              <w:tabs>
                <w:tab w:val="clear" w:pos="4320"/>
                <w:tab w:val="clear" w:pos="8640"/>
              </w:tabs>
              <w:rPr>
                <w:rFonts w:asciiTheme="minorHAnsi" w:hAnsiTheme="minorHAnsi"/>
                <w:color w:val="C00000"/>
                <w:sz w:val="28"/>
              </w:rPr>
            </w:pPr>
          </w:p>
          <w:p w:rsidR="001B630C" w:rsidRPr="001B630C" w:rsidRDefault="001B630C" w:rsidP="009E1B6E">
            <w:pPr>
              <w:pStyle w:val="Heading2"/>
              <w:spacing w:before="0"/>
              <w:rPr>
                <w:rFonts w:asciiTheme="majorHAnsi" w:hAnsiTheme="majorHAnsi"/>
                <w:sz w:val="4"/>
              </w:rPr>
            </w:pPr>
          </w:p>
          <w:p w:rsidR="00D5002A" w:rsidRDefault="00A75A21" w:rsidP="00C75F22">
            <w:pPr>
              <w:pStyle w:val="Heading2"/>
              <w:spacing w:before="0"/>
              <w:jc w:val="center"/>
              <w:rPr>
                <w:rFonts w:asciiTheme="majorHAnsi" w:hAnsiTheme="majorHAnsi"/>
                <w:sz w:val="32"/>
              </w:rPr>
            </w:pPr>
            <w:r>
              <w:rPr>
                <w:rFonts w:asciiTheme="majorHAnsi" w:hAnsiTheme="majorHAnsi"/>
                <w:sz w:val="32"/>
              </w:rPr>
              <w:t>Reading Public School Happening</w:t>
            </w:r>
            <w:r w:rsidR="003E39BC">
              <w:rPr>
                <w:rFonts w:asciiTheme="majorHAnsi" w:hAnsiTheme="majorHAnsi"/>
                <w:sz w:val="32"/>
              </w:rPr>
              <w:t>s</w:t>
            </w:r>
          </w:p>
          <w:p w:rsidR="001B630C" w:rsidRPr="001B630C" w:rsidRDefault="001B630C" w:rsidP="001B630C">
            <w:pPr>
              <w:rPr>
                <w:sz w:val="10"/>
              </w:rPr>
            </w:pPr>
          </w:p>
          <w:p w:rsidR="000E67D0" w:rsidRDefault="000E67D0" w:rsidP="000312EE">
            <w:pPr>
              <w:pStyle w:val="NoSpacing"/>
              <w:rPr>
                <w:b/>
                <w:sz w:val="24"/>
              </w:rPr>
            </w:pPr>
            <w:r>
              <w:rPr>
                <w:b/>
                <w:sz w:val="24"/>
              </w:rPr>
              <w:t>Holiday Concerts</w:t>
            </w:r>
          </w:p>
          <w:p w:rsidR="000E67D0" w:rsidRDefault="000E67D0" w:rsidP="000312EE">
            <w:pPr>
              <w:pStyle w:val="NoSpacing"/>
              <w:rPr>
                <w:sz w:val="24"/>
              </w:rPr>
            </w:pPr>
            <w:r>
              <w:rPr>
                <w:sz w:val="24"/>
              </w:rPr>
              <w:t>This past week the RMHS Band and Choral groups performed at their annual holiday concerts.  The first three photos are the RMHS bands and ensembles performing under the direction of Dave Bunten and Joe Mulligan.  In the second set of photos, the RMHS choral groups under the direction of Kristin Killian are performing.  Kudos to all of the students for two exceptional nights of performances!</w:t>
            </w:r>
          </w:p>
          <w:p w:rsidR="000E67D0" w:rsidRDefault="000E67D0" w:rsidP="000312EE">
            <w:pPr>
              <w:pStyle w:val="NoSpacing"/>
              <w:rPr>
                <w:sz w:val="24"/>
              </w:rPr>
            </w:pPr>
          </w:p>
          <w:p w:rsidR="000E67D0" w:rsidRDefault="000E67D0" w:rsidP="000E67D0">
            <w:pPr>
              <w:pStyle w:val="NoSpacing"/>
              <w:jc w:val="center"/>
              <w:rPr>
                <w:sz w:val="24"/>
              </w:rPr>
            </w:pPr>
            <w:r>
              <w:rPr>
                <w:noProof/>
                <w:sz w:val="24"/>
              </w:rPr>
              <w:drawing>
                <wp:inline distT="0" distB="0" distL="0" distR="0">
                  <wp:extent cx="4064000" cy="3048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Concert-RMHS Band.jpg"/>
                          <pic:cNvPicPr/>
                        </pic:nvPicPr>
                        <pic:blipFill>
                          <a:blip r:embed="rId19">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tretch>
                            <a:fillRect/>
                          </a:stretch>
                        </pic:blipFill>
                        <pic:spPr>
                          <a:xfrm rot="10800000">
                            <a:off x="0" y="0"/>
                            <a:ext cx="4064000" cy="3048000"/>
                          </a:xfrm>
                          <a:prstGeom prst="rect">
                            <a:avLst/>
                          </a:prstGeom>
                        </pic:spPr>
                      </pic:pic>
                    </a:graphicData>
                  </a:graphic>
                </wp:inline>
              </w:drawing>
            </w:r>
          </w:p>
          <w:p w:rsidR="000E67D0" w:rsidRDefault="000E67D0" w:rsidP="000312EE">
            <w:pPr>
              <w:pStyle w:val="NoSpacing"/>
              <w:rPr>
                <w:sz w:val="24"/>
              </w:rPr>
            </w:pPr>
          </w:p>
          <w:p w:rsidR="000E67D0" w:rsidRDefault="000E67D0" w:rsidP="000312EE">
            <w:pPr>
              <w:pStyle w:val="NoSpacing"/>
              <w:rPr>
                <w:sz w:val="24"/>
              </w:rPr>
            </w:pPr>
          </w:p>
          <w:p w:rsidR="000E67D0" w:rsidRDefault="000E67D0" w:rsidP="000E67D0">
            <w:pPr>
              <w:pStyle w:val="NoSpacing"/>
              <w:jc w:val="center"/>
              <w:rPr>
                <w:sz w:val="24"/>
              </w:rPr>
            </w:pPr>
            <w:r>
              <w:rPr>
                <w:noProof/>
                <w:sz w:val="24"/>
              </w:rPr>
              <w:drawing>
                <wp:inline distT="0" distB="0" distL="0" distR="0">
                  <wp:extent cx="3606800" cy="27051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Concert-RMHS Band2.jpg"/>
                          <pic:cNvPicPr/>
                        </pic:nvPicPr>
                        <pic:blipFill>
                          <a:blip r:embed="rId21">
                            <a:extLst>
                              <a:ext uri="{BEBA8EAE-BF5A-486C-A8C5-ECC9F3942E4B}">
                                <a14:imgProps xmlns:a14="http://schemas.microsoft.com/office/drawing/2010/main">
                                  <a14:imgLayer r:embed="rId22">
                                    <a14:imgEffect>
                                      <a14:sharpenSoften amount="50000"/>
                                    </a14:imgEffect>
                                  </a14:imgLayer>
                                </a14:imgProps>
                              </a:ext>
                              <a:ext uri="{28A0092B-C50C-407E-A947-70E740481C1C}">
                                <a14:useLocalDpi xmlns:a14="http://schemas.microsoft.com/office/drawing/2010/main" val="0"/>
                              </a:ext>
                            </a:extLst>
                          </a:blip>
                          <a:stretch>
                            <a:fillRect/>
                          </a:stretch>
                        </pic:blipFill>
                        <pic:spPr>
                          <a:xfrm rot="10800000">
                            <a:off x="0" y="0"/>
                            <a:ext cx="3606800" cy="2705100"/>
                          </a:xfrm>
                          <a:prstGeom prst="rect">
                            <a:avLst/>
                          </a:prstGeom>
                        </pic:spPr>
                      </pic:pic>
                    </a:graphicData>
                  </a:graphic>
                </wp:inline>
              </w:drawing>
            </w:r>
          </w:p>
          <w:p w:rsidR="000E67D0" w:rsidRDefault="000E67D0" w:rsidP="000312EE">
            <w:pPr>
              <w:pStyle w:val="NoSpacing"/>
              <w:rPr>
                <w:sz w:val="24"/>
              </w:rPr>
            </w:pPr>
          </w:p>
          <w:p w:rsidR="000E67D0" w:rsidRDefault="000E67D0" w:rsidP="000E67D0">
            <w:pPr>
              <w:pStyle w:val="NoSpacing"/>
              <w:jc w:val="center"/>
              <w:rPr>
                <w:sz w:val="24"/>
              </w:rPr>
            </w:pPr>
            <w:r>
              <w:rPr>
                <w:noProof/>
                <w:sz w:val="24"/>
              </w:rPr>
              <w:drawing>
                <wp:inline distT="0" distB="0" distL="0" distR="0">
                  <wp:extent cx="3287182" cy="2465387"/>
                  <wp:effectExtent l="0" t="8255" r="635"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Concert-RMHS Band3.jpg"/>
                          <pic:cNvPicPr/>
                        </pic:nvPicPr>
                        <pic:blipFill>
                          <a:blip r:embed="rId23">
                            <a:extLst>
                              <a:ext uri="{BEBA8EAE-BF5A-486C-A8C5-ECC9F3942E4B}">
                                <a14:imgProps xmlns:a14="http://schemas.microsoft.com/office/drawing/2010/main">
                                  <a14:imgLayer r:embed="rId2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3296273" cy="2472205"/>
                          </a:xfrm>
                          <a:prstGeom prst="rect">
                            <a:avLst/>
                          </a:prstGeom>
                        </pic:spPr>
                      </pic:pic>
                    </a:graphicData>
                  </a:graphic>
                </wp:inline>
              </w:drawing>
            </w:r>
          </w:p>
          <w:p w:rsidR="000E67D0" w:rsidRDefault="000E67D0" w:rsidP="000E67D0">
            <w:pPr>
              <w:pStyle w:val="NoSpacing"/>
              <w:jc w:val="center"/>
              <w:rPr>
                <w:sz w:val="24"/>
              </w:rPr>
            </w:pPr>
          </w:p>
          <w:p w:rsidR="000E67D0" w:rsidRDefault="000E67D0" w:rsidP="000E67D0">
            <w:pPr>
              <w:pStyle w:val="NoSpacing"/>
              <w:jc w:val="center"/>
              <w:rPr>
                <w:sz w:val="24"/>
              </w:rPr>
            </w:pPr>
            <w:r>
              <w:rPr>
                <w:noProof/>
                <w:sz w:val="24"/>
              </w:rPr>
              <w:drawing>
                <wp:inline distT="0" distB="0" distL="0" distR="0">
                  <wp:extent cx="3521075" cy="2640806"/>
                  <wp:effectExtent l="0" t="0" r="3175"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Concert-RMHS Chorus1.jpg"/>
                          <pic:cNvPicPr/>
                        </pic:nvPicPr>
                        <pic:blipFill>
                          <a:blip r:embed="rId25">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tretch>
                            <a:fillRect/>
                          </a:stretch>
                        </pic:blipFill>
                        <pic:spPr>
                          <a:xfrm rot="10800000">
                            <a:off x="0" y="0"/>
                            <a:ext cx="3521075" cy="2640806"/>
                          </a:xfrm>
                          <a:prstGeom prst="rect">
                            <a:avLst/>
                          </a:prstGeom>
                        </pic:spPr>
                      </pic:pic>
                    </a:graphicData>
                  </a:graphic>
                </wp:inline>
              </w:drawing>
            </w:r>
          </w:p>
          <w:p w:rsidR="000E67D0" w:rsidRPr="000E67D0" w:rsidRDefault="000E67D0" w:rsidP="000E67D0">
            <w:pPr>
              <w:pStyle w:val="NoSpacing"/>
              <w:jc w:val="center"/>
              <w:rPr>
                <w:sz w:val="14"/>
              </w:rPr>
            </w:pPr>
          </w:p>
          <w:p w:rsidR="000E67D0" w:rsidRDefault="000E67D0" w:rsidP="000E67D0">
            <w:pPr>
              <w:pStyle w:val="NoSpacing"/>
              <w:jc w:val="center"/>
              <w:rPr>
                <w:sz w:val="24"/>
              </w:rPr>
            </w:pPr>
          </w:p>
          <w:p w:rsidR="000E67D0" w:rsidRDefault="000E67D0" w:rsidP="000E67D0">
            <w:pPr>
              <w:pStyle w:val="NoSpacing"/>
              <w:jc w:val="center"/>
              <w:rPr>
                <w:sz w:val="24"/>
              </w:rPr>
            </w:pPr>
            <w:r>
              <w:rPr>
                <w:noProof/>
                <w:sz w:val="24"/>
              </w:rPr>
              <w:drawing>
                <wp:inline distT="0" distB="0" distL="0" distR="0">
                  <wp:extent cx="3692525" cy="2769394"/>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Concert-RMHS Chorus2.jpg"/>
                          <pic:cNvPicPr/>
                        </pic:nvPicPr>
                        <pic:blipFill>
                          <a:blip r:embed="rId27">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tretch>
                            <a:fillRect/>
                          </a:stretch>
                        </pic:blipFill>
                        <pic:spPr>
                          <a:xfrm rot="10800000">
                            <a:off x="0" y="0"/>
                            <a:ext cx="3692525" cy="2769394"/>
                          </a:xfrm>
                          <a:prstGeom prst="rect">
                            <a:avLst/>
                          </a:prstGeom>
                        </pic:spPr>
                      </pic:pic>
                    </a:graphicData>
                  </a:graphic>
                </wp:inline>
              </w:drawing>
            </w:r>
          </w:p>
          <w:p w:rsidR="000E67D0" w:rsidRDefault="000E67D0" w:rsidP="000E67D0">
            <w:pPr>
              <w:pStyle w:val="NoSpacing"/>
              <w:jc w:val="center"/>
              <w:rPr>
                <w:sz w:val="24"/>
              </w:rPr>
            </w:pPr>
          </w:p>
          <w:p w:rsidR="000E67D0" w:rsidRPr="000E67D0" w:rsidRDefault="000E67D0" w:rsidP="000E67D0">
            <w:pPr>
              <w:pStyle w:val="NoSpacing"/>
              <w:jc w:val="center"/>
              <w:rPr>
                <w:sz w:val="24"/>
              </w:rPr>
            </w:pPr>
            <w:r>
              <w:rPr>
                <w:noProof/>
                <w:sz w:val="24"/>
              </w:rPr>
              <w:drawing>
                <wp:inline distT="0" distB="0" distL="0" distR="0">
                  <wp:extent cx="3381375" cy="2705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scendudes at Holiday Concert.jpg"/>
                          <pic:cNvPicPr/>
                        </pic:nvPicPr>
                        <pic:blipFill>
                          <a:blip r:embed="rId29">
                            <a:extLst>
                              <a:ext uri="{BEBA8EAE-BF5A-486C-A8C5-ECC9F3942E4B}">
                                <a14:imgProps xmlns:a14="http://schemas.microsoft.com/office/drawing/2010/main">
                                  <a14:imgLayer r:embed="rId3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385684" cy="2708547"/>
                          </a:xfrm>
                          <a:prstGeom prst="rect">
                            <a:avLst/>
                          </a:prstGeom>
                        </pic:spPr>
                      </pic:pic>
                    </a:graphicData>
                  </a:graphic>
                </wp:inline>
              </w:drawing>
            </w:r>
          </w:p>
          <w:p w:rsidR="000E67D0" w:rsidRDefault="000E67D0" w:rsidP="000312EE">
            <w:pPr>
              <w:pStyle w:val="NoSpacing"/>
              <w:rPr>
                <w:b/>
                <w:sz w:val="24"/>
              </w:rPr>
            </w:pPr>
          </w:p>
          <w:p w:rsidR="000E67D0" w:rsidRDefault="000E67D0" w:rsidP="000312EE">
            <w:pPr>
              <w:pStyle w:val="NoSpacing"/>
              <w:rPr>
                <w:b/>
                <w:sz w:val="24"/>
              </w:rPr>
            </w:pPr>
            <w:r>
              <w:rPr>
                <w:b/>
                <w:sz w:val="24"/>
              </w:rPr>
              <w:t>RMHS Singers Caroling</w:t>
            </w:r>
          </w:p>
          <w:p w:rsidR="000E67D0" w:rsidRPr="000E67D0" w:rsidRDefault="000E67D0" w:rsidP="000312EE">
            <w:pPr>
              <w:pStyle w:val="NoSpacing"/>
              <w:rPr>
                <w:sz w:val="24"/>
              </w:rPr>
            </w:pPr>
            <w:r>
              <w:rPr>
                <w:sz w:val="24"/>
              </w:rPr>
              <w:t>Over the last two weekends, the RMHS Singers have been caroling throughout Reading.  In the photo below, the students are caroling traditional holiday songs at Portland Pie Restaurant downtown.</w:t>
            </w:r>
          </w:p>
          <w:p w:rsidR="00D5244E" w:rsidRDefault="00D5244E" w:rsidP="000312EE">
            <w:pPr>
              <w:pStyle w:val="NoSpacing"/>
            </w:pPr>
          </w:p>
          <w:p w:rsidR="00D5244E" w:rsidRDefault="000E67D0" w:rsidP="000E67D0">
            <w:pPr>
              <w:pStyle w:val="NoSpacing"/>
              <w:jc w:val="center"/>
            </w:pPr>
            <w:r>
              <w:rPr>
                <w:noProof/>
              </w:rPr>
              <w:drawing>
                <wp:inline distT="0" distB="0" distL="0" distR="0" wp14:anchorId="45919C23" wp14:editId="7E1FCB5E">
                  <wp:extent cx="3100159" cy="2124075"/>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oling2.jpg"/>
                          <pic:cNvPicPr/>
                        </pic:nvPicPr>
                        <pic:blipFill rotWithShape="1">
                          <a:blip r:embed="rId31">
                            <a:extLst>
                              <a:ext uri="{BEBA8EAE-BF5A-486C-A8C5-ECC9F3942E4B}">
                                <a14:imgProps xmlns:a14="http://schemas.microsoft.com/office/drawing/2010/main">
                                  <a14:imgLayer r:embed="rId32">
                                    <a14:imgEffect>
                                      <a14:sharpenSoften amount="50000"/>
                                    </a14:imgEffect>
                                  </a14:imgLayer>
                                </a14:imgProps>
                              </a:ext>
                              <a:ext uri="{28A0092B-C50C-407E-A947-70E740481C1C}">
                                <a14:useLocalDpi xmlns:a14="http://schemas.microsoft.com/office/drawing/2010/main" val="0"/>
                              </a:ext>
                            </a:extLst>
                          </a:blip>
                          <a:srcRect t="20625" r="16875" b="3437"/>
                          <a:stretch/>
                        </pic:blipFill>
                        <pic:spPr bwMode="auto">
                          <a:xfrm rot="10800000">
                            <a:off x="0" y="0"/>
                            <a:ext cx="3100159" cy="2124075"/>
                          </a:xfrm>
                          <a:prstGeom prst="rect">
                            <a:avLst/>
                          </a:prstGeom>
                          <a:ln>
                            <a:noFill/>
                          </a:ln>
                          <a:extLst>
                            <a:ext uri="{53640926-AAD7-44D8-BBD7-CCE9431645EC}">
                              <a14:shadowObscured xmlns:a14="http://schemas.microsoft.com/office/drawing/2010/main"/>
                            </a:ext>
                          </a:extLst>
                        </pic:spPr>
                      </pic:pic>
                    </a:graphicData>
                  </a:graphic>
                </wp:inline>
              </w:drawing>
            </w:r>
          </w:p>
          <w:p w:rsidR="00C70654" w:rsidRDefault="00C70654" w:rsidP="000E67D0">
            <w:pPr>
              <w:pStyle w:val="NoSpacing"/>
              <w:rPr>
                <w:b/>
                <w:noProof/>
              </w:rPr>
            </w:pPr>
          </w:p>
          <w:p w:rsidR="0003797C" w:rsidRDefault="000E67D0" w:rsidP="000E67D0">
            <w:pPr>
              <w:pStyle w:val="NoSpacing"/>
              <w:rPr>
                <w:b/>
                <w:noProof/>
              </w:rPr>
            </w:pPr>
            <w:r>
              <w:rPr>
                <w:b/>
                <w:noProof/>
              </w:rPr>
              <w:lastRenderedPageBreak/>
              <w:t>Parker World of Difference</w:t>
            </w:r>
          </w:p>
          <w:p w:rsidR="000E67D0" w:rsidRDefault="000E67D0" w:rsidP="000E67D0">
            <w:pPr>
              <w:pStyle w:val="NoSpacing"/>
              <w:rPr>
                <w:noProof/>
              </w:rPr>
            </w:pPr>
            <w:r>
              <w:rPr>
                <w:noProof/>
              </w:rPr>
              <w:t>Last week, several Grade 7 and 8 students from Parker Middle School participated in the World of Difference Peer Training.  These students will be leading the next core values activity at Parker in January.</w:t>
            </w:r>
          </w:p>
          <w:p w:rsidR="000E67D0" w:rsidRDefault="000E67D0" w:rsidP="000E67D0">
            <w:pPr>
              <w:pStyle w:val="NoSpacing"/>
              <w:rPr>
                <w:noProof/>
              </w:rPr>
            </w:pPr>
          </w:p>
          <w:p w:rsidR="000E67D0" w:rsidRDefault="000E67D0" w:rsidP="000E67D0">
            <w:pPr>
              <w:pStyle w:val="NoSpacing"/>
              <w:jc w:val="center"/>
            </w:pPr>
            <w:r>
              <w:rPr>
                <w:noProof/>
              </w:rPr>
              <w:drawing>
                <wp:inline distT="0" distB="0" distL="0" distR="0">
                  <wp:extent cx="2806119" cy="2847453"/>
                  <wp:effectExtent l="0" t="1587"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ker World of Difference 3.jpg"/>
                          <pic:cNvPicPr/>
                        </pic:nvPicPr>
                        <pic:blipFill rotWithShape="1">
                          <a:blip r:embed="rId33">
                            <a:extLst>
                              <a:ext uri="{28A0092B-C50C-407E-A947-70E740481C1C}">
                                <a14:useLocalDpi xmlns:a14="http://schemas.microsoft.com/office/drawing/2010/main" val="0"/>
                              </a:ext>
                            </a:extLst>
                          </a:blip>
                          <a:srcRect l="26083"/>
                          <a:stretch/>
                        </pic:blipFill>
                        <pic:spPr bwMode="auto">
                          <a:xfrm rot="5400000">
                            <a:off x="0" y="0"/>
                            <a:ext cx="2807618" cy="2848974"/>
                          </a:xfrm>
                          <a:prstGeom prst="rect">
                            <a:avLst/>
                          </a:prstGeom>
                          <a:ln>
                            <a:noFill/>
                          </a:ln>
                          <a:extLst>
                            <a:ext uri="{53640926-AAD7-44D8-BBD7-CCE9431645EC}">
                              <a14:shadowObscured xmlns:a14="http://schemas.microsoft.com/office/drawing/2010/main"/>
                            </a:ext>
                          </a:extLst>
                        </pic:spPr>
                      </pic:pic>
                    </a:graphicData>
                  </a:graphic>
                </wp:inline>
              </w:drawing>
            </w:r>
          </w:p>
          <w:p w:rsidR="000E67D0" w:rsidRDefault="000E67D0" w:rsidP="000E67D0">
            <w:pPr>
              <w:rPr>
                <w:rFonts w:asciiTheme="minorHAnsi" w:hAnsiTheme="minorHAnsi"/>
                <w:b/>
                <w:sz w:val="22"/>
              </w:rPr>
            </w:pPr>
          </w:p>
          <w:p w:rsidR="00347EC3" w:rsidRDefault="000E67D0" w:rsidP="000E67D0">
            <w:pPr>
              <w:rPr>
                <w:rFonts w:asciiTheme="minorHAnsi" w:hAnsiTheme="minorHAnsi"/>
                <w:b/>
                <w:sz w:val="22"/>
              </w:rPr>
            </w:pPr>
            <w:r>
              <w:rPr>
                <w:rFonts w:asciiTheme="minorHAnsi" w:hAnsiTheme="minorHAnsi"/>
                <w:b/>
                <w:sz w:val="22"/>
              </w:rPr>
              <w:t>RMHS Singers at Dickens Faire</w:t>
            </w:r>
          </w:p>
          <w:p w:rsidR="00ED6354" w:rsidRDefault="000E67D0" w:rsidP="000E67D0">
            <w:pPr>
              <w:rPr>
                <w:rFonts w:asciiTheme="minorHAnsi" w:hAnsiTheme="minorHAnsi"/>
                <w:sz w:val="22"/>
              </w:rPr>
            </w:pPr>
            <w:r>
              <w:rPr>
                <w:rFonts w:asciiTheme="minorHAnsi" w:hAnsiTheme="minorHAnsi"/>
                <w:sz w:val="22"/>
              </w:rPr>
              <w:t xml:space="preserve">Last week, the RMHS Drama Club hosted the annual Dickens Craft Faire at Reading Memorial High School.  This event features local performances and dozens of craft tables from the region.  Below is a photo of the RMHS Singers performing at the </w:t>
            </w:r>
            <w:proofErr w:type="gramStart"/>
            <w:r>
              <w:rPr>
                <w:rFonts w:asciiTheme="minorHAnsi" w:hAnsiTheme="minorHAnsi"/>
                <w:sz w:val="22"/>
              </w:rPr>
              <w:t>Faire.</w:t>
            </w:r>
            <w:proofErr w:type="gramEnd"/>
          </w:p>
          <w:p w:rsidR="000E67D0" w:rsidRDefault="000E67D0" w:rsidP="000E67D0">
            <w:pPr>
              <w:rPr>
                <w:rFonts w:asciiTheme="minorHAnsi" w:hAnsiTheme="minorHAnsi"/>
              </w:rPr>
            </w:pPr>
          </w:p>
          <w:p w:rsidR="00347EC3" w:rsidRDefault="000E67D0" w:rsidP="00762706">
            <w:pPr>
              <w:jc w:val="center"/>
              <w:rPr>
                <w:rFonts w:asciiTheme="minorHAnsi" w:hAnsiTheme="minorHAnsi"/>
              </w:rPr>
            </w:pPr>
            <w:r>
              <w:rPr>
                <w:rFonts w:asciiTheme="minorHAnsi" w:hAnsiTheme="minorHAnsi"/>
                <w:noProof/>
              </w:rPr>
              <w:drawing>
                <wp:inline distT="0" distB="0" distL="0" distR="0" wp14:anchorId="4849220D" wp14:editId="38AC2643">
                  <wp:extent cx="2863419" cy="2147738"/>
                  <wp:effectExtent l="0" t="4127" r="9207" b="9208"/>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HS Singers at Dickens Faire.jpg"/>
                          <pic:cNvPicPr/>
                        </pic:nvPicPr>
                        <pic:blipFill>
                          <a:blip r:embed="rId34" cstate="print">
                            <a:extLst>
                              <a:ext uri="{28A0092B-C50C-407E-A947-70E740481C1C}">
                                <a14:useLocalDpi xmlns:a14="http://schemas.microsoft.com/office/drawing/2010/main" val="0"/>
                              </a:ext>
                            </a:extLst>
                          </a:blip>
                          <a:stretch>
                            <a:fillRect/>
                          </a:stretch>
                        </pic:blipFill>
                        <pic:spPr>
                          <a:xfrm rot="5400000">
                            <a:off x="0" y="0"/>
                            <a:ext cx="2868978" cy="2151908"/>
                          </a:xfrm>
                          <a:prstGeom prst="rect">
                            <a:avLst/>
                          </a:prstGeom>
                        </pic:spPr>
                      </pic:pic>
                    </a:graphicData>
                  </a:graphic>
                </wp:inline>
              </w:drawing>
            </w:r>
          </w:p>
          <w:p w:rsidR="00762706" w:rsidRPr="00762706" w:rsidRDefault="00762706" w:rsidP="00762706">
            <w:pPr>
              <w:jc w:val="center"/>
              <w:rPr>
                <w:rFonts w:asciiTheme="minorHAnsi" w:hAnsiTheme="minorHAnsi"/>
              </w:rPr>
            </w:pPr>
          </w:p>
          <w:p w:rsidR="00311880" w:rsidRPr="004D62C3" w:rsidRDefault="00494569" w:rsidP="004D62C3">
            <w:pPr>
              <w:pStyle w:val="Heading2"/>
              <w:spacing w:before="0"/>
              <w:rPr>
                <w:noProof/>
              </w:rPr>
            </w:pPr>
            <w:r w:rsidRPr="0015418A">
              <w:rPr>
                <w:rFonts w:asciiTheme="majorHAnsi" w:hAnsiTheme="majorHAnsi"/>
                <w:sz w:val="32"/>
              </w:rPr>
              <w:t>Stepping Stones….</w:t>
            </w:r>
          </w:p>
          <w:p w:rsidR="000E67D0" w:rsidRDefault="000E67D0" w:rsidP="00FC7A5F">
            <w:pPr>
              <w:pStyle w:val="ListParagraph"/>
              <w:numPr>
                <w:ilvl w:val="0"/>
                <w:numId w:val="3"/>
              </w:numPr>
              <w:rPr>
                <w:rFonts w:asciiTheme="minorHAnsi" w:hAnsiTheme="minorHAnsi"/>
                <w:szCs w:val="24"/>
              </w:rPr>
            </w:pPr>
            <w:r>
              <w:rPr>
                <w:rFonts w:asciiTheme="minorHAnsi" w:hAnsiTheme="minorHAnsi"/>
                <w:szCs w:val="24"/>
              </w:rPr>
              <w:t xml:space="preserve">This past week, the Reading Community mourned the loss of RMHS Junior </w:t>
            </w:r>
            <w:r w:rsidRPr="000E67D0">
              <w:rPr>
                <w:rFonts w:asciiTheme="minorHAnsi" w:hAnsiTheme="minorHAnsi"/>
                <w:b/>
                <w:szCs w:val="24"/>
              </w:rPr>
              <w:t xml:space="preserve">Nathaniel “Nate” Norman </w:t>
            </w:r>
            <w:proofErr w:type="spellStart"/>
            <w:r w:rsidRPr="000E67D0">
              <w:rPr>
                <w:rFonts w:asciiTheme="minorHAnsi" w:hAnsiTheme="minorHAnsi"/>
                <w:b/>
                <w:szCs w:val="24"/>
              </w:rPr>
              <w:t>Doiron</w:t>
            </w:r>
            <w:proofErr w:type="spellEnd"/>
            <w:r>
              <w:rPr>
                <w:rFonts w:asciiTheme="minorHAnsi" w:hAnsiTheme="minorHAnsi"/>
                <w:szCs w:val="24"/>
              </w:rPr>
              <w:t xml:space="preserve">, who passed away last Sunday.  Nate was an avid camper, Boy Scout, and in the past was a member of the RMHS band and wrestling team.  He attended Barrows Elementary and Parker Middle School.  Our thoughts and prayers go out to the </w:t>
            </w:r>
            <w:proofErr w:type="spellStart"/>
            <w:r>
              <w:rPr>
                <w:rFonts w:asciiTheme="minorHAnsi" w:hAnsiTheme="minorHAnsi"/>
                <w:szCs w:val="24"/>
              </w:rPr>
              <w:t>Doiron</w:t>
            </w:r>
            <w:proofErr w:type="spellEnd"/>
            <w:r>
              <w:rPr>
                <w:rFonts w:asciiTheme="minorHAnsi" w:hAnsiTheme="minorHAnsi"/>
                <w:szCs w:val="24"/>
              </w:rPr>
              <w:t xml:space="preserve"> family and the Reading Public School Community during this time of sorrow.</w:t>
            </w:r>
          </w:p>
          <w:p w:rsidR="00762706" w:rsidRDefault="00762706" w:rsidP="00762706">
            <w:pPr>
              <w:pStyle w:val="ListParagraph"/>
              <w:rPr>
                <w:rFonts w:asciiTheme="minorHAnsi" w:hAnsiTheme="minorHAnsi"/>
                <w:szCs w:val="24"/>
              </w:rPr>
            </w:pPr>
          </w:p>
          <w:p w:rsidR="005A2F17" w:rsidRPr="00981709" w:rsidRDefault="005A2F17" w:rsidP="005A2F17">
            <w:pPr>
              <w:pStyle w:val="ListParagraph"/>
              <w:numPr>
                <w:ilvl w:val="0"/>
                <w:numId w:val="3"/>
              </w:numPr>
              <w:rPr>
                <w:rFonts w:asciiTheme="minorHAnsi" w:hAnsiTheme="minorHAnsi"/>
                <w:szCs w:val="24"/>
              </w:rPr>
            </w:pPr>
            <w:r w:rsidRPr="00981709">
              <w:rPr>
                <w:rFonts w:asciiTheme="minorHAnsi" w:hAnsiTheme="minorHAnsi"/>
                <w:b/>
                <w:szCs w:val="24"/>
              </w:rPr>
              <w:lastRenderedPageBreak/>
              <w:t xml:space="preserve">We welcome the </w:t>
            </w:r>
            <w:r w:rsidRPr="00981709">
              <w:rPr>
                <w:rFonts w:asciiTheme="minorHAnsi" w:hAnsiTheme="minorHAnsi"/>
                <w:szCs w:val="24"/>
              </w:rPr>
              <w:t>following new hires to our school district:</w:t>
            </w:r>
          </w:p>
          <w:p w:rsidR="005A2F17" w:rsidRDefault="005A2F17" w:rsidP="005A2F17">
            <w:pPr>
              <w:pStyle w:val="ListParagraph"/>
              <w:numPr>
                <w:ilvl w:val="0"/>
                <w:numId w:val="12"/>
              </w:numPr>
              <w:rPr>
                <w:rFonts w:asciiTheme="minorHAnsi" w:hAnsiTheme="minorHAnsi"/>
                <w:szCs w:val="24"/>
              </w:rPr>
            </w:pPr>
            <w:r>
              <w:rPr>
                <w:rFonts w:asciiTheme="minorHAnsi" w:hAnsiTheme="minorHAnsi"/>
                <w:szCs w:val="24"/>
              </w:rPr>
              <w:t xml:space="preserve">Leslie </w:t>
            </w:r>
            <w:proofErr w:type="spellStart"/>
            <w:r>
              <w:rPr>
                <w:rFonts w:asciiTheme="minorHAnsi" w:hAnsiTheme="minorHAnsi"/>
                <w:szCs w:val="24"/>
              </w:rPr>
              <w:t>Lougee</w:t>
            </w:r>
            <w:proofErr w:type="spellEnd"/>
            <w:r w:rsidRPr="00807325">
              <w:rPr>
                <w:rFonts w:asciiTheme="minorHAnsi" w:hAnsiTheme="minorHAnsi"/>
                <w:szCs w:val="24"/>
              </w:rPr>
              <w:t xml:space="preserve">, </w:t>
            </w:r>
            <w:r>
              <w:rPr>
                <w:rFonts w:asciiTheme="minorHAnsi" w:hAnsiTheme="minorHAnsi"/>
                <w:szCs w:val="24"/>
              </w:rPr>
              <w:t>Substitute, District</w:t>
            </w:r>
          </w:p>
          <w:p w:rsidR="00FC7A5F" w:rsidRPr="00807325" w:rsidRDefault="00FC7A5F" w:rsidP="005A2F17">
            <w:pPr>
              <w:pStyle w:val="ListParagraph"/>
              <w:numPr>
                <w:ilvl w:val="0"/>
                <w:numId w:val="12"/>
              </w:numPr>
              <w:rPr>
                <w:rFonts w:asciiTheme="minorHAnsi" w:hAnsiTheme="minorHAnsi"/>
                <w:szCs w:val="24"/>
              </w:rPr>
            </w:pPr>
            <w:r>
              <w:rPr>
                <w:rFonts w:asciiTheme="minorHAnsi" w:hAnsiTheme="minorHAnsi"/>
                <w:szCs w:val="24"/>
              </w:rPr>
              <w:t>Tim Lane, Boys Assistant Track Coach, RMHS</w:t>
            </w:r>
          </w:p>
          <w:p w:rsidR="00807325" w:rsidRPr="00EC0810" w:rsidRDefault="00807325" w:rsidP="001F5DFD">
            <w:pPr>
              <w:pStyle w:val="ListParagraph"/>
              <w:numPr>
                <w:ilvl w:val="0"/>
                <w:numId w:val="4"/>
              </w:numPr>
              <w:rPr>
                <w:rFonts w:asciiTheme="minorHAnsi" w:hAnsiTheme="minorHAnsi"/>
                <w:sz w:val="24"/>
                <w:szCs w:val="24"/>
              </w:rPr>
            </w:pPr>
            <w:r w:rsidRPr="00EC0810">
              <w:rPr>
                <w:rFonts w:asciiTheme="minorHAnsi" w:hAnsiTheme="minorHAnsi"/>
                <w:b/>
                <w:sz w:val="24"/>
                <w:szCs w:val="24"/>
              </w:rPr>
              <w:t>We have posted</w:t>
            </w:r>
            <w:r w:rsidRPr="00EC0810">
              <w:rPr>
                <w:rFonts w:asciiTheme="minorHAnsi" w:hAnsiTheme="minorHAnsi"/>
                <w:sz w:val="24"/>
                <w:szCs w:val="24"/>
              </w:rPr>
              <w:t xml:space="preserve"> a position on School Spring. If interested, please visit </w:t>
            </w:r>
          </w:p>
          <w:p w:rsidR="00807325" w:rsidRDefault="00C70654" w:rsidP="00807325">
            <w:pPr>
              <w:pStyle w:val="ListParagraph"/>
              <w:rPr>
                <w:rFonts w:asciiTheme="minorHAnsi" w:hAnsiTheme="minorHAnsi"/>
                <w:sz w:val="24"/>
                <w:szCs w:val="24"/>
              </w:rPr>
            </w:pPr>
            <w:hyperlink r:id="rId35" w:history="1">
              <w:r w:rsidR="00807325" w:rsidRPr="00EC0810">
                <w:rPr>
                  <w:rStyle w:val="Hyperlink"/>
                  <w:rFonts w:asciiTheme="minorHAnsi" w:hAnsiTheme="minorHAnsi"/>
                  <w:color w:val="C00000"/>
                  <w:sz w:val="24"/>
                  <w:szCs w:val="24"/>
                </w:rPr>
                <w:t>www.schoolspring.com</w:t>
              </w:r>
            </w:hyperlink>
            <w:r w:rsidR="00807325" w:rsidRPr="00EC0810">
              <w:rPr>
                <w:rFonts w:asciiTheme="minorHAnsi" w:hAnsiTheme="minorHAnsi"/>
                <w:sz w:val="24"/>
                <w:szCs w:val="24"/>
              </w:rPr>
              <w:t xml:space="preserve"> to view the job details.</w:t>
            </w:r>
          </w:p>
          <w:p w:rsidR="00807325" w:rsidRPr="00EC0810" w:rsidRDefault="00807325" w:rsidP="00807325">
            <w:pPr>
              <w:pStyle w:val="ListParagraph"/>
              <w:rPr>
                <w:rFonts w:asciiTheme="minorHAnsi" w:hAnsiTheme="minorHAnsi"/>
                <w:sz w:val="24"/>
                <w:szCs w:val="24"/>
              </w:rPr>
            </w:pPr>
          </w:p>
          <w:tbl>
            <w:tblPr>
              <w:tblStyle w:val="TableGrid"/>
              <w:tblW w:w="0" w:type="auto"/>
              <w:jc w:val="center"/>
              <w:tblInd w:w="318" w:type="dxa"/>
              <w:tblLayout w:type="fixed"/>
              <w:tblLook w:val="04A0" w:firstRow="1" w:lastRow="0" w:firstColumn="1" w:lastColumn="0" w:noHBand="0" w:noVBand="1"/>
            </w:tblPr>
            <w:tblGrid>
              <w:gridCol w:w="5670"/>
              <w:gridCol w:w="1911"/>
            </w:tblGrid>
            <w:tr w:rsidR="00807325" w:rsidRPr="009E1B6E" w:rsidTr="00807325">
              <w:trPr>
                <w:jc w:val="center"/>
              </w:trPr>
              <w:tc>
                <w:tcPr>
                  <w:tcW w:w="5670" w:type="dxa"/>
                </w:tcPr>
                <w:p w:rsidR="00807325" w:rsidRPr="00BB32BF" w:rsidRDefault="00EE3B56" w:rsidP="00565290">
                  <w:pPr>
                    <w:rPr>
                      <w:rFonts w:asciiTheme="minorHAnsi" w:hAnsiTheme="minorHAnsi"/>
                      <w:bCs/>
                      <w:sz w:val="22"/>
                      <w:szCs w:val="22"/>
                    </w:rPr>
                  </w:pPr>
                  <w:r w:rsidRPr="00EE3B56">
                    <w:rPr>
                      <w:rFonts w:asciiTheme="minorHAnsi" w:hAnsiTheme="minorHAnsi"/>
                      <w:bCs/>
                      <w:sz w:val="22"/>
                      <w:szCs w:val="22"/>
                    </w:rPr>
                    <w:t xml:space="preserve">Special Education </w:t>
                  </w:r>
                  <w:proofErr w:type="spellStart"/>
                  <w:r w:rsidRPr="00EE3B56">
                    <w:rPr>
                      <w:rFonts w:asciiTheme="minorHAnsi" w:hAnsiTheme="minorHAnsi"/>
                      <w:bCs/>
                      <w:sz w:val="22"/>
                      <w:szCs w:val="22"/>
                    </w:rPr>
                    <w:t>Paraeducator</w:t>
                  </w:r>
                  <w:proofErr w:type="spellEnd"/>
                  <w:r w:rsidRPr="00EE3B56">
                    <w:rPr>
                      <w:rFonts w:asciiTheme="minorHAnsi" w:hAnsiTheme="minorHAnsi"/>
                      <w:bCs/>
                      <w:sz w:val="22"/>
                      <w:szCs w:val="22"/>
                    </w:rPr>
                    <w:t xml:space="preserve"> (30 hours per week), Coolidge Middle School                                  </w:t>
                  </w:r>
                </w:p>
              </w:tc>
              <w:tc>
                <w:tcPr>
                  <w:tcW w:w="1911" w:type="dxa"/>
                </w:tcPr>
                <w:p w:rsidR="00807325" w:rsidRPr="00BB32BF" w:rsidRDefault="00EE3B56" w:rsidP="00937CBE">
                  <w:pPr>
                    <w:rPr>
                      <w:rFonts w:asciiTheme="minorHAnsi" w:hAnsiTheme="minorHAnsi"/>
                      <w:bCs/>
                      <w:sz w:val="22"/>
                      <w:szCs w:val="22"/>
                    </w:rPr>
                  </w:pPr>
                  <w:r w:rsidRPr="00EE3B56">
                    <w:rPr>
                      <w:rFonts w:asciiTheme="minorHAnsi" w:hAnsiTheme="minorHAnsi"/>
                      <w:bCs/>
                      <w:sz w:val="22"/>
                      <w:szCs w:val="22"/>
                    </w:rPr>
                    <w:t>JOB ID #1184212</w:t>
                  </w:r>
                </w:p>
              </w:tc>
            </w:tr>
            <w:tr w:rsidR="00100529" w:rsidRPr="009E1B6E" w:rsidTr="00807325">
              <w:trPr>
                <w:jc w:val="center"/>
              </w:trPr>
              <w:tc>
                <w:tcPr>
                  <w:tcW w:w="5670" w:type="dxa"/>
                </w:tcPr>
                <w:p w:rsidR="00100529" w:rsidRPr="00F5555D" w:rsidRDefault="00565290" w:rsidP="00565290">
                  <w:pPr>
                    <w:rPr>
                      <w:rFonts w:asciiTheme="minorHAnsi" w:hAnsiTheme="minorHAnsi"/>
                      <w:bCs/>
                      <w:sz w:val="22"/>
                      <w:szCs w:val="22"/>
                    </w:rPr>
                  </w:pPr>
                  <w:r w:rsidRPr="00565290">
                    <w:rPr>
                      <w:rFonts w:asciiTheme="minorHAnsi" w:hAnsiTheme="minorHAnsi"/>
                      <w:bCs/>
                      <w:sz w:val="22"/>
                      <w:szCs w:val="22"/>
                    </w:rPr>
                    <w:t xml:space="preserve">Middle School Math Teacher (Long-Term Substitute), Parker Middle School                      </w:t>
                  </w:r>
                </w:p>
              </w:tc>
              <w:tc>
                <w:tcPr>
                  <w:tcW w:w="1911" w:type="dxa"/>
                </w:tcPr>
                <w:p w:rsidR="00100529" w:rsidRPr="00F5555D" w:rsidRDefault="00565290" w:rsidP="00937CBE">
                  <w:pPr>
                    <w:rPr>
                      <w:rFonts w:asciiTheme="minorHAnsi" w:hAnsiTheme="minorHAnsi"/>
                      <w:bCs/>
                      <w:sz w:val="22"/>
                      <w:szCs w:val="22"/>
                    </w:rPr>
                  </w:pPr>
                  <w:r w:rsidRPr="00565290">
                    <w:rPr>
                      <w:rFonts w:asciiTheme="minorHAnsi" w:hAnsiTheme="minorHAnsi"/>
                      <w:bCs/>
                      <w:sz w:val="22"/>
                      <w:szCs w:val="22"/>
                    </w:rPr>
                    <w:t>JOB ID #1089942</w:t>
                  </w:r>
                </w:p>
              </w:tc>
            </w:tr>
          </w:tbl>
          <w:p w:rsidR="00807325" w:rsidRPr="00807325" w:rsidRDefault="00807325" w:rsidP="00807325">
            <w:pPr>
              <w:rPr>
                <w:rFonts w:asciiTheme="minorHAnsi" w:hAnsiTheme="minorHAnsi"/>
              </w:rPr>
            </w:pPr>
          </w:p>
          <w:p w:rsidR="000E67D0" w:rsidRPr="000E67D0" w:rsidRDefault="000E67D0" w:rsidP="0032767E">
            <w:pPr>
              <w:pStyle w:val="ListParagraph"/>
              <w:numPr>
                <w:ilvl w:val="0"/>
                <w:numId w:val="4"/>
              </w:numPr>
              <w:spacing w:after="200"/>
              <w:rPr>
                <w:rFonts w:asciiTheme="minorHAnsi" w:hAnsiTheme="minorHAnsi"/>
                <w:color w:val="000000"/>
              </w:rPr>
            </w:pPr>
            <w:r w:rsidRPr="000E67D0">
              <w:rPr>
                <w:rFonts w:asciiTheme="minorHAnsi" w:hAnsiTheme="minorHAnsi"/>
                <w:b/>
                <w:color w:val="000000"/>
              </w:rPr>
              <w:t>PARCC Information Documents for Mathematics and Literacy-</w:t>
            </w:r>
            <w:r w:rsidRPr="000E67D0">
              <w:rPr>
                <w:rFonts w:asciiTheme="minorHAnsi" w:hAnsiTheme="minorHAnsi"/>
                <w:color w:val="333399"/>
              </w:rPr>
              <w:t> </w:t>
            </w:r>
            <w:r w:rsidRPr="000E67D0">
              <w:rPr>
                <w:rFonts w:asciiTheme="minorHAnsi" w:hAnsiTheme="minorHAnsi"/>
              </w:rPr>
              <w:t xml:space="preserve">PARCC has released a set of test specification documents, including assessment blueprints and evidence statement tables, to help educators and the general public better understand the design of both the PARCC End of Year and Performance Based Assessments. </w:t>
            </w:r>
            <w:r w:rsidRPr="000E67D0">
              <w:rPr>
                <w:rFonts w:asciiTheme="minorHAnsi" w:hAnsiTheme="minorHAnsi"/>
                <w:color w:val="333399"/>
              </w:rPr>
              <w:br/>
            </w:r>
            <w:r w:rsidRPr="000E67D0">
              <w:rPr>
                <w:rFonts w:asciiTheme="minorHAnsi" w:hAnsiTheme="minorHAnsi"/>
                <w:color w:val="333399"/>
              </w:rPr>
              <w:br/>
            </w:r>
            <w:r w:rsidRPr="000E67D0">
              <w:rPr>
                <w:rFonts w:asciiTheme="minorHAnsi" w:hAnsiTheme="minorHAnsi"/>
                <w:b/>
              </w:rPr>
              <w:t>Mathematics</w:t>
            </w:r>
            <w:r w:rsidRPr="000E67D0">
              <w:rPr>
                <w:rFonts w:asciiTheme="minorHAnsi" w:hAnsiTheme="minorHAnsi"/>
                <w:color w:val="C00000"/>
              </w:rPr>
              <w:t>-</w:t>
            </w:r>
            <w:hyperlink r:id="rId36" w:tgtFrame="_blank" w:history="1">
              <w:r w:rsidRPr="000E67D0">
                <w:rPr>
                  <w:rStyle w:val="Hyperlink"/>
                  <w:rFonts w:asciiTheme="minorHAnsi" w:hAnsiTheme="minorHAnsi"/>
                  <w:color w:val="C00000"/>
                  <w:sz w:val="22"/>
                  <w:szCs w:val="22"/>
                </w:rPr>
                <w:t>http://parcconline.org/mathematics-test-documents</w:t>
              </w:r>
            </w:hyperlink>
          </w:p>
          <w:p w:rsidR="000E67D0" w:rsidRDefault="000E67D0" w:rsidP="000E67D0">
            <w:pPr>
              <w:pStyle w:val="ListParagraph"/>
              <w:spacing w:after="200"/>
              <w:rPr>
                <w:rFonts w:asciiTheme="minorHAnsi" w:hAnsiTheme="minorHAnsi"/>
                <w:color w:val="C00000"/>
              </w:rPr>
            </w:pPr>
            <w:r w:rsidRPr="000E67D0">
              <w:rPr>
                <w:rFonts w:asciiTheme="minorHAnsi" w:hAnsiTheme="minorHAnsi"/>
                <w:b/>
              </w:rPr>
              <w:t>Literacy</w:t>
            </w:r>
            <w:r w:rsidRPr="000E67D0">
              <w:rPr>
                <w:rFonts w:asciiTheme="minorHAnsi" w:hAnsiTheme="minorHAnsi"/>
                <w:color w:val="C00000"/>
              </w:rPr>
              <w:t>-</w:t>
            </w:r>
            <w:hyperlink r:id="rId37" w:history="1">
              <w:r w:rsidRPr="000E67D0">
                <w:rPr>
                  <w:rStyle w:val="Hyperlink"/>
                  <w:rFonts w:asciiTheme="minorHAnsi" w:hAnsiTheme="minorHAnsi" w:cs="Calibri"/>
                  <w:color w:val="C00000"/>
                  <w:sz w:val="22"/>
                  <w:szCs w:val="22"/>
                </w:rPr>
                <w:t>http://parcconline.org/ela-literacy-test-documents</w:t>
              </w:r>
            </w:hyperlink>
            <w:r w:rsidRPr="000E67D0">
              <w:rPr>
                <w:rFonts w:asciiTheme="minorHAnsi" w:hAnsiTheme="minorHAnsi"/>
                <w:color w:val="C00000"/>
              </w:rPr>
              <w:t xml:space="preserve"> </w:t>
            </w:r>
          </w:p>
          <w:p w:rsidR="00762706" w:rsidRPr="00762706" w:rsidRDefault="00762706" w:rsidP="00762706">
            <w:pPr>
              <w:pStyle w:val="ListParagraph"/>
              <w:numPr>
                <w:ilvl w:val="0"/>
                <w:numId w:val="4"/>
              </w:numPr>
              <w:rPr>
                <w:rFonts w:asciiTheme="minorHAnsi" w:hAnsiTheme="minorHAnsi"/>
              </w:rPr>
            </w:pPr>
            <w:r w:rsidRPr="00762706">
              <w:rPr>
                <w:rFonts w:asciiTheme="minorHAnsi" w:hAnsiTheme="minorHAnsi"/>
                <w:b/>
              </w:rPr>
              <w:t>Free Graduate Courses-</w:t>
            </w:r>
            <w:r w:rsidRPr="00762706">
              <w:rPr>
                <w:rFonts w:asciiTheme="minorHAnsi" w:hAnsiTheme="minorHAnsi"/>
              </w:rPr>
              <w:t xml:space="preserve">The Office of Tiered System of Support (OTSS) is pleased to announce that the application for the </w:t>
            </w:r>
            <w:proofErr w:type="gramStart"/>
            <w:r w:rsidRPr="00762706">
              <w:rPr>
                <w:rFonts w:asciiTheme="minorHAnsi" w:hAnsiTheme="minorHAnsi"/>
              </w:rPr>
              <w:t>Spring</w:t>
            </w:r>
            <w:proofErr w:type="gramEnd"/>
            <w:r w:rsidRPr="00762706">
              <w:rPr>
                <w:rFonts w:asciiTheme="minorHAnsi" w:hAnsiTheme="minorHAnsi"/>
              </w:rPr>
              <w:t xml:space="preserve"> 2015 Massachusetts FOCUS Academy (MFA) is now open.  The MFA offers cost-free, on-line or hybrid, graduate courses in a variety of topics that provide educators and related service providers the skills, knowledge and strategies to meet the needs of all students, including those with disabilities, in safe and supportive, inclusive education environments.  It is intended to address the DESE’s goals to have qualified educators in every public school classroom, to improve student outcomes, and to reduce achievement gaps.  Participants in the courses receive 67.5 PDPs upon course completion and also have the option to purchase three (3), graduate level credits at a discounted rate through the partnering Institution of Higher Education (IHE), with which the course instructors are affiliated.  </w:t>
            </w:r>
          </w:p>
          <w:p w:rsidR="00762706" w:rsidRPr="00762706" w:rsidRDefault="00762706" w:rsidP="00762706">
            <w:pPr>
              <w:rPr>
                <w:rFonts w:asciiTheme="minorHAnsi" w:hAnsiTheme="minorHAnsi"/>
                <w:sz w:val="22"/>
                <w:szCs w:val="22"/>
              </w:rPr>
            </w:pPr>
          </w:p>
          <w:p w:rsidR="00762706" w:rsidRPr="00762706" w:rsidRDefault="00762706" w:rsidP="00762706">
            <w:pPr>
              <w:ind w:left="360"/>
              <w:rPr>
                <w:rFonts w:asciiTheme="minorHAnsi" w:hAnsiTheme="minorHAnsi"/>
                <w:b/>
                <w:sz w:val="22"/>
                <w:szCs w:val="22"/>
              </w:rPr>
            </w:pPr>
            <w:r w:rsidRPr="00762706">
              <w:rPr>
                <w:rFonts w:asciiTheme="minorHAnsi" w:hAnsiTheme="minorHAnsi"/>
                <w:b/>
                <w:sz w:val="22"/>
                <w:szCs w:val="22"/>
              </w:rPr>
              <w:t>The Spring 2015 semester courses include:</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Assessment of Students with Disabilities who are English Language Learners (two face-to-face meetings at Lesley University)</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Collaborative Co-Teaching in the Inclusive Classroom</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Creating and Sustaining Positive, School-Wide Learning Environments (one face-to-face meeting at Fitchburg State University)</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Differentiated Instruction</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Mathematics for General and Special Educators: Content and Pedagogy (two face-to-face meetings at Fitchburg State University)</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Partnering with Families of Pre-School and Elementary School Students with Disabilities</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Partnering with Families of Middle and High School Students with Disabilities</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Universal Design for Learning (UDL): Addressing Learner Variability</w:t>
            </w:r>
          </w:p>
          <w:p w:rsidR="00762706" w:rsidRPr="00762706" w:rsidRDefault="00C70654" w:rsidP="00762706">
            <w:pPr>
              <w:pStyle w:val="ListParagraph"/>
              <w:numPr>
                <w:ilvl w:val="0"/>
                <w:numId w:val="4"/>
              </w:numPr>
              <w:spacing w:before="100" w:beforeAutospacing="1" w:after="100" w:afterAutospacing="1"/>
              <w:rPr>
                <w:rFonts w:asciiTheme="minorHAnsi" w:hAnsiTheme="minorHAnsi"/>
                <w:color w:val="C00000"/>
              </w:rPr>
            </w:pPr>
            <w:hyperlink r:id="rId38" w:tooltip="External Link" w:history="1">
              <w:r w:rsidR="00762706" w:rsidRPr="00762706">
                <w:rPr>
                  <w:rStyle w:val="Hyperlink"/>
                  <w:rFonts w:asciiTheme="minorHAnsi" w:eastAsia="Times New Roman" w:hAnsiTheme="minorHAnsi"/>
                  <w:color w:val="C00000"/>
                  <w:sz w:val="22"/>
                  <w:szCs w:val="22"/>
                </w:rPr>
                <w:t xml:space="preserve">Universal Design for Learning (UDL): Addressing Learner Variability in Mathematics Instruction </w:t>
              </w:r>
            </w:hyperlink>
            <w:r w:rsidR="00762706" w:rsidRPr="00762706">
              <w:rPr>
                <w:rFonts w:asciiTheme="minorHAnsi" w:hAnsiTheme="minorHAnsi"/>
                <w:color w:val="C00000"/>
              </w:rPr>
              <w:t> </w:t>
            </w:r>
          </w:p>
          <w:p w:rsidR="00762706" w:rsidRPr="00762706" w:rsidRDefault="00762706" w:rsidP="00762706">
            <w:pPr>
              <w:pStyle w:val="ListParagraph"/>
              <w:numPr>
                <w:ilvl w:val="0"/>
                <w:numId w:val="4"/>
              </w:numPr>
              <w:spacing w:before="100" w:beforeAutospacing="1" w:after="100" w:afterAutospacing="1"/>
              <w:rPr>
                <w:rFonts w:asciiTheme="minorHAnsi" w:hAnsiTheme="minorHAnsi"/>
              </w:rPr>
            </w:pPr>
            <w:r w:rsidRPr="00762706">
              <w:rPr>
                <w:rFonts w:asciiTheme="minorHAnsi" w:hAnsiTheme="minorHAnsi"/>
              </w:rPr>
              <w:t xml:space="preserve">Universal Design for Learning (UDL): Student Affect and Engagement </w:t>
            </w:r>
          </w:p>
          <w:p w:rsidR="00762706" w:rsidRPr="00762706" w:rsidRDefault="00762706" w:rsidP="00762706">
            <w:pPr>
              <w:spacing w:before="100" w:beforeAutospacing="1"/>
              <w:ind w:left="360"/>
              <w:rPr>
                <w:rFonts w:asciiTheme="minorHAnsi" w:eastAsiaTheme="minorHAnsi" w:hAnsiTheme="minorHAnsi"/>
                <w:sz w:val="22"/>
                <w:szCs w:val="22"/>
              </w:rPr>
            </w:pPr>
            <w:r w:rsidRPr="00762706">
              <w:rPr>
                <w:rFonts w:asciiTheme="minorHAnsi" w:hAnsiTheme="minorHAnsi"/>
                <w:sz w:val="22"/>
                <w:szCs w:val="22"/>
              </w:rPr>
              <w:t>The courses are open to all current educators in Massachusetts, although there are certain criteria that participants need to meet as outlined in the applications.</w:t>
            </w:r>
            <w:r>
              <w:rPr>
                <w:rFonts w:asciiTheme="minorHAnsi" w:hAnsiTheme="minorHAnsi"/>
                <w:sz w:val="22"/>
                <w:szCs w:val="22"/>
              </w:rPr>
              <w:t xml:space="preserve">  </w:t>
            </w:r>
            <w:r>
              <w:rPr>
                <w:rFonts w:asciiTheme="minorHAnsi" w:hAnsiTheme="minorHAnsi"/>
                <w:b/>
                <w:sz w:val="22"/>
                <w:szCs w:val="22"/>
              </w:rPr>
              <w:t>Because Reading is a level 3 district, we receive priority to sign up for these courses.</w:t>
            </w:r>
            <w:r w:rsidRPr="00762706">
              <w:rPr>
                <w:rFonts w:asciiTheme="minorHAnsi" w:hAnsiTheme="minorHAnsi"/>
                <w:sz w:val="22"/>
                <w:szCs w:val="22"/>
              </w:rPr>
              <w:t xml:space="preserve">  The </w:t>
            </w:r>
            <w:r w:rsidRPr="00762706">
              <w:rPr>
                <w:rFonts w:asciiTheme="minorHAnsi" w:hAnsiTheme="minorHAnsi"/>
                <w:sz w:val="22"/>
                <w:szCs w:val="22"/>
              </w:rPr>
              <w:lastRenderedPageBreak/>
              <w:t xml:space="preserve">application can be found at </w:t>
            </w:r>
            <w:hyperlink r:id="rId39" w:history="1">
              <w:r w:rsidRPr="00762706">
                <w:rPr>
                  <w:rStyle w:val="Hyperlink"/>
                  <w:rFonts w:asciiTheme="minorHAnsi" w:hAnsiTheme="minorHAnsi"/>
                  <w:color w:val="C00000"/>
                  <w:sz w:val="22"/>
                  <w:szCs w:val="22"/>
                </w:rPr>
                <w:t>http://www.doe.mass.edu/mtss/ta/mfa</w:t>
              </w:r>
            </w:hyperlink>
            <w:r w:rsidRPr="00762706">
              <w:rPr>
                <w:rFonts w:asciiTheme="minorHAnsi" w:hAnsiTheme="minorHAnsi"/>
                <w:color w:val="C00000"/>
                <w:sz w:val="22"/>
                <w:szCs w:val="22"/>
              </w:rPr>
              <w:t>.</w:t>
            </w:r>
          </w:p>
          <w:p w:rsidR="009D367A" w:rsidRPr="000E67D0" w:rsidRDefault="00C70654" w:rsidP="000E67D0">
            <w:pPr>
              <w:rPr>
                <w:b/>
              </w:rPr>
            </w:pPr>
            <w:r>
              <w:pict>
                <v:rect id="_x0000_i1027" style="width:372.6pt;height:1pt" o:hrpct="987" o:hralign="center" o:hrstd="t" o:hr="t" fillcolor="#a0a0a0" stroked="f"/>
              </w:pict>
            </w:r>
          </w:p>
          <w:p w:rsidR="003C7C60" w:rsidRDefault="003E39BC" w:rsidP="0003797C">
            <w:pPr>
              <w:rPr>
                <w:rStyle w:val="Strong"/>
                <w:rFonts w:asciiTheme="majorHAnsi" w:hAnsiTheme="majorHAnsi"/>
                <w:color w:val="0A74DB"/>
                <w:sz w:val="28"/>
                <w:szCs w:val="22"/>
              </w:rPr>
            </w:pPr>
            <w:r w:rsidRPr="007E4DD8">
              <w:rPr>
                <w:rStyle w:val="Strong"/>
                <w:rFonts w:asciiTheme="majorHAnsi" w:hAnsiTheme="majorHAnsi"/>
                <w:color w:val="0A74DB"/>
                <w:sz w:val="28"/>
                <w:szCs w:val="22"/>
              </w:rPr>
              <w:t>Blazing Trails….</w:t>
            </w:r>
          </w:p>
          <w:p w:rsidR="000E67D0" w:rsidRPr="000E67D0" w:rsidRDefault="000E67D0" w:rsidP="000E67D0">
            <w:pPr>
              <w:rPr>
                <w:rFonts w:asciiTheme="minorHAnsi" w:hAnsiTheme="minorHAnsi"/>
                <w:color w:val="000000"/>
                <w:sz w:val="22"/>
                <w:szCs w:val="22"/>
              </w:rPr>
            </w:pPr>
          </w:p>
          <w:p w:rsidR="000E67D0" w:rsidRPr="00C70654" w:rsidRDefault="000E67D0" w:rsidP="000E67D0">
            <w:pPr>
              <w:rPr>
                <w:rFonts w:asciiTheme="minorHAnsi" w:hAnsiTheme="minorHAnsi"/>
                <w:color w:val="000000"/>
              </w:rPr>
            </w:pPr>
            <w:r w:rsidRPr="00C70654">
              <w:rPr>
                <w:rStyle w:val="Strong"/>
                <w:rFonts w:asciiTheme="minorHAnsi" w:hAnsiTheme="minorHAnsi"/>
                <w:color w:val="0000FF"/>
              </w:rPr>
              <w:t>"Using the 'Grinch' to Help with Close Reading."</w:t>
            </w:r>
            <w:r w:rsidRPr="00C70654">
              <w:rPr>
                <w:rFonts w:asciiTheme="minorHAnsi" w:hAnsiTheme="minorHAnsi"/>
                <w:color w:val="000000"/>
              </w:rPr>
              <w:t>  Close reading is "a deeper examining/analyzing of a text through purposeful rereading," writes sixth-grade literacy teacher Rhonda Stewart.  In this blog post, she shares a how-to guide she developed to complete a close-reading exercise of "How the Grinch Stole Christmas" by Dr. Seuss, and how the story fit with the curriculum themes in reading and writing workshops.  </w:t>
            </w:r>
            <w:hyperlink r:id="rId40" w:tgtFrame="_blank" w:history="1">
              <w:r w:rsidRPr="00C70654">
                <w:rPr>
                  <w:rStyle w:val="Hyperlink"/>
                  <w:rFonts w:asciiTheme="minorHAnsi" w:hAnsiTheme="minorHAnsi"/>
                  <w:color w:val="C00000"/>
                  <w:sz w:val="24"/>
                  <w:szCs w:val="24"/>
                </w:rPr>
                <w:t>Read More</w:t>
              </w:r>
            </w:hyperlink>
          </w:p>
          <w:p w:rsidR="000E67D0" w:rsidRPr="00C70654" w:rsidRDefault="000E67D0" w:rsidP="000E67D0">
            <w:pPr>
              <w:rPr>
                <w:rFonts w:asciiTheme="minorHAnsi" w:hAnsiTheme="minorHAnsi"/>
                <w:color w:val="000000"/>
              </w:rPr>
            </w:pPr>
          </w:p>
          <w:p w:rsidR="000E67D0" w:rsidRPr="00C70654" w:rsidRDefault="000E67D0" w:rsidP="000E67D0">
            <w:pPr>
              <w:rPr>
                <w:rFonts w:asciiTheme="minorHAnsi" w:hAnsiTheme="minorHAnsi"/>
                <w:color w:val="000000"/>
              </w:rPr>
            </w:pPr>
            <w:r w:rsidRPr="00C70654">
              <w:rPr>
                <w:rStyle w:val="Strong"/>
                <w:rFonts w:asciiTheme="minorHAnsi" w:hAnsiTheme="minorHAnsi"/>
                <w:color w:val="0000FF"/>
              </w:rPr>
              <w:t>"Why Math Might Be The Secret To School Success."</w:t>
            </w:r>
            <w:r w:rsidRPr="00C70654">
              <w:rPr>
                <w:rFonts w:asciiTheme="minorHAnsi" w:hAnsiTheme="minorHAnsi"/>
                <w:color w:val="000000"/>
              </w:rPr>
              <w:t>  Researchers of a new study are seeking to learn whether teaching math as early as preschool can help children improve later academic performance.  The researchers are focusing on a math curriculum that emphasizes activities, such as identifying shapes and amounts, instead of rote learning.  "We think math might be sort of a lever to improve outcomes for kids longer term," lead researcher Pamela Morris said.  </w:t>
            </w:r>
            <w:hyperlink r:id="rId41" w:tgtFrame="_blank" w:history="1">
              <w:r w:rsidRPr="00C70654">
                <w:rPr>
                  <w:rStyle w:val="Hyperlink"/>
                  <w:rFonts w:asciiTheme="minorHAnsi" w:hAnsiTheme="minorHAnsi"/>
                  <w:color w:val="C00000"/>
                  <w:sz w:val="24"/>
                  <w:szCs w:val="24"/>
                </w:rPr>
                <w:t>Read More</w:t>
              </w:r>
            </w:hyperlink>
          </w:p>
          <w:p w:rsidR="000E67D0" w:rsidRPr="00C70654" w:rsidRDefault="000E67D0" w:rsidP="000E67D0">
            <w:pPr>
              <w:rPr>
                <w:rFonts w:asciiTheme="minorHAnsi" w:hAnsiTheme="minorHAnsi"/>
                <w:color w:val="000000"/>
              </w:rPr>
            </w:pPr>
          </w:p>
          <w:p w:rsidR="000E67D0" w:rsidRPr="00C70654" w:rsidRDefault="000E67D0" w:rsidP="000E67D0">
            <w:pPr>
              <w:rPr>
                <w:rFonts w:asciiTheme="minorHAnsi" w:hAnsiTheme="minorHAnsi"/>
                <w:color w:val="000000"/>
              </w:rPr>
            </w:pPr>
            <w:r w:rsidRPr="00C70654">
              <w:rPr>
                <w:rStyle w:val="Strong"/>
                <w:rFonts w:asciiTheme="minorHAnsi" w:hAnsiTheme="minorHAnsi"/>
                <w:color w:val="0000FF"/>
              </w:rPr>
              <w:t>"The Secret to Ohio State's Offensive Football Success</w:t>
            </w:r>
            <w:r w:rsidRPr="00C70654">
              <w:rPr>
                <w:rFonts w:asciiTheme="minorHAnsi" w:hAnsiTheme="minorHAnsi"/>
                <w:color w:val="000000"/>
              </w:rPr>
              <w:t>: An Unorthodox Method of Teaching."  Ever since he arrived in Columbus three years ago, Ohio State football coach Urban Meyer has set about finding the most efficient ways to educate his players about the intricacies of his high-powered offense.  What he hit upon is an approach that is increasingly popular in academic circles, but still mostly unheard of in the hidebound world of football coaching: flipping the classroom.  In an effort to speed up the installation of his spread-option playbook-an offense that devastated defenses while Meyer was at Utah and Florida-Meyer decided to abandon old-school chalkboard sessions.  Instead, he devoted team meetings to hands-on exercises, such as walking through plays and doing situational drills.  </w:t>
            </w:r>
            <w:hyperlink r:id="rId42" w:tgtFrame="_blank" w:history="1">
              <w:r w:rsidRPr="00C70654">
                <w:rPr>
                  <w:rStyle w:val="Hyperlink"/>
                  <w:rFonts w:asciiTheme="minorHAnsi" w:hAnsiTheme="minorHAnsi"/>
                  <w:color w:val="C00000"/>
                  <w:sz w:val="24"/>
                  <w:szCs w:val="24"/>
                </w:rPr>
                <w:t>Read More</w:t>
              </w:r>
            </w:hyperlink>
          </w:p>
          <w:p w:rsidR="000E67D0" w:rsidRPr="00C70654" w:rsidRDefault="000E67D0" w:rsidP="000E67D0">
            <w:pPr>
              <w:rPr>
                <w:rFonts w:asciiTheme="minorHAnsi" w:hAnsiTheme="minorHAnsi"/>
                <w:color w:val="000000"/>
              </w:rPr>
            </w:pPr>
            <w:r w:rsidRPr="00C70654">
              <w:rPr>
                <w:rFonts w:asciiTheme="minorHAnsi" w:hAnsiTheme="minorHAnsi"/>
                <w:color w:val="000000"/>
              </w:rPr>
              <w:t>  </w:t>
            </w:r>
          </w:p>
          <w:p w:rsidR="000E67D0" w:rsidRPr="00C70654" w:rsidRDefault="000E67D0" w:rsidP="000E67D0">
            <w:pPr>
              <w:rPr>
                <w:rFonts w:asciiTheme="minorHAnsi" w:hAnsiTheme="minorHAnsi"/>
                <w:color w:val="000000"/>
              </w:rPr>
            </w:pPr>
            <w:r w:rsidRPr="00C70654">
              <w:rPr>
                <w:rStyle w:val="Strong"/>
                <w:rFonts w:asciiTheme="minorHAnsi" w:hAnsiTheme="minorHAnsi"/>
                <w:color w:val="0000FF"/>
              </w:rPr>
              <w:t>"How Dissecting a Pencil Can Ignite Curiosity and Wonderment."</w:t>
            </w:r>
            <w:r w:rsidRPr="00C70654">
              <w:rPr>
                <w:rFonts w:asciiTheme="minorHAnsi" w:hAnsiTheme="minorHAnsi"/>
                <w:color w:val="000000"/>
              </w:rPr>
              <w:t>  "Thinking routines" are a series of activities that encourage students to closely observe, carefully consider and then discuss simple designs in their everyday world at a slow pace, researchers with the Harvard Graduate School of Education say. Kindergarten teacher Carla Aiello used a thinking routine called "parts, purpose, complexity" that encouraged her students to describe, dissect and even design their own pencils, which Aiello says has them approaching their schoolwork in new ways. </w:t>
            </w:r>
            <w:hyperlink r:id="rId43" w:tgtFrame="_blank" w:history="1">
              <w:r w:rsidRPr="00C70654">
                <w:rPr>
                  <w:rStyle w:val="Hyperlink"/>
                  <w:rFonts w:asciiTheme="minorHAnsi" w:hAnsiTheme="minorHAnsi"/>
                  <w:color w:val="C00000"/>
                  <w:sz w:val="24"/>
                  <w:szCs w:val="24"/>
                </w:rPr>
                <w:t>Read More</w:t>
              </w:r>
            </w:hyperlink>
          </w:p>
          <w:p w:rsidR="000E67D0" w:rsidRPr="00C70654" w:rsidRDefault="000E67D0" w:rsidP="000E67D0">
            <w:pPr>
              <w:pStyle w:val="NormalWeb"/>
              <w:spacing w:before="0" w:beforeAutospacing="0" w:after="0" w:afterAutospacing="0"/>
              <w:rPr>
                <w:rFonts w:asciiTheme="minorHAnsi" w:hAnsiTheme="minorHAnsi"/>
                <w:color w:val="000000"/>
              </w:rPr>
            </w:pPr>
            <w:r w:rsidRPr="00C70654">
              <w:rPr>
                <w:rFonts w:asciiTheme="minorHAnsi" w:hAnsiTheme="minorHAnsi"/>
                <w:color w:val="000000"/>
              </w:rPr>
              <w:t> </w:t>
            </w:r>
          </w:p>
          <w:p w:rsidR="00ED6354" w:rsidRPr="00C70654" w:rsidRDefault="000E67D0" w:rsidP="00762706">
            <w:pPr>
              <w:rPr>
                <w:rFonts w:asciiTheme="minorHAnsi" w:hAnsiTheme="minorHAnsi"/>
                <w:color w:val="000000"/>
              </w:rPr>
            </w:pPr>
            <w:r w:rsidRPr="00C70654">
              <w:rPr>
                <w:rStyle w:val="Strong"/>
                <w:rFonts w:asciiTheme="minorHAnsi" w:hAnsiTheme="minorHAnsi"/>
                <w:color w:val="0000FF"/>
              </w:rPr>
              <w:t>"Schools Worldwide Participate in House of Code Event."</w:t>
            </w:r>
            <w:r w:rsidRPr="00C70654">
              <w:rPr>
                <w:rFonts w:asciiTheme="minorHAnsi" w:hAnsiTheme="minorHAnsi"/>
                <w:color w:val="000000"/>
              </w:rPr>
              <w:t>  The second annual Hour of Code event is being held this week during Computer Science Education Week, and officials say the goal is for as many as 30 million students to participate worldwide.  Schools in the U.S. (including ones from Massachusetts) are among those participating, including some schools where older students are helping teach younger students how to code.  </w:t>
            </w:r>
            <w:hyperlink r:id="rId44" w:tgtFrame="_blank" w:history="1">
              <w:r w:rsidRPr="00C70654">
                <w:rPr>
                  <w:rStyle w:val="Hyperlink"/>
                  <w:rFonts w:asciiTheme="minorHAnsi" w:hAnsiTheme="minorHAnsi"/>
                  <w:color w:val="C00000"/>
                  <w:sz w:val="24"/>
                  <w:szCs w:val="24"/>
                </w:rPr>
                <w:t>Read More</w:t>
              </w:r>
            </w:hyperlink>
          </w:p>
          <w:p w:rsidR="00ED6354" w:rsidRPr="0003797C" w:rsidRDefault="00ED6354" w:rsidP="009D367A">
            <w:pPr>
              <w:pStyle w:val="SideBarHeading"/>
              <w:spacing w:before="0"/>
              <w:rPr>
                <w:rFonts w:asciiTheme="minorHAnsi" w:hAnsiTheme="minorHAnsi"/>
                <w:color w:val="C00000"/>
                <w:szCs w:val="22"/>
              </w:rPr>
            </w:pPr>
          </w:p>
          <w:p w:rsidR="00844DC0" w:rsidRPr="00257F60" w:rsidRDefault="00642932" w:rsidP="00347EC3">
            <w:pPr>
              <w:pStyle w:val="SideBarHeading"/>
              <w:spacing w:before="0"/>
              <w:jc w:val="center"/>
              <w:rPr>
                <w:b w:val="0"/>
                <w:color w:val="FFFF00"/>
                <w:sz w:val="18"/>
              </w:rPr>
            </w:pPr>
            <w:r>
              <w:rPr>
                <w:rFonts w:asciiTheme="majorHAnsi" w:hAnsiTheme="majorHAnsi"/>
                <w:i/>
                <w:color w:val="auto"/>
                <w:sz w:val="32"/>
              </w:rPr>
              <w:t xml:space="preserve">Have a </w:t>
            </w:r>
            <w:r w:rsidR="000E67D0">
              <w:rPr>
                <w:rFonts w:asciiTheme="majorHAnsi" w:hAnsiTheme="majorHAnsi"/>
                <w:i/>
                <w:color w:val="auto"/>
                <w:sz w:val="32"/>
              </w:rPr>
              <w:t>H</w:t>
            </w:r>
            <w:r w:rsidR="00C70654">
              <w:rPr>
                <w:rFonts w:asciiTheme="majorHAnsi" w:hAnsiTheme="majorHAnsi"/>
                <w:i/>
                <w:color w:val="auto"/>
                <w:sz w:val="32"/>
              </w:rPr>
              <w:t>appy, Healthy Holiday Season</w:t>
            </w:r>
            <w:bookmarkStart w:id="0" w:name="_GoBack"/>
            <w:bookmarkEnd w:id="0"/>
            <w:r w:rsidR="000E67D0">
              <w:rPr>
                <w:rFonts w:asciiTheme="majorHAnsi" w:hAnsiTheme="majorHAnsi"/>
                <w:i/>
                <w:color w:val="auto"/>
                <w:sz w:val="32"/>
              </w:rPr>
              <w:t>!</w:t>
            </w:r>
          </w:p>
        </w:tc>
      </w:tr>
      <w:tr w:rsidR="003B01BB" w:rsidTr="0003797C">
        <w:trPr>
          <w:trHeight w:val="80"/>
        </w:trPr>
        <w:tc>
          <w:tcPr>
            <w:tcW w:w="2602" w:type="dxa"/>
            <w:shd w:val="clear" w:color="auto" w:fill="C00000"/>
          </w:tcPr>
          <w:p w:rsidR="003B01BB" w:rsidRPr="001B630C" w:rsidRDefault="003B01BB" w:rsidP="008D1AE6">
            <w:pPr>
              <w:pStyle w:val="TableofContentsHeading"/>
              <w:spacing w:before="0"/>
              <w:rPr>
                <w:rFonts w:asciiTheme="majorHAnsi" w:hAnsiTheme="majorHAnsi"/>
                <w:u w:val="single"/>
              </w:rPr>
            </w:pPr>
          </w:p>
        </w:tc>
        <w:tc>
          <w:tcPr>
            <w:tcW w:w="8486" w:type="dxa"/>
            <w:tcBorders>
              <w:left w:val="nil"/>
            </w:tcBorders>
          </w:tcPr>
          <w:p w:rsidR="003B01BB" w:rsidRDefault="003B01BB" w:rsidP="003B01BB">
            <w:pPr>
              <w:pStyle w:val="Heading1"/>
              <w:spacing w:line="340" w:lineRule="exact"/>
              <w:jc w:val="center"/>
              <w:rPr>
                <w:rFonts w:asciiTheme="majorHAnsi" w:hAnsiTheme="majorHAnsi"/>
                <w:b/>
                <w:sz w:val="28"/>
                <w:szCs w:val="28"/>
              </w:rPr>
            </w:pPr>
          </w:p>
        </w:tc>
      </w:tr>
    </w:tbl>
    <w:p w:rsidR="006B5CAB" w:rsidRPr="00AC11B4" w:rsidRDefault="006B5CAB" w:rsidP="000F6F61">
      <w:pPr>
        <w:pStyle w:val="SideBarHeading"/>
        <w:spacing w:before="0"/>
        <w:rPr>
          <w:b w:val="0"/>
          <w:color w:val="FFFF00"/>
          <w:sz w:val="16"/>
        </w:rPr>
      </w:pPr>
    </w:p>
    <w:sectPr w:rsidR="006B5CAB" w:rsidRPr="00AC11B4" w:rsidSect="00C76CAF">
      <w:pgSz w:w="12240" w:h="15840"/>
      <w:pgMar w:top="720" w:right="720" w:bottom="432"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291" w:rsidRDefault="007E1291">
      <w:r>
        <w:separator/>
      </w:r>
    </w:p>
  </w:endnote>
  <w:endnote w:type="continuationSeparator" w:id="0">
    <w:p w:rsidR="007E1291" w:rsidRDefault="007E1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291" w:rsidRDefault="007E1291">
      <w:r>
        <w:separator/>
      </w:r>
    </w:p>
  </w:footnote>
  <w:footnote w:type="continuationSeparator" w:id="0">
    <w:p w:rsidR="007E1291" w:rsidRDefault="007E12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2F1C"/>
    <w:multiLevelType w:val="hybridMultilevel"/>
    <w:tmpl w:val="7BEEC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022D72"/>
    <w:multiLevelType w:val="hybridMultilevel"/>
    <w:tmpl w:val="4E50A9B8"/>
    <w:lvl w:ilvl="0" w:tplc="7FEA90DA">
      <w:start w:val="1"/>
      <w:numFmt w:val="bullet"/>
      <w:pStyle w:val="TableofContentsEntry"/>
      <w:lvlText w:val=""/>
      <w:lvlJc w:val="left"/>
      <w:pPr>
        <w:tabs>
          <w:tab w:val="num" w:pos="216"/>
        </w:tabs>
        <w:ind w:left="216" w:hanging="216"/>
      </w:pPr>
      <w:rPr>
        <w:rFonts w:ascii="Symbol" w:hAnsi="Symbol" w:hint="default"/>
      </w:rPr>
    </w:lvl>
    <w:lvl w:ilvl="1" w:tplc="1294334A">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5D74377"/>
    <w:multiLevelType w:val="hybridMultilevel"/>
    <w:tmpl w:val="0316B6F0"/>
    <w:lvl w:ilvl="0" w:tplc="B1A69B4E">
      <w:start w:val="1"/>
      <w:numFmt w:val="bullet"/>
      <w:lvlText w:val="-"/>
      <w:lvlJc w:val="left"/>
      <w:pPr>
        <w:ind w:left="180" w:hanging="360"/>
      </w:pPr>
      <w:rPr>
        <w:rFonts w:ascii="Times" w:eastAsia="Times New Roman" w:hAnsi="Times" w:cs="Times New Roman" w:hint="default"/>
      </w:rPr>
    </w:lvl>
    <w:lvl w:ilvl="1" w:tplc="5878110C">
      <w:start w:val="6"/>
      <w:numFmt w:val="bullet"/>
      <w:lvlText w:val="-"/>
      <w:lvlJc w:val="left"/>
      <w:pPr>
        <w:ind w:left="900" w:hanging="360"/>
      </w:pPr>
      <w:rPr>
        <w:rFonts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
    <w:nsid w:val="0B73670A"/>
    <w:multiLevelType w:val="hybridMultilevel"/>
    <w:tmpl w:val="8766F0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ED818A5"/>
    <w:multiLevelType w:val="multilevel"/>
    <w:tmpl w:val="5FD29A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156508B8"/>
    <w:multiLevelType w:val="hybridMultilevel"/>
    <w:tmpl w:val="5FCCACC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F830EB0"/>
    <w:multiLevelType w:val="hybridMultilevel"/>
    <w:tmpl w:val="5846ED4E"/>
    <w:lvl w:ilvl="0" w:tplc="B1A69B4E">
      <w:start w:val="1"/>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5407CC"/>
    <w:multiLevelType w:val="hybridMultilevel"/>
    <w:tmpl w:val="BCB02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F366F1"/>
    <w:multiLevelType w:val="hybridMultilevel"/>
    <w:tmpl w:val="E95276D4"/>
    <w:lvl w:ilvl="0" w:tplc="B1A69B4E">
      <w:start w:val="1"/>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870B2B"/>
    <w:multiLevelType w:val="hybridMultilevel"/>
    <w:tmpl w:val="2A74F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C8402F"/>
    <w:multiLevelType w:val="multilevel"/>
    <w:tmpl w:val="28326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0D754B7"/>
    <w:multiLevelType w:val="multilevel"/>
    <w:tmpl w:val="5EECEB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F063F5"/>
    <w:multiLevelType w:val="hybridMultilevel"/>
    <w:tmpl w:val="34F2A278"/>
    <w:lvl w:ilvl="0" w:tplc="0409000F">
      <w:start w:val="1"/>
      <w:numFmt w:val="decimal"/>
      <w:lvlText w:val="%1."/>
      <w:lvlJc w:val="left"/>
      <w:pPr>
        <w:ind w:left="720" w:hanging="360"/>
      </w:pPr>
    </w:lvl>
    <w:lvl w:ilvl="1" w:tplc="86B2CE2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3A8D6500"/>
    <w:multiLevelType w:val="hybridMultilevel"/>
    <w:tmpl w:val="E202F17C"/>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4">
    <w:nsid w:val="3B044D3B"/>
    <w:multiLevelType w:val="hybridMultilevel"/>
    <w:tmpl w:val="3C6C44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E5633E3"/>
    <w:multiLevelType w:val="hybridMultilevel"/>
    <w:tmpl w:val="4E1A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35F56B8"/>
    <w:multiLevelType w:val="multilevel"/>
    <w:tmpl w:val="3A5407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399036C"/>
    <w:multiLevelType w:val="hybridMultilevel"/>
    <w:tmpl w:val="FE767D2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50F51ACA"/>
    <w:multiLevelType w:val="hybridMultilevel"/>
    <w:tmpl w:val="D9F8C038"/>
    <w:lvl w:ilvl="0" w:tplc="04090001">
      <w:start w:val="1"/>
      <w:numFmt w:val="bullet"/>
      <w:lvlText w:val=""/>
      <w:lvlJc w:val="left"/>
      <w:pPr>
        <w:ind w:left="1830" w:hanging="360"/>
      </w:pPr>
      <w:rPr>
        <w:rFonts w:ascii="Symbol" w:hAnsi="Symbol"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9">
    <w:nsid w:val="582B3C66"/>
    <w:multiLevelType w:val="hybridMultilevel"/>
    <w:tmpl w:val="983CC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685D07"/>
    <w:multiLevelType w:val="hybridMultilevel"/>
    <w:tmpl w:val="643CC58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997710"/>
    <w:multiLevelType w:val="hybridMultilevel"/>
    <w:tmpl w:val="A58A43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AF23A5"/>
    <w:multiLevelType w:val="hybridMultilevel"/>
    <w:tmpl w:val="0C14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BE5A5A"/>
    <w:multiLevelType w:val="multilevel"/>
    <w:tmpl w:val="101208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FA0830"/>
    <w:multiLevelType w:val="hybridMultilevel"/>
    <w:tmpl w:val="9F90C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F066BD"/>
    <w:multiLevelType w:val="multilevel"/>
    <w:tmpl w:val="48287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E85A05"/>
    <w:multiLevelType w:val="multilevel"/>
    <w:tmpl w:val="7E68D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4"/>
  </w:num>
  <w:num w:numId="4">
    <w:abstractNumId w:val="21"/>
  </w:num>
  <w:num w:numId="5">
    <w:abstractNumId w:val="20"/>
  </w:num>
  <w:num w:numId="6">
    <w:abstractNumId w:val="11"/>
  </w:num>
  <w:num w:numId="7">
    <w:abstractNumId w:val="23"/>
  </w:num>
  <w:num w:numId="8">
    <w:abstractNumId w:val="16"/>
  </w:num>
  <w:num w:numId="9">
    <w:abstractNumId w:val="18"/>
  </w:num>
  <w:num w:numId="10">
    <w:abstractNumId w:val="14"/>
  </w:num>
  <w:num w:numId="11">
    <w:abstractNumId w:val="3"/>
  </w:num>
  <w:num w:numId="12">
    <w:abstractNumId w:val="5"/>
  </w:num>
  <w:num w:numId="13">
    <w:abstractNumId w:val="13"/>
  </w:num>
  <w:num w:numId="14">
    <w:abstractNumId w:val="9"/>
  </w:num>
  <w:num w:numId="15">
    <w:abstractNumId w:val="26"/>
  </w:num>
  <w:num w:numId="16">
    <w:abstractNumId w:val="19"/>
  </w:num>
  <w:num w:numId="17">
    <w:abstractNumId w:val="6"/>
  </w:num>
  <w:num w:numId="18">
    <w:abstractNumId w:val="8"/>
  </w:num>
  <w:num w:numId="19">
    <w:abstractNumId w:val="4"/>
  </w:num>
  <w:num w:numId="20">
    <w:abstractNumId w:val="2"/>
  </w:num>
  <w:num w:numId="21">
    <w:abstractNumId w:val="25"/>
  </w:num>
  <w:num w:numId="22">
    <w:abstractNumId w:val="10"/>
  </w:num>
  <w:num w:numId="23">
    <w:abstractNumId w:val="7"/>
  </w:num>
  <w:num w:numId="24">
    <w:abstractNumId w:val="22"/>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15"/>
  </w:num>
  <w:num w:numId="28">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A40"/>
    <w:rsid w:val="0000036B"/>
    <w:rsid w:val="000034C8"/>
    <w:rsid w:val="000075FB"/>
    <w:rsid w:val="000120E3"/>
    <w:rsid w:val="00016EEA"/>
    <w:rsid w:val="00021BEF"/>
    <w:rsid w:val="000227AB"/>
    <w:rsid w:val="000312EE"/>
    <w:rsid w:val="000315C2"/>
    <w:rsid w:val="00033A7B"/>
    <w:rsid w:val="00034392"/>
    <w:rsid w:val="00035153"/>
    <w:rsid w:val="00037900"/>
    <w:rsid w:val="0003797C"/>
    <w:rsid w:val="0004563B"/>
    <w:rsid w:val="00045E57"/>
    <w:rsid w:val="000465ED"/>
    <w:rsid w:val="00054D9C"/>
    <w:rsid w:val="0005508E"/>
    <w:rsid w:val="00064ABB"/>
    <w:rsid w:val="00066967"/>
    <w:rsid w:val="000674E4"/>
    <w:rsid w:val="000702BA"/>
    <w:rsid w:val="000754F1"/>
    <w:rsid w:val="00075E81"/>
    <w:rsid w:val="0008500C"/>
    <w:rsid w:val="00090125"/>
    <w:rsid w:val="000A0174"/>
    <w:rsid w:val="000A0DAA"/>
    <w:rsid w:val="000A1D35"/>
    <w:rsid w:val="000A2DF3"/>
    <w:rsid w:val="000A615C"/>
    <w:rsid w:val="000A67B6"/>
    <w:rsid w:val="000A67D0"/>
    <w:rsid w:val="000B0076"/>
    <w:rsid w:val="000B1976"/>
    <w:rsid w:val="000B4885"/>
    <w:rsid w:val="000C338B"/>
    <w:rsid w:val="000C4F20"/>
    <w:rsid w:val="000C76F2"/>
    <w:rsid w:val="000D333F"/>
    <w:rsid w:val="000D4740"/>
    <w:rsid w:val="000D55F1"/>
    <w:rsid w:val="000D78AD"/>
    <w:rsid w:val="000E0E8E"/>
    <w:rsid w:val="000E37E1"/>
    <w:rsid w:val="000E67D0"/>
    <w:rsid w:val="000F6F61"/>
    <w:rsid w:val="000F759E"/>
    <w:rsid w:val="00100529"/>
    <w:rsid w:val="00102133"/>
    <w:rsid w:val="00107B38"/>
    <w:rsid w:val="0011140B"/>
    <w:rsid w:val="0011236F"/>
    <w:rsid w:val="0011290F"/>
    <w:rsid w:val="00113D83"/>
    <w:rsid w:val="00116A58"/>
    <w:rsid w:val="00116BFD"/>
    <w:rsid w:val="0012040B"/>
    <w:rsid w:val="00120C44"/>
    <w:rsid w:val="0012387A"/>
    <w:rsid w:val="001241F8"/>
    <w:rsid w:val="00134E1F"/>
    <w:rsid w:val="00135E3F"/>
    <w:rsid w:val="001363E8"/>
    <w:rsid w:val="00136E8C"/>
    <w:rsid w:val="00140083"/>
    <w:rsid w:val="001448F7"/>
    <w:rsid w:val="00152026"/>
    <w:rsid w:val="00153D51"/>
    <w:rsid w:val="0015418A"/>
    <w:rsid w:val="00164C23"/>
    <w:rsid w:val="001651F5"/>
    <w:rsid w:val="00166952"/>
    <w:rsid w:val="00166C70"/>
    <w:rsid w:val="00173E53"/>
    <w:rsid w:val="00174BBE"/>
    <w:rsid w:val="00176D61"/>
    <w:rsid w:val="0018091B"/>
    <w:rsid w:val="001848B8"/>
    <w:rsid w:val="00185854"/>
    <w:rsid w:val="001858ED"/>
    <w:rsid w:val="0019145D"/>
    <w:rsid w:val="00191884"/>
    <w:rsid w:val="00193A40"/>
    <w:rsid w:val="00195B14"/>
    <w:rsid w:val="001972CE"/>
    <w:rsid w:val="0019777D"/>
    <w:rsid w:val="001A0764"/>
    <w:rsid w:val="001A269D"/>
    <w:rsid w:val="001A360F"/>
    <w:rsid w:val="001A40BA"/>
    <w:rsid w:val="001A68CC"/>
    <w:rsid w:val="001A6C64"/>
    <w:rsid w:val="001A6D1F"/>
    <w:rsid w:val="001A73A5"/>
    <w:rsid w:val="001B1DCE"/>
    <w:rsid w:val="001B2A3E"/>
    <w:rsid w:val="001B39E5"/>
    <w:rsid w:val="001B4C0C"/>
    <w:rsid w:val="001B630C"/>
    <w:rsid w:val="001B7DEF"/>
    <w:rsid w:val="001C513D"/>
    <w:rsid w:val="001C5F55"/>
    <w:rsid w:val="001D1F87"/>
    <w:rsid w:val="001D35EB"/>
    <w:rsid w:val="001E1CFE"/>
    <w:rsid w:val="001E31D1"/>
    <w:rsid w:val="001E5256"/>
    <w:rsid w:val="001F3DA2"/>
    <w:rsid w:val="001F5DFD"/>
    <w:rsid w:val="001F65E0"/>
    <w:rsid w:val="001F67D6"/>
    <w:rsid w:val="001F73FC"/>
    <w:rsid w:val="00200828"/>
    <w:rsid w:val="00205897"/>
    <w:rsid w:val="00207A3F"/>
    <w:rsid w:val="00211E0E"/>
    <w:rsid w:val="00215B2E"/>
    <w:rsid w:val="002166CB"/>
    <w:rsid w:val="002209D3"/>
    <w:rsid w:val="002261A3"/>
    <w:rsid w:val="0022756E"/>
    <w:rsid w:val="00227BAC"/>
    <w:rsid w:val="00231C5A"/>
    <w:rsid w:val="00232334"/>
    <w:rsid w:val="00235769"/>
    <w:rsid w:val="00243E16"/>
    <w:rsid w:val="0024555B"/>
    <w:rsid w:val="00245FA6"/>
    <w:rsid w:val="0024741C"/>
    <w:rsid w:val="00253098"/>
    <w:rsid w:val="002535E2"/>
    <w:rsid w:val="002543B6"/>
    <w:rsid w:val="00256107"/>
    <w:rsid w:val="0025649B"/>
    <w:rsid w:val="00257F60"/>
    <w:rsid w:val="00264510"/>
    <w:rsid w:val="002648C3"/>
    <w:rsid w:val="002675C2"/>
    <w:rsid w:val="00272752"/>
    <w:rsid w:val="00272A1E"/>
    <w:rsid w:val="00276521"/>
    <w:rsid w:val="00276BFF"/>
    <w:rsid w:val="002852C3"/>
    <w:rsid w:val="00290087"/>
    <w:rsid w:val="00290BCA"/>
    <w:rsid w:val="002913A0"/>
    <w:rsid w:val="002925B7"/>
    <w:rsid w:val="002944D2"/>
    <w:rsid w:val="002A0907"/>
    <w:rsid w:val="002A1EC9"/>
    <w:rsid w:val="002A456E"/>
    <w:rsid w:val="002A4B18"/>
    <w:rsid w:val="002B4E5F"/>
    <w:rsid w:val="002C28BE"/>
    <w:rsid w:val="002C2D38"/>
    <w:rsid w:val="002C3873"/>
    <w:rsid w:val="002C6509"/>
    <w:rsid w:val="002D08DA"/>
    <w:rsid w:val="002D2754"/>
    <w:rsid w:val="002D2755"/>
    <w:rsid w:val="002D2BF1"/>
    <w:rsid w:val="002D2C1F"/>
    <w:rsid w:val="002D4783"/>
    <w:rsid w:val="002D5EE7"/>
    <w:rsid w:val="002E063D"/>
    <w:rsid w:val="002E4516"/>
    <w:rsid w:val="002E724C"/>
    <w:rsid w:val="002F5774"/>
    <w:rsid w:val="002F6277"/>
    <w:rsid w:val="003045B0"/>
    <w:rsid w:val="00304DBF"/>
    <w:rsid w:val="00310BA0"/>
    <w:rsid w:val="00311643"/>
    <w:rsid w:val="00311880"/>
    <w:rsid w:val="00311C43"/>
    <w:rsid w:val="003130A6"/>
    <w:rsid w:val="0032297A"/>
    <w:rsid w:val="00323944"/>
    <w:rsid w:val="00325B17"/>
    <w:rsid w:val="00325BEF"/>
    <w:rsid w:val="003266E1"/>
    <w:rsid w:val="0032767E"/>
    <w:rsid w:val="0033010D"/>
    <w:rsid w:val="003410E2"/>
    <w:rsid w:val="0034305D"/>
    <w:rsid w:val="00343B0A"/>
    <w:rsid w:val="00345B00"/>
    <w:rsid w:val="00346356"/>
    <w:rsid w:val="00347EC3"/>
    <w:rsid w:val="00353417"/>
    <w:rsid w:val="00355832"/>
    <w:rsid w:val="003626B9"/>
    <w:rsid w:val="00367456"/>
    <w:rsid w:val="00374751"/>
    <w:rsid w:val="0037562C"/>
    <w:rsid w:val="00376B46"/>
    <w:rsid w:val="0037735B"/>
    <w:rsid w:val="00380997"/>
    <w:rsid w:val="003811BF"/>
    <w:rsid w:val="00381D7A"/>
    <w:rsid w:val="00383F7A"/>
    <w:rsid w:val="003841AA"/>
    <w:rsid w:val="00385176"/>
    <w:rsid w:val="00385C64"/>
    <w:rsid w:val="00385F23"/>
    <w:rsid w:val="00390BFD"/>
    <w:rsid w:val="003932BF"/>
    <w:rsid w:val="00393350"/>
    <w:rsid w:val="003954C9"/>
    <w:rsid w:val="003A069F"/>
    <w:rsid w:val="003A44E3"/>
    <w:rsid w:val="003A5BA4"/>
    <w:rsid w:val="003A71CA"/>
    <w:rsid w:val="003B01BB"/>
    <w:rsid w:val="003B0826"/>
    <w:rsid w:val="003C22EC"/>
    <w:rsid w:val="003C2D2C"/>
    <w:rsid w:val="003C4454"/>
    <w:rsid w:val="003C581F"/>
    <w:rsid w:val="003C5DB2"/>
    <w:rsid w:val="003C7C60"/>
    <w:rsid w:val="003D26EA"/>
    <w:rsid w:val="003E3079"/>
    <w:rsid w:val="003E39BC"/>
    <w:rsid w:val="003E4CBE"/>
    <w:rsid w:val="003E534B"/>
    <w:rsid w:val="003E5D43"/>
    <w:rsid w:val="003E5DE4"/>
    <w:rsid w:val="003F0B43"/>
    <w:rsid w:val="003F3041"/>
    <w:rsid w:val="003F3886"/>
    <w:rsid w:val="003F7153"/>
    <w:rsid w:val="003F7C53"/>
    <w:rsid w:val="00400D20"/>
    <w:rsid w:val="00400F6C"/>
    <w:rsid w:val="00404E24"/>
    <w:rsid w:val="004058E6"/>
    <w:rsid w:val="00410C22"/>
    <w:rsid w:val="00413012"/>
    <w:rsid w:val="00417C5B"/>
    <w:rsid w:val="00417CDE"/>
    <w:rsid w:val="00420FA6"/>
    <w:rsid w:val="00421A92"/>
    <w:rsid w:val="00421ED6"/>
    <w:rsid w:val="00426BF1"/>
    <w:rsid w:val="004313DF"/>
    <w:rsid w:val="00432BCB"/>
    <w:rsid w:val="00435C8C"/>
    <w:rsid w:val="00440E51"/>
    <w:rsid w:val="00445DFF"/>
    <w:rsid w:val="00452710"/>
    <w:rsid w:val="00460FBB"/>
    <w:rsid w:val="00461DD5"/>
    <w:rsid w:val="004622EE"/>
    <w:rsid w:val="00467D0D"/>
    <w:rsid w:val="004711BF"/>
    <w:rsid w:val="00473A47"/>
    <w:rsid w:val="00476A3C"/>
    <w:rsid w:val="00483B6E"/>
    <w:rsid w:val="00484517"/>
    <w:rsid w:val="00487680"/>
    <w:rsid w:val="004901EA"/>
    <w:rsid w:val="00491205"/>
    <w:rsid w:val="00491898"/>
    <w:rsid w:val="00491EDD"/>
    <w:rsid w:val="00494569"/>
    <w:rsid w:val="00497A09"/>
    <w:rsid w:val="004A24B3"/>
    <w:rsid w:val="004A364D"/>
    <w:rsid w:val="004B0FFC"/>
    <w:rsid w:val="004B1777"/>
    <w:rsid w:val="004B5B51"/>
    <w:rsid w:val="004B65A4"/>
    <w:rsid w:val="004C0950"/>
    <w:rsid w:val="004C134C"/>
    <w:rsid w:val="004C193C"/>
    <w:rsid w:val="004C25AE"/>
    <w:rsid w:val="004C5FB7"/>
    <w:rsid w:val="004D1C31"/>
    <w:rsid w:val="004D2EA6"/>
    <w:rsid w:val="004D62C3"/>
    <w:rsid w:val="004E0F7F"/>
    <w:rsid w:val="004E18B0"/>
    <w:rsid w:val="004E1D65"/>
    <w:rsid w:val="004E3A27"/>
    <w:rsid w:val="004E6C65"/>
    <w:rsid w:val="004F4969"/>
    <w:rsid w:val="004F60C0"/>
    <w:rsid w:val="00502943"/>
    <w:rsid w:val="0050638D"/>
    <w:rsid w:val="00512BF1"/>
    <w:rsid w:val="00513BAA"/>
    <w:rsid w:val="00513BDE"/>
    <w:rsid w:val="00523B6C"/>
    <w:rsid w:val="00531E80"/>
    <w:rsid w:val="0053525C"/>
    <w:rsid w:val="005418B8"/>
    <w:rsid w:val="0054633A"/>
    <w:rsid w:val="00546809"/>
    <w:rsid w:val="00550C27"/>
    <w:rsid w:val="00552C13"/>
    <w:rsid w:val="00553550"/>
    <w:rsid w:val="00557DF7"/>
    <w:rsid w:val="00560E41"/>
    <w:rsid w:val="00565290"/>
    <w:rsid w:val="00567067"/>
    <w:rsid w:val="00573CB0"/>
    <w:rsid w:val="0057555E"/>
    <w:rsid w:val="00580A38"/>
    <w:rsid w:val="00583F92"/>
    <w:rsid w:val="00587D73"/>
    <w:rsid w:val="00592A00"/>
    <w:rsid w:val="00592BDB"/>
    <w:rsid w:val="00593B27"/>
    <w:rsid w:val="00595CD3"/>
    <w:rsid w:val="00597236"/>
    <w:rsid w:val="005A1B2B"/>
    <w:rsid w:val="005A2F17"/>
    <w:rsid w:val="005A37D5"/>
    <w:rsid w:val="005A53B3"/>
    <w:rsid w:val="005A7EA0"/>
    <w:rsid w:val="005A7ECB"/>
    <w:rsid w:val="005B07C4"/>
    <w:rsid w:val="005B2A77"/>
    <w:rsid w:val="005B7D74"/>
    <w:rsid w:val="005C07B5"/>
    <w:rsid w:val="005C2B12"/>
    <w:rsid w:val="005C3173"/>
    <w:rsid w:val="005E69F4"/>
    <w:rsid w:val="005E6CD4"/>
    <w:rsid w:val="005F19A9"/>
    <w:rsid w:val="00602579"/>
    <w:rsid w:val="00603459"/>
    <w:rsid w:val="006061C3"/>
    <w:rsid w:val="00607AB7"/>
    <w:rsid w:val="0062037E"/>
    <w:rsid w:val="006275B7"/>
    <w:rsid w:val="00627A61"/>
    <w:rsid w:val="006301A9"/>
    <w:rsid w:val="00641B4A"/>
    <w:rsid w:val="00642932"/>
    <w:rsid w:val="0064531E"/>
    <w:rsid w:val="00650FB0"/>
    <w:rsid w:val="00651738"/>
    <w:rsid w:val="006543A2"/>
    <w:rsid w:val="00655C05"/>
    <w:rsid w:val="0065629C"/>
    <w:rsid w:val="0066340A"/>
    <w:rsid w:val="0066491A"/>
    <w:rsid w:val="0067050C"/>
    <w:rsid w:val="006740B0"/>
    <w:rsid w:val="006748DD"/>
    <w:rsid w:val="006760C0"/>
    <w:rsid w:val="006764F4"/>
    <w:rsid w:val="006817B3"/>
    <w:rsid w:val="00692245"/>
    <w:rsid w:val="00693CC0"/>
    <w:rsid w:val="006940F0"/>
    <w:rsid w:val="006963D4"/>
    <w:rsid w:val="00696657"/>
    <w:rsid w:val="00697476"/>
    <w:rsid w:val="006A6879"/>
    <w:rsid w:val="006A7A6B"/>
    <w:rsid w:val="006B0C01"/>
    <w:rsid w:val="006B2964"/>
    <w:rsid w:val="006B5130"/>
    <w:rsid w:val="006B5CAB"/>
    <w:rsid w:val="006C11AD"/>
    <w:rsid w:val="006C7363"/>
    <w:rsid w:val="006C7794"/>
    <w:rsid w:val="006D0AB8"/>
    <w:rsid w:val="006D4B2F"/>
    <w:rsid w:val="006E2B39"/>
    <w:rsid w:val="006E308A"/>
    <w:rsid w:val="006E3509"/>
    <w:rsid w:val="006E5F28"/>
    <w:rsid w:val="006E741B"/>
    <w:rsid w:val="006F04FB"/>
    <w:rsid w:val="006F1DE7"/>
    <w:rsid w:val="006F27E4"/>
    <w:rsid w:val="006F3190"/>
    <w:rsid w:val="006F5A30"/>
    <w:rsid w:val="007001AB"/>
    <w:rsid w:val="00706858"/>
    <w:rsid w:val="00716C22"/>
    <w:rsid w:val="007174CB"/>
    <w:rsid w:val="00722F8E"/>
    <w:rsid w:val="00723FCC"/>
    <w:rsid w:val="00724803"/>
    <w:rsid w:val="00733856"/>
    <w:rsid w:val="00743A7B"/>
    <w:rsid w:val="00747C62"/>
    <w:rsid w:val="00750C71"/>
    <w:rsid w:val="007526F6"/>
    <w:rsid w:val="007530A6"/>
    <w:rsid w:val="007569AC"/>
    <w:rsid w:val="00762706"/>
    <w:rsid w:val="00764364"/>
    <w:rsid w:val="007674AE"/>
    <w:rsid w:val="00771479"/>
    <w:rsid w:val="00774057"/>
    <w:rsid w:val="0077463E"/>
    <w:rsid w:val="00785129"/>
    <w:rsid w:val="007854B9"/>
    <w:rsid w:val="00786901"/>
    <w:rsid w:val="007875E1"/>
    <w:rsid w:val="007877CF"/>
    <w:rsid w:val="00790D06"/>
    <w:rsid w:val="007933C1"/>
    <w:rsid w:val="00796E21"/>
    <w:rsid w:val="007A6F88"/>
    <w:rsid w:val="007B0890"/>
    <w:rsid w:val="007B54E9"/>
    <w:rsid w:val="007B77C1"/>
    <w:rsid w:val="007C1B0C"/>
    <w:rsid w:val="007C31AE"/>
    <w:rsid w:val="007C39EF"/>
    <w:rsid w:val="007C6452"/>
    <w:rsid w:val="007C781B"/>
    <w:rsid w:val="007D0590"/>
    <w:rsid w:val="007D0A4D"/>
    <w:rsid w:val="007D2826"/>
    <w:rsid w:val="007D3953"/>
    <w:rsid w:val="007E014D"/>
    <w:rsid w:val="007E0670"/>
    <w:rsid w:val="007E0B6D"/>
    <w:rsid w:val="007E1291"/>
    <w:rsid w:val="007E3AE5"/>
    <w:rsid w:val="007E4DD8"/>
    <w:rsid w:val="007F5157"/>
    <w:rsid w:val="007F6DD0"/>
    <w:rsid w:val="00800216"/>
    <w:rsid w:val="00803EA2"/>
    <w:rsid w:val="0080534C"/>
    <w:rsid w:val="00807325"/>
    <w:rsid w:val="008171D0"/>
    <w:rsid w:val="00817DE3"/>
    <w:rsid w:val="00820316"/>
    <w:rsid w:val="00821B7F"/>
    <w:rsid w:val="0083067B"/>
    <w:rsid w:val="00831133"/>
    <w:rsid w:val="00840A7F"/>
    <w:rsid w:val="00844DC0"/>
    <w:rsid w:val="00852902"/>
    <w:rsid w:val="00862973"/>
    <w:rsid w:val="00872470"/>
    <w:rsid w:val="008727C1"/>
    <w:rsid w:val="00873D74"/>
    <w:rsid w:val="00880A00"/>
    <w:rsid w:val="00882EFF"/>
    <w:rsid w:val="008854A6"/>
    <w:rsid w:val="0089014B"/>
    <w:rsid w:val="00894875"/>
    <w:rsid w:val="00896188"/>
    <w:rsid w:val="008966A3"/>
    <w:rsid w:val="00896A99"/>
    <w:rsid w:val="00897481"/>
    <w:rsid w:val="008A001C"/>
    <w:rsid w:val="008A79FA"/>
    <w:rsid w:val="008B115E"/>
    <w:rsid w:val="008B5090"/>
    <w:rsid w:val="008B5112"/>
    <w:rsid w:val="008C02E2"/>
    <w:rsid w:val="008C3B03"/>
    <w:rsid w:val="008C402B"/>
    <w:rsid w:val="008D1959"/>
    <w:rsid w:val="008D1AE6"/>
    <w:rsid w:val="008D330E"/>
    <w:rsid w:val="008D450D"/>
    <w:rsid w:val="008D762F"/>
    <w:rsid w:val="008E16B2"/>
    <w:rsid w:val="008E3623"/>
    <w:rsid w:val="008E395A"/>
    <w:rsid w:val="008E7587"/>
    <w:rsid w:val="008F0F07"/>
    <w:rsid w:val="008F3115"/>
    <w:rsid w:val="008F435C"/>
    <w:rsid w:val="008F56D2"/>
    <w:rsid w:val="00902ABA"/>
    <w:rsid w:val="00904160"/>
    <w:rsid w:val="00907E3C"/>
    <w:rsid w:val="00913C9F"/>
    <w:rsid w:val="009159A2"/>
    <w:rsid w:val="00916460"/>
    <w:rsid w:val="00917851"/>
    <w:rsid w:val="00923681"/>
    <w:rsid w:val="0093052A"/>
    <w:rsid w:val="00937B06"/>
    <w:rsid w:val="00946453"/>
    <w:rsid w:val="00955476"/>
    <w:rsid w:val="009609CF"/>
    <w:rsid w:val="00962F62"/>
    <w:rsid w:val="0096303D"/>
    <w:rsid w:val="00963059"/>
    <w:rsid w:val="00964FA4"/>
    <w:rsid w:val="0096559A"/>
    <w:rsid w:val="00970BE7"/>
    <w:rsid w:val="00971C24"/>
    <w:rsid w:val="00972428"/>
    <w:rsid w:val="00973C81"/>
    <w:rsid w:val="00974264"/>
    <w:rsid w:val="00974816"/>
    <w:rsid w:val="00977E9B"/>
    <w:rsid w:val="00981709"/>
    <w:rsid w:val="00985197"/>
    <w:rsid w:val="00992559"/>
    <w:rsid w:val="00995816"/>
    <w:rsid w:val="00997203"/>
    <w:rsid w:val="00997D2A"/>
    <w:rsid w:val="00997F69"/>
    <w:rsid w:val="009A09FE"/>
    <w:rsid w:val="009A51FB"/>
    <w:rsid w:val="009B5EC5"/>
    <w:rsid w:val="009C10A5"/>
    <w:rsid w:val="009C6581"/>
    <w:rsid w:val="009D0EF5"/>
    <w:rsid w:val="009D367A"/>
    <w:rsid w:val="009D3D25"/>
    <w:rsid w:val="009D48FB"/>
    <w:rsid w:val="009E00D8"/>
    <w:rsid w:val="009E1B6E"/>
    <w:rsid w:val="009E7313"/>
    <w:rsid w:val="009F6F63"/>
    <w:rsid w:val="009F7872"/>
    <w:rsid w:val="00A01022"/>
    <w:rsid w:val="00A0659B"/>
    <w:rsid w:val="00A11A51"/>
    <w:rsid w:val="00A1421E"/>
    <w:rsid w:val="00A1614E"/>
    <w:rsid w:val="00A16CC3"/>
    <w:rsid w:val="00A2032D"/>
    <w:rsid w:val="00A20963"/>
    <w:rsid w:val="00A30AD6"/>
    <w:rsid w:val="00A31337"/>
    <w:rsid w:val="00A36BA0"/>
    <w:rsid w:val="00A405E4"/>
    <w:rsid w:val="00A42E5C"/>
    <w:rsid w:val="00A47DFC"/>
    <w:rsid w:val="00A51DAE"/>
    <w:rsid w:val="00A53D79"/>
    <w:rsid w:val="00A55198"/>
    <w:rsid w:val="00A62277"/>
    <w:rsid w:val="00A62E34"/>
    <w:rsid w:val="00A638F8"/>
    <w:rsid w:val="00A66D38"/>
    <w:rsid w:val="00A671AF"/>
    <w:rsid w:val="00A74D2C"/>
    <w:rsid w:val="00A75A21"/>
    <w:rsid w:val="00A7695B"/>
    <w:rsid w:val="00A8012E"/>
    <w:rsid w:val="00A82312"/>
    <w:rsid w:val="00A82408"/>
    <w:rsid w:val="00A82B1F"/>
    <w:rsid w:val="00A86222"/>
    <w:rsid w:val="00A870FC"/>
    <w:rsid w:val="00A94E22"/>
    <w:rsid w:val="00A95492"/>
    <w:rsid w:val="00AB06F2"/>
    <w:rsid w:val="00AB1985"/>
    <w:rsid w:val="00AC04A4"/>
    <w:rsid w:val="00AC11B4"/>
    <w:rsid w:val="00AC4A66"/>
    <w:rsid w:val="00AC64F5"/>
    <w:rsid w:val="00AD1398"/>
    <w:rsid w:val="00AE2E79"/>
    <w:rsid w:val="00AE4FEF"/>
    <w:rsid w:val="00AE67DD"/>
    <w:rsid w:val="00AF03CB"/>
    <w:rsid w:val="00AF136C"/>
    <w:rsid w:val="00AF2104"/>
    <w:rsid w:val="00B0459F"/>
    <w:rsid w:val="00B04B53"/>
    <w:rsid w:val="00B04B86"/>
    <w:rsid w:val="00B0533A"/>
    <w:rsid w:val="00B176AC"/>
    <w:rsid w:val="00B17789"/>
    <w:rsid w:val="00B209D9"/>
    <w:rsid w:val="00B21077"/>
    <w:rsid w:val="00B21996"/>
    <w:rsid w:val="00B22E39"/>
    <w:rsid w:val="00B23416"/>
    <w:rsid w:val="00B251F8"/>
    <w:rsid w:val="00B276F9"/>
    <w:rsid w:val="00B3116E"/>
    <w:rsid w:val="00B3583B"/>
    <w:rsid w:val="00B37161"/>
    <w:rsid w:val="00B44D10"/>
    <w:rsid w:val="00B50271"/>
    <w:rsid w:val="00B52B94"/>
    <w:rsid w:val="00B551E2"/>
    <w:rsid w:val="00B569B7"/>
    <w:rsid w:val="00B6293B"/>
    <w:rsid w:val="00B73617"/>
    <w:rsid w:val="00B76641"/>
    <w:rsid w:val="00B8025A"/>
    <w:rsid w:val="00B8175C"/>
    <w:rsid w:val="00B83CAB"/>
    <w:rsid w:val="00B9169B"/>
    <w:rsid w:val="00B91AF5"/>
    <w:rsid w:val="00B92E72"/>
    <w:rsid w:val="00B94CE4"/>
    <w:rsid w:val="00BA21C0"/>
    <w:rsid w:val="00BA381C"/>
    <w:rsid w:val="00BB0880"/>
    <w:rsid w:val="00BB0A32"/>
    <w:rsid w:val="00BB32BF"/>
    <w:rsid w:val="00BB494C"/>
    <w:rsid w:val="00BB4B2D"/>
    <w:rsid w:val="00BC390F"/>
    <w:rsid w:val="00BC4B63"/>
    <w:rsid w:val="00BC531B"/>
    <w:rsid w:val="00BC7F89"/>
    <w:rsid w:val="00BD5CB7"/>
    <w:rsid w:val="00BD65A8"/>
    <w:rsid w:val="00BD6D7E"/>
    <w:rsid w:val="00BE005B"/>
    <w:rsid w:val="00BE227B"/>
    <w:rsid w:val="00BE43A0"/>
    <w:rsid w:val="00BF40C4"/>
    <w:rsid w:val="00BF5875"/>
    <w:rsid w:val="00BF598A"/>
    <w:rsid w:val="00BF6A07"/>
    <w:rsid w:val="00C00620"/>
    <w:rsid w:val="00C022C7"/>
    <w:rsid w:val="00C04020"/>
    <w:rsid w:val="00C05296"/>
    <w:rsid w:val="00C0547C"/>
    <w:rsid w:val="00C070B3"/>
    <w:rsid w:val="00C1049A"/>
    <w:rsid w:val="00C23DFA"/>
    <w:rsid w:val="00C23F63"/>
    <w:rsid w:val="00C340F5"/>
    <w:rsid w:val="00C409E3"/>
    <w:rsid w:val="00C42968"/>
    <w:rsid w:val="00C43D00"/>
    <w:rsid w:val="00C4716E"/>
    <w:rsid w:val="00C51D13"/>
    <w:rsid w:val="00C5213C"/>
    <w:rsid w:val="00C54456"/>
    <w:rsid w:val="00C56880"/>
    <w:rsid w:val="00C61A73"/>
    <w:rsid w:val="00C646A0"/>
    <w:rsid w:val="00C65005"/>
    <w:rsid w:val="00C65EB5"/>
    <w:rsid w:val="00C67021"/>
    <w:rsid w:val="00C705D8"/>
    <w:rsid w:val="00C70654"/>
    <w:rsid w:val="00C7412A"/>
    <w:rsid w:val="00C75F22"/>
    <w:rsid w:val="00C76CAF"/>
    <w:rsid w:val="00C819C5"/>
    <w:rsid w:val="00C8299E"/>
    <w:rsid w:val="00C91804"/>
    <w:rsid w:val="00C94874"/>
    <w:rsid w:val="00CA1D64"/>
    <w:rsid w:val="00CA69FB"/>
    <w:rsid w:val="00CB547E"/>
    <w:rsid w:val="00CB71C9"/>
    <w:rsid w:val="00CC1C08"/>
    <w:rsid w:val="00CC35E1"/>
    <w:rsid w:val="00CC3B7A"/>
    <w:rsid w:val="00CC4696"/>
    <w:rsid w:val="00CC50CE"/>
    <w:rsid w:val="00CD0123"/>
    <w:rsid w:val="00CE0C4C"/>
    <w:rsid w:val="00CE1145"/>
    <w:rsid w:val="00CE115C"/>
    <w:rsid w:val="00CE4876"/>
    <w:rsid w:val="00CE6266"/>
    <w:rsid w:val="00CF471A"/>
    <w:rsid w:val="00D02F61"/>
    <w:rsid w:val="00D03826"/>
    <w:rsid w:val="00D2149A"/>
    <w:rsid w:val="00D2474D"/>
    <w:rsid w:val="00D267EA"/>
    <w:rsid w:val="00D27FDF"/>
    <w:rsid w:val="00D37241"/>
    <w:rsid w:val="00D44FDD"/>
    <w:rsid w:val="00D5002A"/>
    <w:rsid w:val="00D50ADB"/>
    <w:rsid w:val="00D52257"/>
    <w:rsid w:val="00D5244E"/>
    <w:rsid w:val="00D562AF"/>
    <w:rsid w:val="00D60204"/>
    <w:rsid w:val="00D606A1"/>
    <w:rsid w:val="00D608D8"/>
    <w:rsid w:val="00D72FC1"/>
    <w:rsid w:val="00D7361C"/>
    <w:rsid w:val="00D74538"/>
    <w:rsid w:val="00D75AF0"/>
    <w:rsid w:val="00D83F57"/>
    <w:rsid w:val="00D84996"/>
    <w:rsid w:val="00D86AD8"/>
    <w:rsid w:val="00D86F79"/>
    <w:rsid w:val="00D92E51"/>
    <w:rsid w:val="00D92EF2"/>
    <w:rsid w:val="00D9443E"/>
    <w:rsid w:val="00D952AE"/>
    <w:rsid w:val="00DA188E"/>
    <w:rsid w:val="00DA3133"/>
    <w:rsid w:val="00DA321A"/>
    <w:rsid w:val="00DA3D17"/>
    <w:rsid w:val="00DA3DAB"/>
    <w:rsid w:val="00DA4B8F"/>
    <w:rsid w:val="00DA5B7F"/>
    <w:rsid w:val="00DB301F"/>
    <w:rsid w:val="00DD1C76"/>
    <w:rsid w:val="00DD247B"/>
    <w:rsid w:val="00DD34E3"/>
    <w:rsid w:val="00DE1C9D"/>
    <w:rsid w:val="00DE3049"/>
    <w:rsid w:val="00DE5F34"/>
    <w:rsid w:val="00DE5FC4"/>
    <w:rsid w:val="00DF1DF4"/>
    <w:rsid w:val="00DF70E4"/>
    <w:rsid w:val="00E06378"/>
    <w:rsid w:val="00E102E3"/>
    <w:rsid w:val="00E10A9A"/>
    <w:rsid w:val="00E10B5B"/>
    <w:rsid w:val="00E128EF"/>
    <w:rsid w:val="00E14122"/>
    <w:rsid w:val="00E16709"/>
    <w:rsid w:val="00E23DD5"/>
    <w:rsid w:val="00E25BEB"/>
    <w:rsid w:val="00E27281"/>
    <w:rsid w:val="00E40A5B"/>
    <w:rsid w:val="00E42A8A"/>
    <w:rsid w:val="00E448D1"/>
    <w:rsid w:val="00E548BE"/>
    <w:rsid w:val="00E55185"/>
    <w:rsid w:val="00E5672C"/>
    <w:rsid w:val="00E572E3"/>
    <w:rsid w:val="00E60CE0"/>
    <w:rsid w:val="00E63888"/>
    <w:rsid w:val="00E647C2"/>
    <w:rsid w:val="00E64B1C"/>
    <w:rsid w:val="00E6725C"/>
    <w:rsid w:val="00E71DEB"/>
    <w:rsid w:val="00E74A8F"/>
    <w:rsid w:val="00E7703B"/>
    <w:rsid w:val="00E8006C"/>
    <w:rsid w:val="00E836D0"/>
    <w:rsid w:val="00E849EC"/>
    <w:rsid w:val="00E858D3"/>
    <w:rsid w:val="00E92C2B"/>
    <w:rsid w:val="00E97064"/>
    <w:rsid w:val="00EA269F"/>
    <w:rsid w:val="00EA3EDD"/>
    <w:rsid w:val="00EA5146"/>
    <w:rsid w:val="00EB1721"/>
    <w:rsid w:val="00EB36F1"/>
    <w:rsid w:val="00EB76B8"/>
    <w:rsid w:val="00EC0810"/>
    <w:rsid w:val="00EC271F"/>
    <w:rsid w:val="00EC3DB3"/>
    <w:rsid w:val="00ED1C4B"/>
    <w:rsid w:val="00ED33BD"/>
    <w:rsid w:val="00ED3723"/>
    <w:rsid w:val="00ED3B4C"/>
    <w:rsid w:val="00ED6354"/>
    <w:rsid w:val="00EE3B56"/>
    <w:rsid w:val="00EF3978"/>
    <w:rsid w:val="00EF7AB2"/>
    <w:rsid w:val="00F01345"/>
    <w:rsid w:val="00F07445"/>
    <w:rsid w:val="00F141DC"/>
    <w:rsid w:val="00F16491"/>
    <w:rsid w:val="00F16E7F"/>
    <w:rsid w:val="00F20D09"/>
    <w:rsid w:val="00F215D8"/>
    <w:rsid w:val="00F21FCD"/>
    <w:rsid w:val="00F23D3E"/>
    <w:rsid w:val="00F23EBB"/>
    <w:rsid w:val="00F32AA9"/>
    <w:rsid w:val="00F35B43"/>
    <w:rsid w:val="00F41B38"/>
    <w:rsid w:val="00F4396F"/>
    <w:rsid w:val="00F460FC"/>
    <w:rsid w:val="00F47FD0"/>
    <w:rsid w:val="00F522F0"/>
    <w:rsid w:val="00F5291E"/>
    <w:rsid w:val="00F53D8A"/>
    <w:rsid w:val="00F54792"/>
    <w:rsid w:val="00F551AD"/>
    <w:rsid w:val="00F5555D"/>
    <w:rsid w:val="00F56BB9"/>
    <w:rsid w:val="00F7027F"/>
    <w:rsid w:val="00F71A42"/>
    <w:rsid w:val="00F747FB"/>
    <w:rsid w:val="00F76499"/>
    <w:rsid w:val="00F76DEE"/>
    <w:rsid w:val="00F80413"/>
    <w:rsid w:val="00F814C5"/>
    <w:rsid w:val="00F81DFE"/>
    <w:rsid w:val="00F85FEF"/>
    <w:rsid w:val="00F92737"/>
    <w:rsid w:val="00F95D1E"/>
    <w:rsid w:val="00F963D2"/>
    <w:rsid w:val="00FA47F3"/>
    <w:rsid w:val="00FA5FCC"/>
    <w:rsid w:val="00FB27B3"/>
    <w:rsid w:val="00FB5563"/>
    <w:rsid w:val="00FC5A1B"/>
    <w:rsid w:val="00FC7A5F"/>
    <w:rsid w:val="00FD1495"/>
    <w:rsid w:val="00FD2130"/>
    <w:rsid w:val="00FD31E5"/>
    <w:rsid w:val="00FD46A3"/>
    <w:rsid w:val="00FD6D7B"/>
    <w:rsid w:val="00FE0381"/>
    <w:rsid w:val="00FE0DF4"/>
    <w:rsid w:val="00FE3A85"/>
    <w:rsid w:val="00FE4659"/>
    <w:rsid w:val="00FF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3D26EA"/>
    <w:pPr>
      <w:keepNext/>
      <w:spacing w:before="120"/>
      <w:outlineLvl w:val="0"/>
    </w:pPr>
    <w:rPr>
      <w:rFonts w:ascii="Trebuchet MS" w:hAnsi="Trebuchet MS" w:cs="Arial"/>
      <w:color w:val="0066CC"/>
      <w:kern w:val="32"/>
      <w:sz w:val="36"/>
      <w:szCs w:val="38"/>
    </w:rPr>
  </w:style>
  <w:style w:type="paragraph" w:styleId="Heading2">
    <w:name w:val="heading 2"/>
    <w:basedOn w:val="Heading1"/>
    <w:next w:val="Normal"/>
    <w:qFormat/>
    <w:rsid w:val="007B77C1"/>
    <w:pPr>
      <w:pBdr>
        <w:top w:val="single" w:sz="18" w:space="6" w:color="003399"/>
      </w:pBdr>
      <w:spacing w:before="240"/>
      <w:outlineLvl w:val="1"/>
    </w:pPr>
  </w:style>
  <w:style w:type="paragraph" w:styleId="Heading3">
    <w:name w:val="heading 3"/>
    <w:basedOn w:val="Normal"/>
    <w:next w:val="Normal"/>
    <w:link w:val="Heading3Char"/>
    <w:semiHidden/>
    <w:unhideWhenUsed/>
    <w:qFormat/>
    <w:rsid w:val="0069224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D944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5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B3116E"/>
    <w:pPr>
      <w:spacing w:after="120"/>
    </w:pPr>
    <w:rPr>
      <w:rFonts w:ascii="Verdana" w:hAnsi="Verdana"/>
      <w:sz w:val="20"/>
      <w:szCs w:val="20"/>
    </w:rPr>
  </w:style>
  <w:style w:type="paragraph" w:customStyle="1" w:styleId="NewsletterTitle">
    <w:name w:val="Newsletter Title"/>
    <w:basedOn w:val="Normal"/>
    <w:rsid w:val="006764F4"/>
    <w:pPr>
      <w:jc w:val="center"/>
    </w:pPr>
    <w:rPr>
      <w:rFonts w:ascii="Trebuchet MS" w:hAnsi="Trebuchet MS"/>
      <w:color w:val="0066CC"/>
      <w:sz w:val="60"/>
    </w:rPr>
  </w:style>
  <w:style w:type="paragraph" w:customStyle="1" w:styleId="NewsletterDate">
    <w:name w:val="Newsletter Date"/>
    <w:basedOn w:val="Normal"/>
    <w:rsid w:val="00467D0D"/>
    <w:pPr>
      <w:tabs>
        <w:tab w:val="right" w:pos="10210"/>
      </w:tabs>
      <w:spacing w:before="120" w:after="120"/>
    </w:pPr>
    <w:rPr>
      <w:rFonts w:ascii="Trebuchet MS" w:hAnsi="Trebuchet MS"/>
      <w:b/>
      <w:bCs/>
      <w:color w:val="FFFFFF"/>
      <w:sz w:val="20"/>
      <w:szCs w:val="20"/>
    </w:rPr>
  </w:style>
  <w:style w:type="paragraph" w:customStyle="1" w:styleId="TableofContentsHeading">
    <w:name w:val="Table of Contents Heading"/>
    <w:basedOn w:val="Normal"/>
    <w:rsid w:val="00ED33BD"/>
    <w:pPr>
      <w:spacing w:before="240"/>
    </w:pPr>
    <w:rPr>
      <w:rFonts w:ascii="Trebuchet MS" w:hAnsi="Trebuchet MS"/>
      <w:color w:val="FFFF99"/>
      <w:sz w:val="32"/>
      <w:szCs w:val="32"/>
    </w:rPr>
  </w:style>
  <w:style w:type="paragraph" w:customStyle="1" w:styleId="TableofContentsEntry">
    <w:name w:val="Table of Contents Entry"/>
    <w:basedOn w:val="Normal"/>
    <w:rsid w:val="00F71A42"/>
    <w:pPr>
      <w:numPr>
        <w:numId w:val="1"/>
      </w:numPr>
      <w:spacing w:after="120"/>
    </w:pPr>
    <w:rPr>
      <w:rFonts w:ascii="Verdana" w:hAnsi="Verdana"/>
      <w:color w:val="FFFFFF"/>
      <w:sz w:val="20"/>
      <w:szCs w:val="20"/>
    </w:rPr>
  </w:style>
  <w:style w:type="paragraph" w:customStyle="1" w:styleId="SideBarHeading">
    <w:name w:val="Side Bar Heading"/>
    <w:basedOn w:val="Normal"/>
    <w:rsid w:val="00CE0C4C"/>
    <w:pPr>
      <w:keepNext/>
      <w:spacing w:before="480"/>
    </w:pPr>
    <w:rPr>
      <w:rFonts w:ascii="Trebuchet MS" w:hAnsi="Trebuchet MS"/>
      <w:b/>
      <w:bCs/>
      <w:color w:val="FFFF99"/>
      <w:sz w:val="22"/>
    </w:rPr>
  </w:style>
  <w:style w:type="paragraph" w:customStyle="1" w:styleId="Links">
    <w:name w:val="Links"/>
    <w:basedOn w:val="Normal"/>
    <w:rsid w:val="00902ABA"/>
    <w:pPr>
      <w:spacing w:before="120"/>
    </w:pPr>
    <w:rPr>
      <w:rFonts w:ascii="Verdana" w:hAnsi="Verdana"/>
      <w:color w:val="99CCFF"/>
      <w:sz w:val="20"/>
      <w:szCs w:val="20"/>
    </w:rPr>
  </w:style>
  <w:style w:type="paragraph" w:customStyle="1" w:styleId="LinksDescriptiveText">
    <w:name w:val="Links Descriptive Text"/>
    <w:basedOn w:val="Normal"/>
    <w:rsid w:val="00607AB7"/>
    <w:pPr>
      <w:keepLines/>
    </w:pPr>
    <w:rPr>
      <w:rFonts w:ascii="Verdana" w:hAnsi="Verdana"/>
      <w:b/>
      <w:i/>
      <w:iCs/>
      <w:color w:val="FFFFFF"/>
      <w:sz w:val="16"/>
      <w:szCs w:val="18"/>
    </w:rPr>
  </w:style>
  <w:style w:type="character" w:styleId="Hyperlink">
    <w:name w:val="Hyperlink"/>
    <w:basedOn w:val="DefaultParagraphFont"/>
    <w:rsid w:val="002D08DA"/>
    <w:rPr>
      <w:rFonts w:ascii="Verdana" w:hAnsi="Verdana" w:cs="Times New Roman"/>
      <w:color w:val="99CCFF"/>
      <w:sz w:val="20"/>
      <w:szCs w:val="20"/>
      <w:u w:val="none"/>
    </w:rPr>
  </w:style>
  <w:style w:type="paragraph" w:styleId="BalloonText">
    <w:name w:val="Balloon Text"/>
    <w:basedOn w:val="Normal"/>
    <w:semiHidden/>
    <w:rsid w:val="00E647C2"/>
    <w:rPr>
      <w:rFonts w:ascii="Tahoma" w:hAnsi="Tahoma" w:cs="Tahoma"/>
      <w:sz w:val="16"/>
      <w:szCs w:val="16"/>
    </w:rPr>
  </w:style>
  <w:style w:type="character" w:styleId="CommentReference">
    <w:name w:val="annotation reference"/>
    <w:basedOn w:val="DefaultParagraphFont"/>
    <w:semiHidden/>
    <w:rsid w:val="00E849EC"/>
    <w:rPr>
      <w:sz w:val="16"/>
      <w:szCs w:val="16"/>
    </w:rPr>
  </w:style>
  <w:style w:type="paragraph" w:styleId="CommentText">
    <w:name w:val="annotation text"/>
    <w:basedOn w:val="Normal"/>
    <w:semiHidden/>
    <w:rsid w:val="00E849EC"/>
    <w:rPr>
      <w:sz w:val="20"/>
      <w:szCs w:val="20"/>
    </w:rPr>
  </w:style>
  <w:style w:type="paragraph" w:styleId="CommentSubject">
    <w:name w:val="annotation subject"/>
    <w:basedOn w:val="CommentText"/>
    <w:next w:val="CommentText"/>
    <w:semiHidden/>
    <w:rsid w:val="00E849EC"/>
    <w:rPr>
      <w:b/>
      <w:bCs/>
    </w:rPr>
  </w:style>
  <w:style w:type="character" w:styleId="FollowedHyperlink">
    <w:name w:val="FollowedHyperlink"/>
    <w:basedOn w:val="DefaultParagraphFont"/>
    <w:rsid w:val="00467D0D"/>
    <w:rPr>
      <w:color w:val="800080"/>
      <w:u w:val="single"/>
    </w:rPr>
  </w:style>
  <w:style w:type="paragraph" w:customStyle="1" w:styleId="VolumeandIssue">
    <w:name w:val="Volume and Issue"/>
    <w:basedOn w:val="NewsletterDate"/>
    <w:rsid w:val="00467D0D"/>
    <w:pPr>
      <w:jc w:val="right"/>
    </w:pPr>
  </w:style>
  <w:style w:type="table" w:styleId="TableColorful2">
    <w:name w:val="Table Colorful 2"/>
    <w:basedOn w:val="TableNormal"/>
    <w:rsid w:val="008D450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styleId="Strong">
    <w:name w:val="Strong"/>
    <w:basedOn w:val="DefaultParagraphFont"/>
    <w:uiPriority w:val="22"/>
    <w:qFormat/>
    <w:rsid w:val="00B04B86"/>
    <w:rPr>
      <w:b/>
      <w:bCs/>
    </w:rPr>
  </w:style>
  <w:style w:type="paragraph" w:styleId="NormalWeb">
    <w:name w:val="Normal (Web)"/>
    <w:basedOn w:val="Normal"/>
    <w:uiPriority w:val="99"/>
    <w:unhideWhenUsed/>
    <w:rsid w:val="00C4716E"/>
    <w:pPr>
      <w:spacing w:before="100" w:beforeAutospacing="1" w:after="100" w:afterAutospacing="1"/>
    </w:pPr>
  </w:style>
  <w:style w:type="character" w:styleId="Emphasis">
    <w:name w:val="Emphasis"/>
    <w:basedOn w:val="DefaultParagraphFont"/>
    <w:uiPriority w:val="20"/>
    <w:qFormat/>
    <w:rsid w:val="00C4716E"/>
    <w:rPr>
      <w:i/>
      <w:iCs/>
    </w:rPr>
  </w:style>
  <w:style w:type="paragraph" w:styleId="PlainText">
    <w:name w:val="Plain Text"/>
    <w:basedOn w:val="Normal"/>
    <w:link w:val="PlainTextChar"/>
    <w:uiPriority w:val="99"/>
    <w:unhideWhenUsed/>
    <w:rsid w:val="00DE5F3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E5F34"/>
    <w:rPr>
      <w:rFonts w:ascii="Calibri" w:eastAsiaTheme="minorHAnsi" w:hAnsi="Calibri" w:cstheme="minorBidi"/>
      <w:sz w:val="22"/>
      <w:szCs w:val="21"/>
    </w:rPr>
  </w:style>
  <w:style w:type="paragraph" w:styleId="ListParagraph">
    <w:name w:val="List Paragraph"/>
    <w:basedOn w:val="Normal"/>
    <w:uiPriority w:val="34"/>
    <w:qFormat/>
    <w:rsid w:val="00DE5F34"/>
    <w:pPr>
      <w:ind w:left="720"/>
    </w:pPr>
    <w:rPr>
      <w:rFonts w:ascii="Calibri" w:eastAsiaTheme="minorHAnsi" w:hAnsi="Calibri" w:cs="Calibri"/>
      <w:sz w:val="22"/>
      <w:szCs w:val="22"/>
    </w:rPr>
  </w:style>
  <w:style w:type="character" w:customStyle="1" w:styleId="normal-c-c171">
    <w:name w:val="normal-c-c171"/>
    <w:basedOn w:val="DefaultParagraphFont"/>
    <w:rsid w:val="00FE0381"/>
    <w:rPr>
      <w:rFonts w:ascii="Verdana" w:hAnsi="Verdana" w:hint="default"/>
      <w:sz w:val="23"/>
      <w:szCs w:val="23"/>
    </w:rPr>
  </w:style>
  <w:style w:type="paragraph" w:customStyle="1" w:styleId="LongleafHeading1">
    <w:name w:val="Longleaf Heading 1"/>
    <w:basedOn w:val="Heading1"/>
    <w:link w:val="LongleafHeading1Char"/>
    <w:qFormat/>
    <w:rsid w:val="005A37D5"/>
    <w:pPr>
      <w:keepLines/>
      <w:spacing w:before="480" w:line="276" w:lineRule="auto"/>
    </w:pPr>
    <w:rPr>
      <w:rFonts w:ascii="Palatino Linotype" w:eastAsiaTheme="majorEastAsia" w:hAnsi="Palatino Linotype" w:cstheme="majorBidi"/>
      <w:b/>
      <w:bCs/>
      <w:color w:val="016C2C"/>
      <w:kern w:val="0"/>
      <w:sz w:val="28"/>
      <w:szCs w:val="28"/>
    </w:rPr>
  </w:style>
  <w:style w:type="paragraph" w:styleId="NoSpacing">
    <w:name w:val="No Spacing"/>
    <w:uiPriority w:val="1"/>
    <w:qFormat/>
    <w:rsid w:val="005A37D5"/>
    <w:rPr>
      <w:rFonts w:asciiTheme="minorHAnsi" w:eastAsiaTheme="minorHAnsi" w:hAnsiTheme="minorHAnsi" w:cstheme="minorBidi"/>
      <w:sz w:val="22"/>
      <w:szCs w:val="22"/>
    </w:rPr>
  </w:style>
  <w:style w:type="character" w:customStyle="1" w:styleId="LongleafHeading1Char">
    <w:name w:val="Longleaf Heading 1 Char"/>
    <w:basedOn w:val="DefaultParagraphFont"/>
    <w:link w:val="LongleafHeading1"/>
    <w:rsid w:val="005A37D5"/>
    <w:rPr>
      <w:rFonts w:ascii="Palatino Linotype" w:eastAsiaTheme="majorEastAsia" w:hAnsi="Palatino Linotype" w:cstheme="majorBidi"/>
      <w:b/>
      <w:bCs/>
      <w:color w:val="016C2C"/>
      <w:sz w:val="28"/>
      <w:szCs w:val="28"/>
    </w:rPr>
  </w:style>
  <w:style w:type="paragraph" w:customStyle="1" w:styleId="LongleafHeading2">
    <w:name w:val="Longleaf Heading 2"/>
    <w:basedOn w:val="Heading2"/>
    <w:link w:val="LongleafHeading2Char"/>
    <w:qFormat/>
    <w:rsid w:val="005A37D5"/>
    <w:pPr>
      <w:keepLines/>
      <w:pBdr>
        <w:top w:val="none" w:sz="0" w:space="0" w:color="auto"/>
      </w:pBdr>
      <w:spacing w:before="200" w:line="276" w:lineRule="auto"/>
    </w:pPr>
    <w:rPr>
      <w:rFonts w:ascii="Palatino Linotype" w:eastAsiaTheme="majorEastAsia" w:hAnsi="Palatino Linotype" w:cstheme="majorBidi"/>
      <w:b/>
      <w:bCs/>
      <w:color w:val="016C2C"/>
      <w:kern w:val="0"/>
      <w:sz w:val="26"/>
      <w:szCs w:val="26"/>
    </w:rPr>
  </w:style>
  <w:style w:type="character" w:customStyle="1" w:styleId="LongleafHeading2Char">
    <w:name w:val="Longleaf Heading 2 Char"/>
    <w:basedOn w:val="DefaultParagraphFont"/>
    <w:link w:val="LongleafHeading2"/>
    <w:rsid w:val="005A37D5"/>
    <w:rPr>
      <w:rFonts w:ascii="Palatino Linotype" w:eastAsiaTheme="majorEastAsia" w:hAnsi="Palatino Linotype" w:cstheme="majorBidi"/>
      <w:b/>
      <w:bCs/>
      <w:color w:val="016C2C"/>
      <w:sz w:val="26"/>
      <w:szCs w:val="26"/>
    </w:rPr>
  </w:style>
  <w:style w:type="paragraph" w:styleId="Footer">
    <w:name w:val="footer"/>
    <w:basedOn w:val="Normal"/>
    <w:link w:val="FooterChar"/>
    <w:rsid w:val="005A37D5"/>
    <w:pPr>
      <w:tabs>
        <w:tab w:val="center" w:pos="4320"/>
        <w:tab w:val="right" w:pos="8640"/>
      </w:tabs>
    </w:pPr>
    <w:rPr>
      <w:rFonts w:ascii="Times" w:hAnsi="Times"/>
    </w:rPr>
  </w:style>
  <w:style w:type="character" w:customStyle="1" w:styleId="FooterChar">
    <w:name w:val="Footer Char"/>
    <w:basedOn w:val="DefaultParagraphFont"/>
    <w:link w:val="Footer"/>
    <w:rsid w:val="005A37D5"/>
    <w:rPr>
      <w:rFonts w:ascii="Times" w:hAnsi="Times"/>
      <w:sz w:val="24"/>
      <w:szCs w:val="24"/>
    </w:rPr>
  </w:style>
  <w:style w:type="character" w:customStyle="1" w:styleId="apple-converted-space">
    <w:name w:val="apple-converted-space"/>
    <w:basedOn w:val="DefaultParagraphFont"/>
    <w:rsid w:val="006E741B"/>
  </w:style>
  <w:style w:type="paragraph" w:customStyle="1" w:styleId="Default">
    <w:name w:val="Default"/>
    <w:rsid w:val="00243E16"/>
    <w:pPr>
      <w:autoSpaceDE w:val="0"/>
      <w:autoSpaceDN w:val="0"/>
      <w:adjustRightInd w:val="0"/>
    </w:pPr>
    <w:rPr>
      <w:rFonts w:ascii="Calibri" w:hAnsi="Calibri" w:cs="Calibri"/>
      <w:color w:val="000000"/>
      <w:sz w:val="24"/>
      <w:szCs w:val="24"/>
    </w:rPr>
  </w:style>
  <w:style w:type="paragraph" w:styleId="Title">
    <w:name w:val="Title"/>
    <w:basedOn w:val="Normal"/>
    <w:link w:val="TitleChar"/>
    <w:qFormat/>
    <w:rsid w:val="00567067"/>
    <w:pPr>
      <w:jc w:val="center"/>
    </w:pPr>
    <w:rPr>
      <w:b/>
      <w:bCs/>
    </w:rPr>
  </w:style>
  <w:style w:type="character" w:customStyle="1" w:styleId="TitleChar">
    <w:name w:val="Title Char"/>
    <w:basedOn w:val="DefaultParagraphFont"/>
    <w:link w:val="Title"/>
    <w:rsid w:val="00567067"/>
    <w:rPr>
      <w:b/>
      <w:bCs/>
      <w:sz w:val="24"/>
      <w:szCs w:val="24"/>
    </w:rPr>
  </w:style>
  <w:style w:type="paragraph" w:styleId="Subtitle">
    <w:name w:val="Subtitle"/>
    <w:basedOn w:val="Normal"/>
    <w:link w:val="SubtitleChar"/>
    <w:qFormat/>
    <w:rsid w:val="00567067"/>
    <w:pPr>
      <w:jc w:val="center"/>
    </w:pPr>
    <w:rPr>
      <w:b/>
      <w:bCs/>
    </w:rPr>
  </w:style>
  <w:style w:type="character" w:customStyle="1" w:styleId="SubtitleChar">
    <w:name w:val="Subtitle Char"/>
    <w:basedOn w:val="DefaultParagraphFont"/>
    <w:link w:val="Subtitle"/>
    <w:rsid w:val="00567067"/>
    <w:rPr>
      <w:b/>
      <w:bCs/>
      <w:sz w:val="24"/>
      <w:szCs w:val="24"/>
    </w:rPr>
  </w:style>
  <w:style w:type="character" w:customStyle="1" w:styleId="Heading3Char">
    <w:name w:val="Heading 3 Char"/>
    <w:basedOn w:val="DefaultParagraphFont"/>
    <w:link w:val="Heading3"/>
    <w:semiHidden/>
    <w:rsid w:val="00692245"/>
    <w:rPr>
      <w:rFonts w:asciiTheme="majorHAnsi" w:eastAsiaTheme="majorEastAsia" w:hAnsiTheme="majorHAnsi" w:cstheme="majorBidi"/>
      <w:b/>
      <w:bCs/>
      <w:color w:val="4F81BD" w:themeColor="accent1"/>
      <w:sz w:val="24"/>
      <w:szCs w:val="24"/>
    </w:rPr>
  </w:style>
  <w:style w:type="paragraph" w:customStyle="1" w:styleId="wp-caption-text">
    <w:name w:val="wp-caption-text"/>
    <w:basedOn w:val="Normal"/>
    <w:rsid w:val="00692245"/>
    <w:pPr>
      <w:spacing w:before="100" w:beforeAutospacing="1" w:after="100" w:afterAutospacing="1"/>
    </w:pPr>
  </w:style>
  <w:style w:type="character" w:customStyle="1" w:styleId="watch-page-link">
    <w:name w:val="watch-page-link"/>
    <w:basedOn w:val="DefaultParagraphFont"/>
    <w:rsid w:val="007E4DD8"/>
  </w:style>
  <w:style w:type="paragraph" w:customStyle="1" w:styleId="Style1">
    <w:name w:val="Style 1"/>
    <w:basedOn w:val="Normal"/>
    <w:rsid w:val="000A67D0"/>
    <w:pPr>
      <w:widowControl w:val="0"/>
      <w:snapToGrid w:val="0"/>
      <w:spacing w:before="36"/>
    </w:pPr>
    <w:rPr>
      <w:szCs w:val="20"/>
    </w:rPr>
  </w:style>
  <w:style w:type="table" w:styleId="TableContemporary">
    <w:name w:val="Table Contemporary"/>
    <w:basedOn w:val="TableNormal"/>
    <w:rsid w:val="001B630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lead">
    <w:name w:val="lead"/>
    <w:basedOn w:val="Normal"/>
    <w:uiPriority w:val="99"/>
    <w:rsid w:val="009E1B6E"/>
    <w:pPr>
      <w:spacing w:before="100" w:beforeAutospacing="1" w:after="100" w:afterAutospacing="1"/>
    </w:pPr>
    <w:rPr>
      <w:rFonts w:eastAsiaTheme="minorHAnsi"/>
    </w:rPr>
  </w:style>
  <w:style w:type="paragraph" w:customStyle="1" w:styleId="dateline">
    <w:name w:val="dateline"/>
    <w:basedOn w:val="Normal"/>
    <w:rsid w:val="009E1B6E"/>
    <w:pPr>
      <w:spacing w:before="100" w:beforeAutospacing="1" w:after="100" w:afterAutospacing="1"/>
    </w:pPr>
  </w:style>
  <w:style w:type="character" w:customStyle="1" w:styleId="Heading4Char">
    <w:name w:val="Heading 4 Char"/>
    <w:basedOn w:val="DefaultParagraphFont"/>
    <w:link w:val="Heading4"/>
    <w:semiHidden/>
    <w:rsid w:val="00D9443E"/>
    <w:rPr>
      <w:rFonts w:asciiTheme="majorHAnsi" w:eastAsiaTheme="majorEastAsia" w:hAnsiTheme="majorHAnsi" w:cstheme="majorBidi"/>
      <w:b/>
      <w:bCs/>
      <w:i/>
      <w:iCs/>
      <w:color w:val="4F81BD" w:themeColor="accent1"/>
      <w:sz w:val="24"/>
      <w:szCs w:val="24"/>
    </w:rPr>
  </w:style>
  <w:style w:type="character" w:customStyle="1" w:styleId="yiv7297494192">
    <w:name w:val="yiv7297494192"/>
    <w:basedOn w:val="DefaultParagraphFont"/>
    <w:rsid w:val="00EC3DB3"/>
  </w:style>
  <w:style w:type="paragraph" w:customStyle="1" w:styleId="field-content">
    <w:name w:val="field-content"/>
    <w:basedOn w:val="Normal"/>
    <w:rsid w:val="003B01BB"/>
    <w:pPr>
      <w:spacing w:before="100" w:beforeAutospacing="1" w:after="100" w:afterAutospacing="1"/>
    </w:pPr>
  </w:style>
  <w:style w:type="character" w:customStyle="1" w:styleId="byline">
    <w:name w:val="byline"/>
    <w:basedOn w:val="DefaultParagraphFont"/>
    <w:rsid w:val="007E0B6D"/>
  </w:style>
  <w:style w:type="character" w:customStyle="1" w:styleId="vcard">
    <w:name w:val="vcard"/>
    <w:basedOn w:val="DefaultParagraphFont"/>
    <w:rsid w:val="007E0B6D"/>
  </w:style>
  <w:style w:type="paragraph" w:customStyle="1" w:styleId="gdp">
    <w:name w:val="gd_p"/>
    <w:basedOn w:val="Normal"/>
    <w:rsid w:val="00970BE7"/>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3D26EA"/>
    <w:pPr>
      <w:keepNext/>
      <w:spacing w:before="120"/>
      <w:outlineLvl w:val="0"/>
    </w:pPr>
    <w:rPr>
      <w:rFonts w:ascii="Trebuchet MS" w:hAnsi="Trebuchet MS" w:cs="Arial"/>
      <w:color w:val="0066CC"/>
      <w:kern w:val="32"/>
      <w:sz w:val="36"/>
      <w:szCs w:val="38"/>
    </w:rPr>
  </w:style>
  <w:style w:type="paragraph" w:styleId="Heading2">
    <w:name w:val="heading 2"/>
    <w:basedOn w:val="Heading1"/>
    <w:next w:val="Normal"/>
    <w:qFormat/>
    <w:rsid w:val="007B77C1"/>
    <w:pPr>
      <w:pBdr>
        <w:top w:val="single" w:sz="18" w:space="6" w:color="003399"/>
      </w:pBdr>
      <w:spacing w:before="240"/>
      <w:outlineLvl w:val="1"/>
    </w:pPr>
  </w:style>
  <w:style w:type="paragraph" w:styleId="Heading3">
    <w:name w:val="heading 3"/>
    <w:basedOn w:val="Normal"/>
    <w:next w:val="Normal"/>
    <w:link w:val="Heading3Char"/>
    <w:semiHidden/>
    <w:unhideWhenUsed/>
    <w:qFormat/>
    <w:rsid w:val="0069224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D9443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5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B3116E"/>
    <w:pPr>
      <w:spacing w:after="120"/>
    </w:pPr>
    <w:rPr>
      <w:rFonts w:ascii="Verdana" w:hAnsi="Verdana"/>
      <w:sz w:val="20"/>
      <w:szCs w:val="20"/>
    </w:rPr>
  </w:style>
  <w:style w:type="paragraph" w:customStyle="1" w:styleId="NewsletterTitle">
    <w:name w:val="Newsletter Title"/>
    <w:basedOn w:val="Normal"/>
    <w:rsid w:val="006764F4"/>
    <w:pPr>
      <w:jc w:val="center"/>
    </w:pPr>
    <w:rPr>
      <w:rFonts w:ascii="Trebuchet MS" w:hAnsi="Trebuchet MS"/>
      <w:color w:val="0066CC"/>
      <w:sz w:val="60"/>
    </w:rPr>
  </w:style>
  <w:style w:type="paragraph" w:customStyle="1" w:styleId="NewsletterDate">
    <w:name w:val="Newsletter Date"/>
    <w:basedOn w:val="Normal"/>
    <w:rsid w:val="00467D0D"/>
    <w:pPr>
      <w:tabs>
        <w:tab w:val="right" w:pos="10210"/>
      </w:tabs>
      <w:spacing w:before="120" w:after="120"/>
    </w:pPr>
    <w:rPr>
      <w:rFonts w:ascii="Trebuchet MS" w:hAnsi="Trebuchet MS"/>
      <w:b/>
      <w:bCs/>
      <w:color w:val="FFFFFF"/>
      <w:sz w:val="20"/>
      <w:szCs w:val="20"/>
    </w:rPr>
  </w:style>
  <w:style w:type="paragraph" w:customStyle="1" w:styleId="TableofContentsHeading">
    <w:name w:val="Table of Contents Heading"/>
    <w:basedOn w:val="Normal"/>
    <w:rsid w:val="00ED33BD"/>
    <w:pPr>
      <w:spacing w:before="240"/>
    </w:pPr>
    <w:rPr>
      <w:rFonts w:ascii="Trebuchet MS" w:hAnsi="Trebuchet MS"/>
      <w:color w:val="FFFF99"/>
      <w:sz w:val="32"/>
      <w:szCs w:val="32"/>
    </w:rPr>
  </w:style>
  <w:style w:type="paragraph" w:customStyle="1" w:styleId="TableofContentsEntry">
    <w:name w:val="Table of Contents Entry"/>
    <w:basedOn w:val="Normal"/>
    <w:rsid w:val="00F71A42"/>
    <w:pPr>
      <w:numPr>
        <w:numId w:val="1"/>
      </w:numPr>
      <w:spacing w:after="120"/>
    </w:pPr>
    <w:rPr>
      <w:rFonts w:ascii="Verdana" w:hAnsi="Verdana"/>
      <w:color w:val="FFFFFF"/>
      <w:sz w:val="20"/>
      <w:szCs w:val="20"/>
    </w:rPr>
  </w:style>
  <w:style w:type="paragraph" w:customStyle="1" w:styleId="SideBarHeading">
    <w:name w:val="Side Bar Heading"/>
    <w:basedOn w:val="Normal"/>
    <w:rsid w:val="00CE0C4C"/>
    <w:pPr>
      <w:keepNext/>
      <w:spacing w:before="480"/>
    </w:pPr>
    <w:rPr>
      <w:rFonts w:ascii="Trebuchet MS" w:hAnsi="Trebuchet MS"/>
      <w:b/>
      <w:bCs/>
      <w:color w:val="FFFF99"/>
      <w:sz w:val="22"/>
    </w:rPr>
  </w:style>
  <w:style w:type="paragraph" w:customStyle="1" w:styleId="Links">
    <w:name w:val="Links"/>
    <w:basedOn w:val="Normal"/>
    <w:rsid w:val="00902ABA"/>
    <w:pPr>
      <w:spacing w:before="120"/>
    </w:pPr>
    <w:rPr>
      <w:rFonts w:ascii="Verdana" w:hAnsi="Verdana"/>
      <w:color w:val="99CCFF"/>
      <w:sz w:val="20"/>
      <w:szCs w:val="20"/>
    </w:rPr>
  </w:style>
  <w:style w:type="paragraph" w:customStyle="1" w:styleId="LinksDescriptiveText">
    <w:name w:val="Links Descriptive Text"/>
    <w:basedOn w:val="Normal"/>
    <w:rsid w:val="00607AB7"/>
    <w:pPr>
      <w:keepLines/>
    </w:pPr>
    <w:rPr>
      <w:rFonts w:ascii="Verdana" w:hAnsi="Verdana"/>
      <w:b/>
      <w:i/>
      <w:iCs/>
      <w:color w:val="FFFFFF"/>
      <w:sz w:val="16"/>
      <w:szCs w:val="18"/>
    </w:rPr>
  </w:style>
  <w:style w:type="character" w:styleId="Hyperlink">
    <w:name w:val="Hyperlink"/>
    <w:basedOn w:val="DefaultParagraphFont"/>
    <w:rsid w:val="002D08DA"/>
    <w:rPr>
      <w:rFonts w:ascii="Verdana" w:hAnsi="Verdana" w:cs="Times New Roman"/>
      <w:color w:val="99CCFF"/>
      <w:sz w:val="20"/>
      <w:szCs w:val="20"/>
      <w:u w:val="none"/>
    </w:rPr>
  </w:style>
  <w:style w:type="paragraph" w:styleId="BalloonText">
    <w:name w:val="Balloon Text"/>
    <w:basedOn w:val="Normal"/>
    <w:semiHidden/>
    <w:rsid w:val="00E647C2"/>
    <w:rPr>
      <w:rFonts w:ascii="Tahoma" w:hAnsi="Tahoma" w:cs="Tahoma"/>
      <w:sz w:val="16"/>
      <w:szCs w:val="16"/>
    </w:rPr>
  </w:style>
  <w:style w:type="character" w:styleId="CommentReference">
    <w:name w:val="annotation reference"/>
    <w:basedOn w:val="DefaultParagraphFont"/>
    <w:semiHidden/>
    <w:rsid w:val="00E849EC"/>
    <w:rPr>
      <w:sz w:val="16"/>
      <w:szCs w:val="16"/>
    </w:rPr>
  </w:style>
  <w:style w:type="paragraph" w:styleId="CommentText">
    <w:name w:val="annotation text"/>
    <w:basedOn w:val="Normal"/>
    <w:semiHidden/>
    <w:rsid w:val="00E849EC"/>
    <w:rPr>
      <w:sz w:val="20"/>
      <w:szCs w:val="20"/>
    </w:rPr>
  </w:style>
  <w:style w:type="paragraph" w:styleId="CommentSubject">
    <w:name w:val="annotation subject"/>
    <w:basedOn w:val="CommentText"/>
    <w:next w:val="CommentText"/>
    <w:semiHidden/>
    <w:rsid w:val="00E849EC"/>
    <w:rPr>
      <w:b/>
      <w:bCs/>
    </w:rPr>
  </w:style>
  <w:style w:type="character" w:styleId="FollowedHyperlink">
    <w:name w:val="FollowedHyperlink"/>
    <w:basedOn w:val="DefaultParagraphFont"/>
    <w:rsid w:val="00467D0D"/>
    <w:rPr>
      <w:color w:val="800080"/>
      <w:u w:val="single"/>
    </w:rPr>
  </w:style>
  <w:style w:type="paragraph" w:customStyle="1" w:styleId="VolumeandIssue">
    <w:name w:val="Volume and Issue"/>
    <w:basedOn w:val="NewsletterDate"/>
    <w:rsid w:val="00467D0D"/>
    <w:pPr>
      <w:jc w:val="right"/>
    </w:pPr>
  </w:style>
  <w:style w:type="table" w:styleId="TableColorful2">
    <w:name w:val="Table Colorful 2"/>
    <w:basedOn w:val="TableNormal"/>
    <w:rsid w:val="008D450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styleId="Strong">
    <w:name w:val="Strong"/>
    <w:basedOn w:val="DefaultParagraphFont"/>
    <w:uiPriority w:val="22"/>
    <w:qFormat/>
    <w:rsid w:val="00B04B86"/>
    <w:rPr>
      <w:b/>
      <w:bCs/>
    </w:rPr>
  </w:style>
  <w:style w:type="paragraph" w:styleId="NormalWeb">
    <w:name w:val="Normal (Web)"/>
    <w:basedOn w:val="Normal"/>
    <w:uiPriority w:val="99"/>
    <w:unhideWhenUsed/>
    <w:rsid w:val="00C4716E"/>
    <w:pPr>
      <w:spacing w:before="100" w:beforeAutospacing="1" w:after="100" w:afterAutospacing="1"/>
    </w:pPr>
  </w:style>
  <w:style w:type="character" w:styleId="Emphasis">
    <w:name w:val="Emphasis"/>
    <w:basedOn w:val="DefaultParagraphFont"/>
    <w:uiPriority w:val="20"/>
    <w:qFormat/>
    <w:rsid w:val="00C4716E"/>
    <w:rPr>
      <w:i/>
      <w:iCs/>
    </w:rPr>
  </w:style>
  <w:style w:type="paragraph" w:styleId="PlainText">
    <w:name w:val="Plain Text"/>
    <w:basedOn w:val="Normal"/>
    <w:link w:val="PlainTextChar"/>
    <w:uiPriority w:val="99"/>
    <w:unhideWhenUsed/>
    <w:rsid w:val="00DE5F3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E5F34"/>
    <w:rPr>
      <w:rFonts w:ascii="Calibri" w:eastAsiaTheme="minorHAnsi" w:hAnsi="Calibri" w:cstheme="minorBidi"/>
      <w:sz w:val="22"/>
      <w:szCs w:val="21"/>
    </w:rPr>
  </w:style>
  <w:style w:type="paragraph" w:styleId="ListParagraph">
    <w:name w:val="List Paragraph"/>
    <w:basedOn w:val="Normal"/>
    <w:uiPriority w:val="34"/>
    <w:qFormat/>
    <w:rsid w:val="00DE5F34"/>
    <w:pPr>
      <w:ind w:left="720"/>
    </w:pPr>
    <w:rPr>
      <w:rFonts w:ascii="Calibri" w:eastAsiaTheme="minorHAnsi" w:hAnsi="Calibri" w:cs="Calibri"/>
      <w:sz w:val="22"/>
      <w:szCs w:val="22"/>
    </w:rPr>
  </w:style>
  <w:style w:type="character" w:customStyle="1" w:styleId="normal-c-c171">
    <w:name w:val="normal-c-c171"/>
    <w:basedOn w:val="DefaultParagraphFont"/>
    <w:rsid w:val="00FE0381"/>
    <w:rPr>
      <w:rFonts w:ascii="Verdana" w:hAnsi="Verdana" w:hint="default"/>
      <w:sz w:val="23"/>
      <w:szCs w:val="23"/>
    </w:rPr>
  </w:style>
  <w:style w:type="paragraph" w:customStyle="1" w:styleId="LongleafHeading1">
    <w:name w:val="Longleaf Heading 1"/>
    <w:basedOn w:val="Heading1"/>
    <w:link w:val="LongleafHeading1Char"/>
    <w:qFormat/>
    <w:rsid w:val="005A37D5"/>
    <w:pPr>
      <w:keepLines/>
      <w:spacing w:before="480" w:line="276" w:lineRule="auto"/>
    </w:pPr>
    <w:rPr>
      <w:rFonts w:ascii="Palatino Linotype" w:eastAsiaTheme="majorEastAsia" w:hAnsi="Palatino Linotype" w:cstheme="majorBidi"/>
      <w:b/>
      <w:bCs/>
      <w:color w:val="016C2C"/>
      <w:kern w:val="0"/>
      <w:sz w:val="28"/>
      <w:szCs w:val="28"/>
    </w:rPr>
  </w:style>
  <w:style w:type="paragraph" w:styleId="NoSpacing">
    <w:name w:val="No Spacing"/>
    <w:uiPriority w:val="1"/>
    <w:qFormat/>
    <w:rsid w:val="005A37D5"/>
    <w:rPr>
      <w:rFonts w:asciiTheme="minorHAnsi" w:eastAsiaTheme="minorHAnsi" w:hAnsiTheme="minorHAnsi" w:cstheme="minorBidi"/>
      <w:sz w:val="22"/>
      <w:szCs w:val="22"/>
    </w:rPr>
  </w:style>
  <w:style w:type="character" w:customStyle="1" w:styleId="LongleafHeading1Char">
    <w:name w:val="Longleaf Heading 1 Char"/>
    <w:basedOn w:val="DefaultParagraphFont"/>
    <w:link w:val="LongleafHeading1"/>
    <w:rsid w:val="005A37D5"/>
    <w:rPr>
      <w:rFonts w:ascii="Palatino Linotype" w:eastAsiaTheme="majorEastAsia" w:hAnsi="Palatino Linotype" w:cstheme="majorBidi"/>
      <w:b/>
      <w:bCs/>
      <w:color w:val="016C2C"/>
      <w:sz w:val="28"/>
      <w:szCs w:val="28"/>
    </w:rPr>
  </w:style>
  <w:style w:type="paragraph" w:customStyle="1" w:styleId="LongleafHeading2">
    <w:name w:val="Longleaf Heading 2"/>
    <w:basedOn w:val="Heading2"/>
    <w:link w:val="LongleafHeading2Char"/>
    <w:qFormat/>
    <w:rsid w:val="005A37D5"/>
    <w:pPr>
      <w:keepLines/>
      <w:pBdr>
        <w:top w:val="none" w:sz="0" w:space="0" w:color="auto"/>
      </w:pBdr>
      <w:spacing w:before="200" w:line="276" w:lineRule="auto"/>
    </w:pPr>
    <w:rPr>
      <w:rFonts w:ascii="Palatino Linotype" w:eastAsiaTheme="majorEastAsia" w:hAnsi="Palatino Linotype" w:cstheme="majorBidi"/>
      <w:b/>
      <w:bCs/>
      <w:color w:val="016C2C"/>
      <w:kern w:val="0"/>
      <w:sz w:val="26"/>
      <w:szCs w:val="26"/>
    </w:rPr>
  </w:style>
  <w:style w:type="character" w:customStyle="1" w:styleId="LongleafHeading2Char">
    <w:name w:val="Longleaf Heading 2 Char"/>
    <w:basedOn w:val="DefaultParagraphFont"/>
    <w:link w:val="LongleafHeading2"/>
    <w:rsid w:val="005A37D5"/>
    <w:rPr>
      <w:rFonts w:ascii="Palatino Linotype" w:eastAsiaTheme="majorEastAsia" w:hAnsi="Palatino Linotype" w:cstheme="majorBidi"/>
      <w:b/>
      <w:bCs/>
      <w:color w:val="016C2C"/>
      <w:sz w:val="26"/>
      <w:szCs w:val="26"/>
    </w:rPr>
  </w:style>
  <w:style w:type="paragraph" w:styleId="Footer">
    <w:name w:val="footer"/>
    <w:basedOn w:val="Normal"/>
    <w:link w:val="FooterChar"/>
    <w:rsid w:val="005A37D5"/>
    <w:pPr>
      <w:tabs>
        <w:tab w:val="center" w:pos="4320"/>
        <w:tab w:val="right" w:pos="8640"/>
      </w:tabs>
    </w:pPr>
    <w:rPr>
      <w:rFonts w:ascii="Times" w:hAnsi="Times"/>
    </w:rPr>
  </w:style>
  <w:style w:type="character" w:customStyle="1" w:styleId="FooterChar">
    <w:name w:val="Footer Char"/>
    <w:basedOn w:val="DefaultParagraphFont"/>
    <w:link w:val="Footer"/>
    <w:rsid w:val="005A37D5"/>
    <w:rPr>
      <w:rFonts w:ascii="Times" w:hAnsi="Times"/>
      <w:sz w:val="24"/>
      <w:szCs w:val="24"/>
    </w:rPr>
  </w:style>
  <w:style w:type="character" w:customStyle="1" w:styleId="apple-converted-space">
    <w:name w:val="apple-converted-space"/>
    <w:basedOn w:val="DefaultParagraphFont"/>
    <w:rsid w:val="006E741B"/>
  </w:style>
  <w:style w:type="paragraph" w:customStyle="1" w:styleId="Default">
    <w:name w:val="Default"/>
    <w:rsid w:val="00243E16"/>
    <w:pPr>
      <w:autoSpaceDE w:val="0"/>
      <w:autoSpaceDN w:val="0"/>
      <w:adjustRightInd w:val="0"/>
    </w:pPr>
    <w:rPr>
      <w:rFonts w:ascii="Calibri" w:hAnsi="Calibri" w:cs="Calibri"/>
      <w:color w:val="000000"/>
      <w:sz w:val="24"/>
      <w:szCs w:val="24"/>
    </w:rPr>
  </w:style>
  <w:style w:type="paragraph" w:styleId="Title">
    <w:name w:val="Title"/>
    <w:basedOn w:val="Normal"/>
    <w:link w:val="TitleChar"/>
    <w:qFormat/>
    <w:rsid w:val="00567067"/>
    <w:pPr>
      <w:jc w:val="center"/>
    </w:pPr>
    <w:rPr>
      <w:b/>
      <w:bCs/>
    </w:rPr>
  </w:style>
  <w:style w:type="character" w:customStyle="1" w:styleId="TitleChar">
    <w:name w:val="Title Char"/>
    <w:basedOn w:val="DefaultParagraphFont"/>
    <w:link w:val="Title"/>
    <w:rsid w:val="00567067"/>
    <w:rPr>
      <w:b/>
      <w:bCs/>
      <w:sz w:val="24"/>
      <w:szCs w:val="24"/>
    </w:rPr>
  </w:style>
  <w:style w:type="paragraph" w:styleId="Subtitle">
    <w:name w:val="Subtitle"/>
    <w:basedOn w:val="Normal"/>
    <w:link w:val="SubtitleChar"/>
    <w:qFormat/>
    <w:rsid w:val="00567067"/>
    <w:pPr>
      <w:jc w:val="center"/>
    </w:pPr>
    <w:rPr>
      <w:b/>
      <w:bCs/>
    </w:rPr>
  </w:style>
  <w:style w:type="character" w:customStyle="1" w:styleId="SubtitleChar">
    <w:name w:val="Subtitle Char"/>
    <w:basedOn w:val="DefaultParagraphFont"/>
    <w:link w:val="Subtitle"/>
    <w:rsid w:val="00567067"/>
    <w:rPr>
      <w:b/>
      <w:bCs/>
      <w:sz w:val="24"/>
      <w:szCs w:val="24"/>
    </w:rPr>
  </w:style>
  <w:style w:type="character" w:customStyle="1" w:styleId="Heading3Char">
    <w:name w:val="Heading 3 Char"/>
    <w:basedOn w:val="DefaultParagraphFont"/>
    <w:link w:val="Heading3"/>
    <w:semiHidden/>
    <w:rsid w:val="00692245"/>
    <w:rPr>
      <w:rFonts w:asciiTheme="majorHAnsi" w:eastAsiaTheme="majorEastAsia" w:hAnsiTheme="majorHAnsi" w:cstheme="majorBidi"/>
      <w:b/>
      <w:bCs/>
      <w:color w:val="4F81BD" w:themeColor="accent1"/>
      <w:sz w:val="24"/>
      <w:szCs w:val="24"/>
    </w:rPr>
  </w:style>
  <w:style w:type="paragraph" w:customStyle="1" w:styleId="wp-caption-text">
    <w:name w:val="wp-caption-text"/>
    <w:basedOn w:val="Normal"/>
    <w:rsid w:val="00692245"/>
    <w:pPr>
      <w:spacing w:before="100" w:beforeAutospacing="1" w:after="100" w:afterAutospacing="1"/>
    </w:pPr>
  </w:style>
  <w:style w:type="character" w:customStyle="1" w:styleId="watch-page-link">
    <w:name w:val="watch-page-link"/>
    <w:basedOn w:val="DefaultParagraphFont"/>
    <w:rsid w:val="007E4DD8"/>
  </w:style>
  <w:style w:type="paragraph" w:customStyle="1" w:styleId="Style1">
    <w:name w:val="Style 1"/>
    <w:basedOn w:val="Normal"/>
    <w:rsid w:val="000A67D0"/>
    <w:pPr>
      <w:widowControl w:val="0"/>
      <w:snapToGrid w:val="0"/>
      <w:spacing w:before="36"/>
    </w:pPr>
    <w:rPr>
      <w:szCs w:val="20"/>
    </w:rPr>
  </w:style>
  <w:style w:type="table" w:styleId="TableContemporary">
    <w:name w:val="Table Contemporary"/>
    <w:basedOn w:val="TableNormal"/>
    <w:rsid w:val="001B630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lead">
    <w:name w:val="lead"/>
    <w:basedOn w:val="Normal"/>
    <w:uiPriority w:val="99"/>
    <w:rsid w:val="009E1B6E"/>
    <w:pPr>
      <w:spacing w:before="100" w:beforeAutospacing="1" w:after="100" w:afterAutospacing="1"/>
    </w:pPr>
    <w:rPr>
      <w:rFonts w:eastAsiaTheme="minorHAnsi"/>
    </w:rPr>
  </w:style>
  <w:style w:type="paragraph" w:customStyle="1" w:styleId="dateline">
    <w:name w:val="dateline"/>
    <w:basedOn w:val="Normal"/>
    <w:rsid w:val="009E1B6E"/>
    <w:pPr>
      <w:spacing w:before="100" w:beforeAutospacing="1" w:after="100" w:afterAutospacing="1"/>
    </w:pPr>
  </w:style>
  <w:style w:type="character" w:customStyle="1" w:styleId="Heading4Char">
    <w:name w:val="Heading 4 Char"/>
    <w:basedOn w:val="DefaultParagraphFont"/>
    <w:link w:val="Heading4"/>
    <w:semiHidden/>
    <w:rsid w:val="00D9443E"/>
    <w:rPr>
      <w:rFonts w:asciiTheme="majorHAnsi" w:eastAsiaTheme="majorEastAsia" w:hAnsiTheme="majorHAnsi" w:cstheme="majorBidi"/>
      <w:b/>
      <w:bCs/>
      <w:i/>
      <w:iCs/>
      <w:color w:val="4F81BD" w:themeColor="accent1"/>
      <w:sz w:val="24"/>
      <w:szCs w:val="24"/>
    </w:rPr>
  </w:style>
  <w:style w:type="character" w:customStyle="1" w:styleId="yiv7297494192">
    <w:name w:val="yiv7297494192"/>
    <w:basedOn w:val="DefaultParagraphFont"/>
    <w:rsid w:val="00EC3DB3"/>
  </w:style>
  <w:style w:type="paragraph" w:customStyle="1" w:styleId="field-content">
    <w:name w:val="field-content"/>
    <w:basedOn w:val="Normal"/>
    <w:rsid w:val="003B01BB"/>
    <w:pPr>
      <w:spacing w:before="100" w:beforeAutospacing="1" w:after="100" w:afterAutospacing="1"/>
    </w:pPr>
  </w:style>
  <w:style w:type="character" w:customStyle="1" w:styleId="byline">
    <w:name w:val="byline"/>
    <w:basedOn w:val="DefaultParagraphFont"/>
    <w:rsid w:val="007E0B6D"/>
  </w:style>
  <w:style w:type="character" w:customStyle="1" w:styleId="vcard">
    <w:name w:val="vcard"/>
    <w:basedOn w:val="DefaultParagraphFont"/>
    <w:rsid w:val="007E0B6D"/>
  </w:style>
  <w:style w:type="paragraph" w:customStyle="1" w:styleId="gdp">
    <w:name w:val="gd_p"/>
    <w:basedOn w:val="Normal"/>
    <w:rsid w:val="00970BE7"/>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1069">
      <w:bodyDiv w:val="1"/>
      <w:marLeft w:val="0"/>
      <w:marRight w:val="0"/>
      <w:marTop w:val="0"/>
      <w:marBottom w:val="0"/>
      <w:divBdr>
        <w:top w:val="none" w:sz="0" w:space="0" w:color="auto"/>
        <w:left w:val="none" w:sz="0" w:space="0" w:color="auto"/>
        <w:bottom w:val="none" w:sz="0" w:space="0" w:color="auto"/>
        <w:right w:val="none" w:sz="0" w:space="0" w:color="auto"/>
      </w:divBdr>
    </w:div>
    <w:div w:id="31392684">
      <w:bodyDiv w:val="1"/>
      <w:marLeft w:val="0"/>
      <w:marRight w:val="0"/>
      <w:marTop w:val="0"/>
      <w:marBottom w:val="0"/>
      <w:divBdr>
        <w:top w:val="none" w:sz="0" w:space="0" w:color="auto"/>
        <w:left w:val="none" w:sz="0" w:space="0" w:color="auto"/>
        <w:bottom w:val="none" w:sz="0" w:space="0" w:color="auto"/>
        <w:right w:val="none" w:sz="0" w:space="0" w:color="auto"/>
      </w:divBdr>
    </w:div>
    <w:div w:id="54548676">
      <w:bodyDiv w:val="1"/>
      <w:marLeft w:val="0"/>
      <w:marRight w:val="0"/>
      <w:marTop w:val="0"/>
      <w:marBottom w:val="0"/>
      <w:divBdr>
        <w:top w:val="none" w:sz="0" w:space="0" w:color="auto"/>
        <w:left w:val="none" w:sz="0" w:space="0" w:color="auto"/>
        <w:bottom w:val="none" w:sz="0" w:space="0" w:color="auto"/>
        <w:right w:val="none" w:sz="0" w:space="0" w:color="auto"/>
      </w:divBdr>
    </w:div>
    <w:div w:id="58291863">
      <w:bodyDiv w:val="1"/>
      <w:marLeft w:val="0"/>
      <w:marRight w:val="0"/>
      <w:marTop w:val="0"/>
      <w:marBottom w:val="0"/>
      <w:divBdr>
        <w:top w:val="none" w:sz="0" w:space="0" w:color="auto"/>
        <w:left w:val="none" w:sz="0" w:space="0" w:color="auto"/>
        <w:bottom w:val="none" w:sz="0" w:space="0" w:color="auto"/>
        <w:right w:val="none" w:sz="0" w:space="0" w:color="auto"/>
      </w:divBdr>
    </w:div>
    <w:div w:id="60253011">
      <w:bodyDiv w:val="1"/>
      <w:marLeft w:val="0"/>
      <w:marRight w:val="0"/>
      <w:marTop w:val="0"/>
      <w:marBottom w:val="0"/>
      <w:divBdr>
        <w:top w:val="none" w:sz="0" w:space="0" w:color="auto"/>
        <w:left w:val="none" w:sz="0" w:space="0" w:color="auto"/>
        <w:bottom w:val="none" w:sz="0" w:space="0" w:color="auto"/>
        <w:right w:val="none" w:sz="0" w:space="0" w:color="auto"/>
      </w:divBdr>
    </w:div>
    <w:div w:id="72434927">
      <w:bodyDiv w:val="1"/>
      <w:marLeft w:val="0"/>
      <w:marRight w:val="0"/>
      <w:marTop w:val="0"/>
      <w:marBottom w:val="0"/>
      <w:divBdr>
        <w:top w:val="none" w:sz="0" w:space="0" w:color="auto"/>
        <w:left w:val="none" w:sz="0" w:space="0" w:color="auto"/>
        <w:bottom w:val="none" w:sz="0" w:space="0" w:color="auto"/>
        <w:right w:val="none" w:sz="0" w:space="0" w:color="auto"/>
      </w:divBdr>
    </w:div>
    <w:div w:id="89743590">
      <w:bodyDiv w:val="1"/>
      <w:marLeft w:val="0"/>
      <w:marRight w:val="0"/>
      <w:marTop w:val="0"/>
      <w:marBottom w:val="0"/>
      <w:divBdr>
        <w:top w:val="none" w:sz="0" w:space="0" w:color="auto"/>
        <w:left w:val="none" w:sz="0" w:space="0" w:color="auto"/>
        <w:bottom w:val="none" w:sz="0" w:space="0" w:color="auto"/>
        <w:right w:val="none" w:sz="0" w:space="0" w:color="auto"/>
      </w:divBdr>
    </w:div>
    <w:div w:id="90204478">
      <w:bodyDiv w:val="1"/>
      <w:marLeft w:val="0"/>
      <w:marRight w:val="0"/>
      <w:marTop w:val="0"/>
      <w:marBottom w:val="0"/>
      <w:divBdr>
        <w:top w:val="none" w:sz="0" w:space="0" w:color="auto"/>
        <w:left w:val="none" w:sz="0" w:space="0" w:color="auto"/>
        <w:bottom w:val="none" w:sz="0" w:space="0" w:color="auto"/>
        <w:right w:val="none" w:sz="0" w:space="0" w:color="auto"/>
      </w:divBdr>
    </w:div>
    <w:div w:id="97214253">
      <w:bodyDiv w:val="1"/>
      <w:marLeft w:val="0"/>
      <w:marRight w:val="0"/>
      <w:marTop w:val="0"/>
      <w:marBottom w:val="0"/>
      <w:divBdr>
        <w:top w:val="none" w:sz="0" w:space="0" w:color="auto"/>
        <w:left w:val="none" w:sz="0" w:space="0" w:color="auto"/>
        <w:bottom w:val="none" w:sz="0" w:space="0" w:color="auto"/>
        <w:right w:val="none" w:sz="0" w:space="0" w:color="auto"/>
      </w:divBdr>
    </w:div>
    <w:div w:id="101146735">
      <w:bodyDiv w:val="1"/>
      <w:marLeft w:val="0"/>
      <w:marRight w:val="0"/>
      <w:marTop w:val="0"/>
      <w:marBottom w:val="0"/>
      <w:divBdr>
        <w:top w:val="none" w:sz="0" w:space="0" w:color="auto"/>
        <w:left w:val="none" w:sz="0" w:space="0" w:color="auto"/>
        <w:bottom w:val="none" w:sz="0" w:space="0" w:color="auto"/>
        <w:right w:val="none" w:sz="0" w:space="0" w:color="auto"/>
      </w:divBdr>
    </w:div>
    <w:div w:id="103962884">
      <w:bodyDiv w:val="1"/>
      <w:marLeft w:val="0"/>
      <w:marRight w:val="0"/>
      <w:marTop w:val="0"/>
      <w:marBottom w:val="0"/>
      <w:divBdr>
        <w:top w:val="none" w:sz="0" w:space="0" w:color="auto"/>
        <w:left w:val="none" w:sz="0" w:space="0" w:color="auto"/>
        <w:bottom w:val="none" w:sz="0" w:space="0" w:color="auto"/>
        <w:right w:val="none" w:sz="0" w:space="0" w:color="auto"/>
      </w:divBdr>
      <w:divsChild>
        <w:div w:id="96753637">
          <w:marLeft w:val="0"/>
          <w:marRight w:val="0"/>
          <w:marTop w:val="120"/>
          <w:marBottom w:val="0"/>
          <w:divBdr>
            <w:top w:val="none" w:sz="0" w:space="0" w:color="auto"/>
            <w:left w:val="none" w:sz="0" w:space="0" w:color="auto"/>
            <w:bottom w:val="none" w:sz="0" w:space="0" w:color="auto"/>
            <w:right w:val="none" w:sz="0" w:space="0" w:color="auto"/>
          </w:divBdr>
          <w:divsChild>
            <w:div w:id="146230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3784">
      <w:bodyDiv w:val="1"/>
      <w:marLeft w:val="0"/>
      <w:marRight w:val="0"/>
      <w:marTop w:val="0"/>
      <w:marBottom w:val="0"/>
      <w:divBdr>
        <w:top w:val="none" w:sz="0" w:space="0" w:color="auto"/>
        <w:left w:val="none" w:sz="0" w:space="0" w:color="auto"/>
        <w:bottom w:val="none" w:sz="0" w:space="0" w:color="auto"/>
        <w:right w:val="none" w:sz="0" w:space="0" w:color="auto"/>
      </w:divBdr>
    </w:div>
    <w:div w:id="108208212">
      <w:bodyDiv w:val="1"/>
      <w:marLeft w:val="0"/>
      <w:marRight w:val="0"/>
      <w:marTop w:val="0"/>
      <w:marBottom w:val="0"/>
      <w:divBdr>
        <w:top w:val="none" w:sz="0" w:space="0" w:color="auto"/>
        <w:left w:val="none" w:sz="0" w:space="0" w:color="auto"/>
        <w:bottom w:val="none" w:sz="0" w:space="0" w:color="auto"/>
        <w:right w:val="none" w:sz="0" w:space="0" w:color="auto"/>
      </w:divBdr>
    </w:div>
    <w:div w:id="128665845">
      <w:bodyDiv w:val="1"/>
      <w:marLeft w:val="0"/>
      <w:marRight w:val="0"/>
      <w:marTop w:val="0"/>
      <w:marBottom w:val="0"/>
      <w:divBdr>
        <w:top w:val="none" w:sz="0" w:space="0" w:color="auto"/>
        <w:left w:val="none" w:sz="0" w:space="0" w:color="auto"/>
        <w:bottom w:val="none" w:sz="0" w:space="0" w:color="auto"/>
        <w:right w:val="none" w:sz="0" w:space="0" w:color="auto"/>
      </w:divBdr>
    </w:div>
    <w:div w:id="131871904">
      <w:bodyDiv w:val="1"/>
      <w:marLeft w:val="0"/>
      <w:marRight w:val="0"/>
      <w:marTop w:val="0"/>
      <w:marBottom w:val="0"/>
      <w:divBdr>
        <w:top w:val="none" w:sz="0" w:space="0" w:color="auto"/>
        <w:left w:val="none" w:sz="0" w:space="0" w:color="auto"/>
        <w:bottom w:val="none" w:sz="0" w:space="0" w:color="auto"/>
        <w:right w:val="none" w:sz="0" w:space="0" w:color="auto"/>
      </w:divBdr>
    </w:div>
    <w:div w:id="139349545">
      <w:bodyDiv w:val="1"/>
      <w:marLeft w:val="0"/>
      <w:marRight w:val="0"/>
      <w:marTop w:val="0"/>
      <w:marBottom w:val="0"/>
      <w:divBdr>
        <w:top w:val="none" w:sz="0" w:space="0" w:color="auto"/>
        <w:left w:val="none" w:sz="0" w:space="0" w:color="auto"/>
        <w:bottom w:val="none" w:sz="0" w:space="0" w:color="auto"/>
        <w:right w:val="none" w:sz="0" w:space="0" w:color="auto"/>
      </w:divBdr>
    </w:div>
    <w:div w:id="142747240">
      <w:bodyDiv w:val="1"/>
      <w:marLeft w:val="0"/>
      <w:marRight w:val="0"/>
      <w:marTop w:val="0"/>
      <w:marBottom w:val="0"/>
      <w:divBdr>
        <w:top w:val="none" w:sz="0" w:space="0" w:color="auto"/>
        <w:left w:val="none" w:sz="0" w:space="0" w:color="auto"/>
        <w:bottom w:val="none" w:sz="0" w:space="0" w:color="auto"/>
        <w:right w:val="none" w:sz="0" w:space="0" w:color="auto"/>
      </w:divBdr>
    </w:div>
    <w:div w:id="153880599">
      <w:bodyDiv w:val="1"/>
      <w:marLeft w:val="0"/>
      <w:marRight w:val="0"/>
      <w:marTop w:val="0"/>
      <w:marBottom w:val="0"/>
      <w:divBdr>
        <w:top w:val="none" w:sz="0" w:space="0" w:color="auto"/>
        <w:left w:val="none" w:sz="0" w:space="0" w:color="auto"/>
        <w:bottom w:val="none" w:sz="0" w:space="0" w:color="auto"/>
        <w:right w:val="none" w:sz="0" w:space="0" w:color="auto"/>
      </w:divBdr>
    </w:div>
    <w:div w:id="157116364">
      <w:bodyDiv w:val="1"/>
      <w:marLeft w:val="0"/>
      <w:marRight w:val="0"/>
      <w:marTop w:val="0"/>
      <w:marBottom w:val="0"/>
      <w:divBdr>
        <w:top w:val="none" w:sz="0" w:space="0" w:color="auto"/>
        <w:left w:val="none" w:sz="0" w:space="0" w:color="auto"/>
        <w:bottom w:val="none" w:sz="0" w:space="0" w:color="auto"/>
        <w:right w:val="none" w:sz="0" w:space="0" w:color="auto"/>
      </w:divBdr>
    </w:div>
    <w:div w:id="164058183">
      <w:bodyDiv w:val="1"/>
      <w:marLeft w:val="0"/>
      <w:marRight w:val="0"/>
      <w:marTop w:val="0"/>
      <w:marBottom w:val="0"/>
      <w:divBdr>
        <w:top w:val="none" w:sz="0" w:space="0" w:color="auto"/>
        <w:left w:val="none" w:sz="0" w:space="0" w:color="auto"/>
        <w:bottom w:val="none" w:sz="0" w:space="0" w:color="auto"/>
        <w:right w:val="none" w:sz="0" w:space="0" w:color="auto"/>
      </w:divBdr>
    </w:div>
    <w:div w:id="179896656">
      <w:bodyDiv w:val="1"/>
      <w:marLeft w:val="0"/>
      <w:marRight w:val="0"/>
      <w:marTop w:val="0"/>
      <w:marBottom w:val="0"/>
      <w:divBdr>
        <w:top w:val="none" w:sz="0" w:space="0" w:color="auto"/>
        <w:left w:val="none" w:sz="0" w:space="0" w:color="auto"/>
        <w:bottom w:val="none" w:sz="0" w:space="0" w:color="auto"/>
        <w:right w:val="none" w:sz="0" w:space="0" w:color="auto"/>
      </w:divBdr>
    </w:div>
    <w:div w:id="192503121">
      <w:bodyDiv w:val="1"/>
      <w:marLeft w:val="0"/>
      <w:marRight w:val="0"/>
      <w:marTop w:val="0"/>
      <w:marBottom w:val="0"/>
      <w:divBdr>
        <w:top w:val="none" w:sz="0" w:space="0" w:color="auto"/>
        <w:left w:val="none" w:sz="0" w:space="0" w:color="auto"/>
        <w:bottom w:val="none" w:sz="0" w:space="0" w:color="auto"/>
        <w:right w:val="none" w:sz="0" w:space="0" w:color="auto"/>
      </w:divBdr>
    </w:div>
    <w:div w:id="196623578">
      <w:bodyDiv w:val="1"/>
      <w:marLeft w:val="0"/>
      <w:marRight w:val="0"/>
      <w:marTop w:val="0"/>
      <w:marBottom w:val="0"/>
      <w:divBdr>
        <w:top w:val="none" w:sz="0" w:space="0" w:color="auto"/>
        <w:left w:val="none" w:sz="0" w:space="0" w:color="auto"/>
        <w:bottom w:val="none" w:sz="0" w:space="0" w:color="auto"/>
        <w:right w:val="none" w:sz="0" w:space="0" w:color="auto"/>
      </w:divBdr>
    </w:div>
    <w:div w:id="199979402">
      <w:bodyDiv w:val="1"/>
      <w:marLeft w:val="0"/>
      <w:marRight w:val="0"/>
      <w:marTop w:val="0"/>
      <w:marBottom w:val="0"/>
      <w:divBdr>
        <w:top w:val="none" w:sz="0" w:space="0" w:color="auto"/>
        <w:left w:val="none" w:sz="0" w:space="0" w:color="auto"/>
        <w:bottom w:val="none" w:sz="0" w:space="0" w:color="auto"/>
        <w:right w:val="none" w:sz="0" w:space="0" w:color="auto"/>
      </w:divBdr>
    </w:div>
    <w:div w:id="201941761">
      <w:bodyDiv w:val="1"/>
      <w:marLeft w:val="0"/>
      <w:marRight w:val="0"/>
      <w:marTop w:val="0"/>
      <w:marBottom w:val="0"/>
      <w:divBdr>
        <w:top w:val="none" w:sz="0" w:space="0" w:color="auto"/>
        <w:left w:val="none" w:sz="0" w:space="0" w:color="auto"/>
        <w:bottom w:val="none" w:sz="0" w:space="0" w:color="auto"/>
        <w:right w:val="none" w:sz="0" w:space="0" w:color="auto"/>
      </w:divBdr>
    </w:div>
    <w:div w:id="210306251">
      <w:bodyDiv w:val="1"/>
      <w:marLeft w:val="0"/>
      <w:marRight w:val="0"/>
      <w:marTop w:val="0"/>
      <w:marBottom w:val="0"/>
      <w:divBdr>
        <w:top w:val="none" w:sz="0" w:space="0" w:color="auto"/>
        <w:left w:val="none" w:sz="0" w:space="0" w:color="auto"/>
        <w:bottom w:val="none" w:sz="0" w:space="0" w:color="auto"/>
        <w:right w:val="none" w:sz="0" w:space="0" w:color="auto"/>
      </w:divBdr>
    </w:div>
    <w:div w:id="221409862">
      <w:bodyDiv w:val="1"/>
      <w:marLeft w:val="0"/>
      <w:marRight w:val="0"/>
      <w:marTop w:val="0"/>
      <w:marBottom w:val="0"/>
      <w:divBdr>
        <w:top w:val="none" w:sz="0" w:space="0" w:color="auto"/>
        <w:left w:val="none" w:sz="0" w:space="0" w:color="auto"/>
        <w:bottom w:val="none" w:sz="0" w:space="0" w:color="auto"/>
        <w:right w:val="none" w:sz="0" w:space="0" w:color="auto"/>
      </w:divBdr>
    </w:div>
    <w:div w:id="224949171">
      <w:bodyDiv w:val="1"/>
      <w:marLeft w:val="0"/>
      <w:marRight w:val="0"/>
      <w:marTop w:val="0"/>
      <w:marBottom w:val="0"/>
      <w:divBdr>
        <w:top w:val="none" w:sz="0" w:space="0" w:color="auto"/>
        <w:left w:val="none" w:sz="0" w:space="0" w:color="auto"/>
        <w:bottom w:val="none" w:sz="0" w:space="0" w:color="auto"/>
        <w:right w:val="none" w:sz="0" w:space="0" w:color="auto"/>
      </w:divBdr>
    </w:div>
    <w:div w:id="226378081">
      <w:bodyDiv w:val="1"/>
      <w:marLeft w:val="0"/>
      <w:marRight w:val="0"/>
      <w:marTop w:val="0"/>
      <w:marBottom w:val="0"/>
      <w:divBdr>
        <w:top w:val="none" w:sz="0" w:space="0" w:color="auto"/>
        <w:left w:val="none" w:sz="0" w:space="0" w:color="auto"/>
        <w:bottom w:val="none" w:sz="0" w:space="0" w:color="auto"/>
        <w:right w:val="none" w:sz="0" w:space="0" w:color="auto"/>
      </w:divBdr>
    </w:div>
    <w:div w:id="244189608">
      <w:bodyDiv w:val="1"/>
      <w:marLeft w:val="0"/>
      <w:marRight w:val="0"/>
      <w:marTop w:val="0"/>
      <w:marBottom w:val="0"/>
      <w:divBdr>
        <w:top w:val="none" w:sz="0" w:space="0" w:color="auto"/>
        <w:left w:val="none" w:sz="0" w:space="0" w:color="auto"/>
        <w:bottom w:val="none" w:sz="0" w:space="0" w:color="auto"/>
        <w:right w:val="none" w:sz="0" w:space="0" w:color="auto"/>
      </w:divBdr>
    </w:div>
    <w:div w:id="247348385">
      <w:bodyDiv w:val="1"/>
      <w:marLeft w:val="0"/>
      <w:marRight w:val="0"/>
      <w:marTop w:val="0"/>
      <w:marBottom w:val="0"/>
      <w:divBdr>
        <w:top w:val="none" w:sz="0" w:space="0" w:color="auto"/>
        <w:left w:val="none" w:sz="0" w:space="0" w:color="auto"/>
        <w:bottom w:val="none" w:sz="0" w:space="0" w:color="auto"/>
        <w:right w:val="none" w:sz="0" w:space="0" w:color="auto"/>
      </w:divBdr>
    </w:div>
    <w:div w:id="259681711">
      <w:bodyDiv w:val="1"/>
      <w:marLeft w:val="0"/>
      <w:marRight w:val="0"/>
      <w:marTop w:val="0"/>
      <w:marBottom w:val="0"/>
      <w:divBdr>
        <w:top w:val="none" w:sz="0" w:space="0" w:color="auto"/>
        <w:left w:val="none" w:sz="0" w:space="0" w:color="auto"/>
        <w:bottom w:val="none" w:sz="0" w:space="0" w:color="auto"/>
        <w:right w:val="none" w:sz="0" w:space="0" w:color="auto"/>
      </w:divBdr>
    </w:div>
    <w:div w:id="267393424">
      <w:bodyDiv w:val="1"/>
      <w:marLeft w:val="0"/>
      <w:marRight w:val="0"/>
      <w:marTop w:val="0"/>
      <w:marBottom w:val="0"/>
      <w:divBdr>
        <w:top w:val="none" w:sz="0" w:space="0" w:color="auto"/>
        <w:left w:val="none" w:sz="0" w:space="0" w:color="auto"/>
        <w:bottom w:val="none" w:sz="0" w:space="0" w:color="auto"/>
        <w:right w:val="none" w:sz="0" w:space="0" w:color="auto"/>
      </w:divBdr>
      <w:divsChild>
        <w:div w:id="748186965">
          <w:marLeft w:val="0"/>
          <w:marRight w:val="0"/>
          <w:marTop w:val="90"/>
          <w:marBottom w:val="0"/>
          <w:divBdr>
            <w:top w:val="none" w:sz="0" w:space="0" w:color="auto"/>
            <w:left w:val="none" w:sz="0" w:space="0" w:color="auto"/>
            <w:bottom w:val="none" w:sz="0" w:space="0" w:color="auto"/>
            <w:right w:val="none" w:sz="0" w:space="0" w:color="auto"/>
          </w:divBdr>
        </w:div>
      </w:divsChild>
    </w:div>
    <w:div w:id="273368809">
      <w:bodyDiv w:val="1"/>
      <w:marLeft w:val="0"/>
      <w:marRight w:val="0"/>
      <w:marTop w:val="0"/>
      <w:marBottom w:val="0"/>
      <w:divBdr>
        <w:top w:val="none" w:sz="0" w:space="0" w:color="auto"/>
        <w:left w:val="none" w:sz="0" w:space="0" w:color="auto"/>
        <w:bottom w:val="none" w:sz="0" w:space="0" w:color="auto"/>
        <w:right w:val="none" w:sz="0" w:space="0" w:color="auto"/>
      </w:divBdr>
    </w:div>
    <w:div w:id="275217101">
      <w:bodyDiv w:val="1"/>
      <w:marLeft w:val="0"/>
      <w:marRight w:val="0"/>
      <w:marTop w:val="0"/>
      <w:marBottom w:val="0"/>
      <w:divBdr>
        <w:top w:val="none" w:sz="0" w:space="0" w:color="auto"/>
        <w:left w:val="none" w:sz="0" w:space="0" w:color="auto"/>
        <w:bottom w:val="none" w:sz="0" w:space="0" w:color="auto"/>
        <w:right w:val="none" w:sz="0" w:space="0" w:color="auto"/>
      </w:divBdr>
    </w:div>
    <w:div w:id="276331474">
      <w:bodyDiv w:val="1"/>
      <w:marLeft w:val="0"/>
      <w:marRight w:val="0"/>
      <w:marTop w:val="0"/>
      <w:marBottom w:val="0"/>
      <w:divBdr>
        <w:top w:val="none" w:sz="0" w:space="0" w:color="auto"/>
        <w:left w:val="none" w:sz="0" w:space="0" w:color="auto"/>
        <w:bottom w:val="none" w:sz="0" w:space="0" w:color="auto"/>
        <w:right w:val="none" w:sz="0" w:space="0" w:color="auto"/>
      </w:divBdr>
    </w:div>
    <w:div w:id="280496880">
      <w:bodyDiv w:val="1"/>
      <w:marLeft w:val="0"/>
      <w:marRight w:val="0"/>
      <w:marTop w:val="0"/>
      <w:marBottom w:val="0"/>
      <w:divBdr>
        <w:top w:val="none" w:sz="0" w:space="0" w:color="auto"/>
        <w:left w:val="none" w:sz="0" w:space="0" w:color="auto"/>
        <w:bottom w:val="none" w:sz="0" w:space="0" w:color="auto"/>
        <w:right w:val="none" w:sz="0" w:space="0" w:color="auto"/>
      </w:divBdr>
    </w:div>
    <w:div w:id="281764742">
      <w:bodyDiv w:val="1"/>
      <w:marLeft w:val="0"/>
      <w:marRight w:val="0"/>
      <w:marTop w:val="0"/>
      <w:marBottom w:val="0"/>
      <w:divBdr>
        <w:top w:val="none" w:sz="0" w:space="0" w:color="auto"/>
        <w:left w:val="none" w:sz="0" w:space="0" w:color="auto"/>
        <w:bottom w:val="none" w:sz="0" w:space="0" w:color="auto"/>
        <w:right w:val="none" w:sz="0" w:space="0" w:color="auto"/>
      </w:divBdr>
    </w:div>
    <w:div w:id="283968727">
      <w:bodyDiv w:val="1"/>
      <w:marLeft w:val="0"/>
      <w:marRight w:val="0"/>
      <w:marTop w:val="0"/>
      <w:marBottom w:val="0"/>
      <w:divBdr>
        <w:top w:val="none" w:sz="0" w:space="0" w:color="auto"/>
        <w:left w:val="none" w:sz="0" w:space="0" w:color="auto"/>
        <w:bottom w:val="none" w:sz="0" w:space="0" w:color="auto"/>
        <w:right w:val="none" w:sz="0" w:space="0" w:color="auto"/>
      </w:divBdr>
    </w:div>
    <w:div w:id="294722248">
      <w:bodyDiv w:val="1"/>
      <w:marLeft w:val="0"/>
      <w:marRight w:val="0"/>
      <w:marTop w:val="0"/>
      <w:marBottom w:val="0"/>
      <w:divBdr>
        <w:top w:val="none" w:sz="0" w:space="0" w:color="auto"/>
        <w:left w:val="none" w:sz="0" w:space="0" w:color="auto"/>
        <w:bottom w:val="none" w:sz="0" w:space="0" w:color="auto"/>
        <w:right w:val="none" w:sz="0" w:space="0" w:color="auto"/>
      </w:divBdr>
    </w:div>
    <w:div w:id="294912185">
      <w:bodyDiv w:val="1"/>
      <w:marLeft w:val="0"/>
      <w:marRight w:val="0"/>
      <w:marTop w:val="0"/>
      <w:marBottom w:val="0"/>
      <w:divBdr>
        <w:top w:val="none" w:sz="0" w:space="0" w:color="auto"/>
        <w:left w:val="none" w:sz="0" w:space="0" w:color="auto"/>
        <w:bottom w:val="none" w:sz="0" w:space="0" w:color="auto"/>
        <w:right w:val="none" w:sz="0" w:space="0" w:color="auto"/>
      </w:divBdr>
    </w:div>
    <w:div w:id="298191782">
      <w:bodyDiv w:val="1"/>
      <w:marLeft w:val="0"/>
      <w:marRight w:val="0"/>
      <w:marTop w:val="0"/>
      <w:marBottom w:val="0"/>
      <w:divBdr>
        <w:top w:val="none" w:sz="0" w:space="0" w:color="auto"/>
        <w:left w:val="none" w:sz="0" w:space="0" w:color="auto"/>
        <w:bottom w:val="none" w:sz="0" w:space="0" w:color="auto"/>
        <w:right w:val="none" w:sz="0" w:space="0" w:color="auto"/>
      </w:divBdr>
    </w:div>
    <w:div w:id="301231653">
      <w:bodyDiv w:val="1"/>
      <w:marLeft w:val="0"/>
      <w:marRight w:val="0"/>
      <w:marTop w:val="0"/>
      <w:marBottom w:val="0"/>
      <w:divBdr>
        <w:top w:val="none" w:sz="0" w:space="0" w:color="auto"/>
        <w:left w:val="none" w:sz="0" w:space="0" w:color="auto"/>
        <w:bottom w:val="none" w:sz="0" w:space="0" w:color="auto"/>
        <w:right w:val="none" w:sz="0" w:space="0" w:color="auto"/>
      </w:divBdr>
    </w:div>
    <w:div w:id="304119571">
      <w:bodyDiv w:val="1"/>
      <w:marLeft w:val="0"/>
      <w:marRight w:val="0"/>
      <w:marTop w:val="0"/>
      <w:marBottom w:val="0"/>
      <w:divBdr>
        <w:top w:val="none" w:sz="0" w:space="0" w:color="auto"/>
        <w:left w:val="none" w:sz="0" w:space="0" w:color="auto"/>
        <w:bottom w:val="none" w:sz="0" w:space="0" w:color="auto"/>
        <w:right w:val="none" w:sz="0" w:space="0" w:color="auto"/>
      </w:divBdr>
    </w:div>
    <w:div w:id="315189356">
      <w:bodyDiv w:val="1"/>
      <w:marLeft w:val="0"/>
      <w:marRight w:val="0"/>
      <w:marTop w:val="0"/>
      <w:marBottom w:val="0"/>
      <w:divBdr>
        <w:top w:val="none" w:sz="0" w:space="0" w:color="auto"/>
        <w:left w:val="none" w:sz="0" w:space="0" w:color="auto"/>
        <w:bottom w:val="none" w:sz="0" w:space="0" w:color="auto"/>
        <w:right w:val="none" w:sz="0" w:space="0" w:color="auto"/>
      </w:divBdr>
    </w:div>
    <w:div w:id="316569089">
      <w:bodyDiv w:val="1"/>
      <w:marLeft w:val="0"/>
      <w:marRight w:val="0"/>
      <w:marTop w:val="0"/>
      <w:marBottom w:val="0"/>
      <w:divBdr>
        <w:top w:val="none" w:sz="0" w:space="0" w:color="auto"/>
        <w:left w:val="none" w:sz="0" w:space="0" w:color="auto"/>
        <w:bottom w:val="none" w:sz="0" w:space="0" w:color="auto"/>
        <w:right w:val="none" w:sz="0" w:space="0" w:color="auto"/>
      </w:divBdr>
    </w:div>
    <w:div w:id="324168842">
      <w:bodyDiv w:val="1"/>
      <w:marLeft w:val="0"/>
      <w:marRight w:val="0"/>
      <w:marTop w:val="0"/>
      <w:marBottom w:val="0"/>
      <w:divBdr>
        <w:top w:val="none" w:sz="0" w:space="0" w:color="auto"/>
        <w:left w:val="none" w:sz="0" w:space="0" w:color="auto"/>
        <w:bottom w:val="none" w:sz="0" w:space="0" w:color="auto"/>
        <w:right w:val="none" w:sz="0" w:space="0" w:color="auto"/>
      </w:divBdr>
    </w:div>
    <w:div w:id="326061066">
      <w:bodyDiv w:val="1"/>
      <w:marLeft w:val="0"/>
      <w:marRight w:val="0"/>
      <w:marTop w:val="0"/>
      <w:marBottom w:val="0"/>
      <w:divBdr>
        <w:top w:val="none" w:sz="0" w:space="0" w:color="auto"/>
        <w:left w:val="none" w:sz="0" w:space="0" w:color="auto"/>
        <w:bottom w:val="none" w:sz="0" w:space="0" w:color="auto"/>
        <w:right w:val="none" w:sz="0" w:space="0" w:color="auto"/>
      </w:divBdr>
    </w:div>
    <w:div w:id="351608104">
      <w:bodyDiv w:val="1"/>
      <w:marLeft w:val="0"/>
      <w:marRight w:val="0"/>
      <w:marTop w:val="0"/>
      <w:marBottom w:val="0"/>
      <w:divBdr>
        <w:top w:val="none" w:sz="0" w:space="0" w:color="auto"/>
        <w:left w:val="none" w:sz="0" w:space="0" w:color="auto"/>
        <w:bottom w:val="none" w:sz="0" w:space="0" w:color="auto"/>
        <w:right w:val="none" w:sz="0" w:space="0" w:color="auto"/>
      </w:divBdr>
    </w:div>
    <w:div w:id="356974612">
      <w:bodyDiv w:val="1"/>
      <w:marLeft w:val="0"/>
      <w:marRight w:val="0"/>
      <w:marTop w:val="0"/>
      <w:marBottom w:val="0"/>
      <w:divBdr>
        <w:top w:val="none" w:sz="0" w:space="0" w:color="auto"/>
        <w:left w:val="none" w:sz="0" w:space="0" w:color="auto"/>
        <w:bottom w:val="none" w:sz="0" w:space="0" w:color="auto"/>
        <w:right w:val="none" w:sz="0" w:space="0" w:color="auto"/>
      </w:divBdr>
    </w:div>
    <w:div w:id="358774258">
      <w:bodyDiv w:val="1"/>
      <w:marLeft w:val="0"/>
      <w:marRight w:val="0"/>
      <w:marTop w:val="0"/>
      <w:marBottom w:val="0"/>
      <w:divBdr>
        <w:top w:val="none" w:sz="0" w:space="0" w:color="auto"/>
        <w:left w:val="none" w:sz="0" w:space="0" w:color="auto"/>
        <w:bottom w:val="none" w:sz="0" w:space="0" w:color="auto"/>
        <w:right w:val="none" w:sz="0" w:space="0" w:color="auto"/>
      </w:divBdr>
    </w:div>
    <w:div w:id="360787527">
      <w:bodyDiv w:val="1"/>
      <w:marLeft w:val="0"/>
      <w:marRight w:val="0"/>
      <w:marTop w:val="0"/>
      <w:marBottom w:val="0"/>
      <w:divBdr>
        <w:top w:val="none" w:sz="0" w:space="0" w:color="auto"/>
        <w:left w:val="none" w:sz="0" w:space="0" w:color="auto"/>
        <w:bottom w:val="none" w:sz="0" w:space="0" w:color="auto"/>
        <w:right w:val="none" w:sz="0" w:space="0" w:color="auto"/>
      </w:divBdr>
    </w:div>
    <w:div w:id="360909251">
      <w:bodyDiv w:val="1"/>
      <w:marLeft w:val="0"/>
      <w:marRight w:val="0"/>
      <w:marTop w:val="0"/>
      <w:marBottom w:val="0"/>
      <w:divBdr>
        <w:top w:val="none" w:sz="0" w:space="0" w:color="auto"/>
        <w:left w:val="none" w:sz="0" w:space="0" w:color="auto"/>
        <w:bottom w:val="none" w:sz="0" w:space="0" w:color="auto"/>
        <w:right w:val="none" w:sz="0" w:space="0" w:color="auto"/>
      </w:divBdr>
    </w:div>
    <w:div w:id="365644215">
      <w:bodyDiv w:val="1"/>
      <w:marLeft w:val="0"/>
      <w:marRight w:val="0"/>
      <w:marTop w:val="0"/>
      <w:marBottom w:val="0"/>
      <w:divBdr>
        <w:top w:val="none" w:sz="0" w:space="0" w:color="auto"/>
        <w:left w:val="none" w:sz="0" w:space="0" w:color="auto"/>
        <w:bottom w:val="none" w:sz="0" w:space="0" w:color="auto"/>
        <w:right w:val="none" w:sz="0" w:space="0" w:color="auto"/>
      </w:divBdr>
    </w:div>
    <w:div w:id="366948542">
      <w:bodyDiv w:val="1"/>
      <w:marLeft w:val="0"/>
      <w:marRight w:val="0"/>
      <w:marTop w:val="0"/>
      <w:marBottom w:val="0"/>
      <w:divBdr>
        <w:top w:val="none" w:sz="0" w:space="0" w:color="auto"/>
        <w:left w:val="none" w:sz="0" w:space="0" w:color="auto"/>
        <w:bottom w:val="none" w:sz="0" w:space="0" w:color="auto"/>
        <w:right w:val="none" w:sz="0" w:space="0" w:color="auto"/>
      </w:divBdr>
    </w:div>
    <w:div w:id="367412542">
      <w:bodyDiv w:val="1"/>
      <w:marLeft w:val="0"/>
      <w:marRight w:val="0"/>
      <w:marTop w:val="0"/>
      <w:marBottom w:val="0"/>
      <w:divBdr>
        <w:top w:val="none" w:sz="0" w:space="0" w:color="auto"/>
        <w:left w:val="none" w:sz="0" w:space="0" w:color="auto"/>
        <w:bottom w:val="none" w:sz="0" w:space="0" w:color="auto"/>
        <w:right w:val="none" w:sz="0" w:space="0" w:color="auto"/>
      </w:divBdr>
    </w:div>
    <w:div w:id="370082342">
      <w:bodyDiv w:val="1"/>
      <w:marLeft w:val="0"/>
      <w:marRight w:val="0"/>
      <w:marTop w:val="0"/>
      <w:marBottom w:val="0"/>
      <w:divBdr>
        <w:top w:val="none" w:sz="0" w:space="0" w:color="auto"/>
        <w:left w:val="none" w:sz="0" w:space="0" w:color="auto"/>
        <w:bottom w:val="none" w:sz="0" w:space="0" w:color="auto"/>
        <w:right w:val="none" w:sz="0" w:space="0" w:color="auto"/>
      </w:divBdr>
    </w:div>
    <w:div w:id="375009882">
      <w:bodyDiv w:val="1"/>
      <w:marLeft w:val="0"/>
      <w:marRight w:val="0"/>
      <w:marTop w:val="0"/>
      <w:marBottom w:val="0"/>
      <w:divBdr>
        <w:top w:val="none" w:sz="0" w:space="0" w:color="auto"/>
        <w:left w:val="none" w:sz="0" w:space="0" w:color="auto"/>
        <w:bottom w:val="none" w:sz="0" w:space="0" w:color="auto"/>
        <w:right w:val="none" w:sz="0" w:space="0" w:color="auto"/>
      </w:divBdr>
    </w:div>
    <w:div w:id="378942487">
      <w:bodyDiv w:val="1"/>
      <w:marLeft w:val="0"/>
      <w:marRight w:val="0"/>
      <w:marTop w:val="0"/>
      <w:marBottom w:val="0"/>
      <w:divBdr>
        <w:top w:val="none" w:sz="0" w:space="0" w:color="auto"/>
        <w:left w:val="none" w:sz="0" w:space="0" w:color="auto"/>
        <w:bottom w:val="none" w:sz="0" w:space="0" w:color="auto"/>
        <w:right w:val="none" w:sz="0" w:space="0" w:color="auto"/>
      </w:divBdr>
    </w:div>
    <w:div w:id="382365048">
      <w:bodyDiv w:val="1"/>
      <w:marLeft w:val="0"/>
      <w:marRight w:val="0"/>
      <w:marTop w:val="0"/>
      <w:marBottom w:val="0"/>
      <w:divBdr>
        <w:top w:val="none" w:sz="0" w:space="0" w:color="auto"/>
        <w:left w:val="none" w:sz="0" w:space="0" w:color="auto"/>
        <w:bottom w:val="none" w:sz="0" w:space="0" w:color="auto"/>
        <w:right w:val="none" w:sz="0" w:space="0" w:color="auto"/>
      </w:divBdr>
    </w:div>
    <w:div w:id="382992770">
      <w:bodyDiv w:val="1"/>
      <w:marLeft w:val="0"/>
      <w:marRight w:val="0"/>
      <w:marTop w:val="0"/>
      <w:marBottom w:val="0"/>
      <w:divBdr>
        <w:top w:val="none" w:sz="0" w:space="0" w:color="auto"/>
        <w:left w:val="none" w:sz="0" w:space="0" w:color="auto"/>
        <w:bottom w:val="none" w:sz="0" w:space="0" w:color="auto"/>
        <w:right w:val="none" w:sz="0" w:space="0" w:color="auto"/>
      </w:divBdr>
    </w:div>
    <w:div w:id="385840391">
      <w:bodyDiv w:val="1"/>
      <w:marLeft w:val="0"/>
      <w:marRight w:val="0"/>
      <w:marTop w:val="0"/>
      <w:marBottom w:val="0"/>
      <w:divBdr>
        <w:top w:val="none" w:sz="0" w:space="0" w:color="auto"/>
        <w:left w:val="none" w:sz="0" w:space="0" w:color="auto"/>
        <w:bottom w:val="none" w:sz="0" w:space="0" w:color="auto"/>
        <w:right w:val="none" w:sz="0" w:space="0" w:color="auto"/>
      </w:divBdr>
    </w:div>
    <w:div w:id="392434115">
      <w:bodyDiv w:val="1"/>
      <w:marLeft w:val="0"/>
      <w:marRight w:val="0"/>
      <w:marTop w:val="0"/>
      <w:marBottom w:val="0"/>
      <w:divBdr>
        <w:top w:val="none" w:sz="0" w:space="0" w:color="auto"/>
        <w:left w:val="none" w:sz="0" w:space="0" w:color="auto"/>
        <w:bottom w:val="none" w:sz="0" w:space="0" w:color="auto"/>
        <w:right w:val="none" w:sz="0" w:space="0" w:color="auto"/>
      </w:divBdr>
    </w:div>
    <w:div w:id="398208036">
      <w:bodyDiv w:val="1"/>
      <w:marLeft w:val="0"/>
      <w:marRight w:val="0"/>
      <w:marTop w:val="0"/>
      <w:marBottom w:val="0"/>
      <w:divBdr>
        <w:top w:val="none" w:sz="0" w:space="0" w:color="auto"/>
        <w:left w:val="none" w:sz="0" w:space="0" w:color="auto"/>
        <w:bottom w:val="none" w:sz="0" w:space="0" w:color="auto"/>
        <w:right w:val="none" w:sz="0" w:space="0" w:color="auto"/>
      </w:divBdr>
    </w:div>
    <w:div w:id="404108202">
      <w:bodyDiv w:val="1"/>
      <w:marLeft w:val="0"/>
      <w:marRight w:val="0"/>
      <w:marTop w:val="0"/>
      <w:marBottom w:val="0"/>
      <w:divBdr>
        <w:top w:val="none" w:sz="0" w:space="0" w:color="auto"/>
        <w:left w:val="none" w:sz="0" w:space="0" w:color="auto"/>
        <w:bottom w:val="none" w:sz="0" w:space="0" w:color="auto"/>
        <w:right w:val="none" w:sz="0" w:space="0" w:color="auto"/>
      </w:divBdr>
    </w:div>
    <w:div w:id="416757422">
      <w:bodyDiv w:val="1"/>
      <w:marLeft w:val="0"/>
      <w:marRight w:val="0"/>
      <w:marTop w:val="0"/>
      <w:marBottom w:val="0"/>
      <w:divBdr>
        <w:top w:val="none" w:sz="0" w:space="0" w:color="auto"/>
        <w:left w:val="none" w:sz="0" w:space="0" w:color="auto"/>
        <w:bottom w:val="none" w:sz="0" w:space="0" w:color="auto"/>
        <w:right w:val="none" w:sz="0" w:space="0" w:color="auto"/>
      </w:divBdr>
    </w:div>
    <w:div w:id="429201093">
      <w:bodyDiv w:val="1"/>
      <w:marLeft w:val="0"/>
      <w:marRight w:val="0"/>
      <w:marTop w:val="0"/>
      <w:marBottom w:val="0"/>
      <w:divBdr>
        <w:top w:val="none" w:sz="0" w:space="0" w:color="auto"/>
        <w:left w:val="none" w:sz="0" w:space="0" w:color="auto"/>
        <w:bottom w:val="none" w:sz="0" w:space="0" w:color="auto"/>
        <w:right w:val="none" w:sz="0" w:space="0" w:color="auto"/>
      </w:divBdr>
      <w:divsChild>
        <w:div w:id="748768294">
          <w:marLeft w:val="150"/>
          <w:marRight w:val="0"/>
          <w:marTop w:val="0"/>
          <w:marBottom w:val="150"/>
          <w:divBdr>
            <w:top w:val="single" w:sz="6" w:space="6" w:color="DDDDDD"/>
            <w:left w:val="single" w:sz="6" w:space="6" w:color="DDDDDD"/>
            <w:bottom w:val="single" w:sz="6" w:space="6" w:color="DDDDDD"/>
            <w:right w:val="single" w:sz="6" w:space="6" w:color="DDDDDD"/>
          </w:divBdr>
        </w:div>
      </w:divsChild>
    </w:div>
    <w:div w:id="430273502">
      <w:bodyDiv w:val="1"/>
      <w:marLeft w:val="0"/>
      <w:marRight w:val="0"/>
      <w:marTop w:val="0"/>
      <w:marBottom w:val="0"/>
      <w:divBdr>
        <w:top w:val="none" w:sz="0" w:space="0" w:color="auto"/>
        <w:left w:val="none" w:sz="0" w:space="0" w:color="auto"/>
        <w:bottom w:val="none" w:sz="0" w:space="0" w:color="auto"/>
        <w:right w:val="none" w:sz="0" w:space="0" w:color="auto"/>
      </w:divBdr>
    </w:div>
    <w:div w:id="436603180">
      <w:bodyDiv w:val="1"/>
      <w:marLeft w:val="0"/>
      <w:marRight w:val="0"/>
      <w:marTop w:val="0"/>
      <w:marBottom w:val="0"/>
      <w:divBdr>
        <w:top w:val="none" w:sz="0" w:space="0" w:color="auto"/>
        <w:left w:val="none" w:sz="0" w:space="0" w:color="auto"/>
        <w:bottom w:val="none" w:sz="0" w:space="0" w:color="auto"/>
        <w:right w:val="none" w:sz="0" w:space="0" w:color="auto"/>
      </w:divBdr>
    </w:div>
    <w:div w:id="445127751">
      <w:bodyDiv w:val="1"/>
      <w:marLeft w:val="0"/>
      <w:marRight w:val="0"/>
      <w:marTop w:val="0"/>
      <w:marBottom w:val="0"/>
      <w:divBdr>
        <w:top w:val="none" w:sz="0" w:space="0" w:color="auto"/>
        <w:left w:val="none" w:sz="0" w:space="0" w:color="auto"/>
        <w:bottom w:val="none" w:sz="0" w:space="0" w:color="auto"/>
        <w:right w:val="none" w:sz="0" w:space="0" w:color="auto"/>
      </w:divBdr>
    </w:div>
    <w:div w:id="451091870">
      <w:bodyDiv w:val="1"/>
      <w:marLeft w:val="0"/>
      <w:marRight w:val="0"/>
      <w:marTop w:val="0"/>
      <w:marBottom w:val="0"/>
      <w:divBdr>
        <w:top w:val="none" w:sz="0" w:space="0" w:color="auto"/>
        <w:left w:val="none" w:sz="0" w:space="0" w:color="auto"/>
        <w:bottom w:val="none" w:sz="0" w:space="0" w:color="auto"/>
        <w:right w:val="none" w:sz="0" w:space="0" w:color="auto"/>
      </w:divBdr>
    </w:div>
    <w:div w:id="457987698">
      <w:bodyDiv w:val="1"/>
      <w:marLeft w:val="0"/>
      <w:marRight w:val="0"/>
      <w:marTop w:val="0"/>
      <w:marBottom w:val="0"/>
      <w:divBdr>
        <w:top w:val="none" w:sz="0" w:space="0" w:color="auto"/>
        <w:left w:val="none" w:sz="0" w:space="0" w:color="auto"/>
        <w:bottom w:val="none" w:sz="0" w:space="0" w:color="auto"/>
        <w:right w:val="none" w:sz="0" w:space="0" w:color="auto"/>
      </w:divBdr>
    </w:div>
    <w:div w:id="458568585">
      <w:bodyDiv w:val="1"/>
      <w:marLeft w:val="0"/>
      <w:marRight w:val="0"/>
      <w:marTop w:val="0"/>
      <w:marBottom w:val="0"/>
      <w:divBdr>
        <w:top w:val="none" w:sz="0" w:space="0" w:color="auto"/>
        <w:left w:val="none" w:sz="0" w:space="0" w:color="auto"/>
        <w:bottom w:val="none" w:sz="0" w:space="0" w:color="auto"/>
        <w:right w:val="none" w:sz="0" w:space="0" w:color="auto"/>
      </w:divBdr>
    </w:div>
    <w:div w:id="460728763">
      <w:bodyDiv w:val="1"/>
      <w:marLeft w:val="0"/>
      <w:marRight w:val="0"/>
      <w:marTop w:val="0"/>
      <w:marBottom w:val="0"/>
      <w:divBdr>
        <w:top w:val="none" w:sz="0" w:space="0" w:color="auto"/>
        <w:left w:val="none" w:sz="0" w:space="0" w:color="auto"/>
        <w:bottom w:val="none" w:sz="0" w:space="0" w:color="auto"/>
        <w:right w:val="none" w:sz="0" w:space="0" w:color="auto"/>
      </w:divBdr>
    </w:div>
    <w:div w:id="465582899">
      <w:bodyDiv w:val="1"/>
      <w:marLeft w:val="0"/>
      <w:marRight w:val="0"/>
      <w:marTop w:val="0"/>
      <w:marBottom w:val="0"/>
      <w:divBdr>
        <w:top w:val="none" w:sz="0" w:space="0" w:color="auto"/>
        <w:left w:val="none" w:sz="0" w:space="0" w:color="auto"/>
        <w:bottom w:val="none" w:sz="0" w:space="0" w:color="auto"/>
        <w:right w:val="none" w:sz="0" w:space="0" w:color="auto"/>
      </w:divBdr>
    </w:div>
    <w:div w:id="468937666">
      <w:bodyDiv w:val="1"/>
      <w:marLeft w:val="0"/>
      <w:marRight w:val="0"/>
      <w:marTop w:val="0"/>
      <w:marBottom w:val="0"/>
      <w:divBdr>
        <w:top w:val="none" w:sz="0" w:space="0" w:color="auto"/>
        <w:left w:val="none" w:sz="0" w:space="0" w:color="auto"/>
        <w:bottom w:val="none" w:sz="0" w:space="0" w:color="auto"/>
        <w:right w:val="none" w:sz="0" w:space="0" w:color="auto"/>
      </w:divBdr>
    </w:div>
    <w:div w:id="468937878">
      <w:bodyDiv w:val="1"/>
      <w:marLeft w:val="0"/>
      <w:marRight w:val="0"/>
      <w:marTop w:val="0"/>
      <w:marBottom w:val="0"/>
      <w:divBdr>
        <w:top w:val="none" w:sz="0" w:space="0" w:color="auto"/>
        <w:left w:val="none" w:sz="0" w:space="0" w:color="auto"/>
        <w:bottom w:val="none" w:sz="0" w:space="0" w:color="auto"/>
        <w:right w:val="none" w:sz="0" w:space="0" w:color="auto"/>
      </w:divBdr>
    </w:div>
    <w:div w:id="470563834">
      <w:bodyDiv w:val="1"/>
      <w:marLeft w:val="0"/>
      <w:marRight w:val="0"/>
      <w:marTop w:val="0"/>
      <w:marBottom w:val="0"/>
      <w:divBdr>
        <w:top w:val="none" w:sz="0" w:space="0" w:color="auto"/>
        <w:left w:val="none" w:sz="0" w:space="0" w:color="auto"/>
        <w:bottom w:val="none" w:sz="0" w:space="0" w:color="auto"/>
        <w:right w:val="none" w:sz="0" w:space="0" w:color="auto"/>
      </w:divBdr>
    </w:div>
    <w:div w:id="476607821">
      <w:bodyDiv w:val="1"/>
      <w:marLeft w:val="0"/>
      <w:marRight w:val="0"/>
      <w:marTop w:val="0"/>
      <w:marBottom w:val="0"/>
      <w:divBdr>
        <w:top w:val="none" w:sz="0" w:space="0" w:color="auto"/>
        <w:left w:val="none" w:sz="0" w:space="0" w:color="auto"/>
        <w:bottom w:val="none" w:sz="0" w:space="0" w:color="auto"/>
        <w:right w:val="none" w:sz="0" w:space="0" w:color="auto"/>
      </w:divBdr>
    </w:div>
    <w:div w:id="487138946">
      <w:bodyDiv w:val="1"/>
      <w:marLeft w:val="0"/>
      <w:marRight w:val="0"/>
      <w:marTop w:val="0"/>
      <w:marBottom w:val="0"/>
      <w:divBdr>
        <w:top w:val="none" w:sz="0" w:space="0" w:color="auto"/>
        <w:left w:val="none" w:sz="0" w:space="0" w:color="auto"/>
        <w:bottom w:val="none" w:sz="0" w:space="0" w:color="auto"/>
        <w:right w:val="none" w:sz="0" w:space="0" w:color="auto"/>
      </w:divBdr>
    </w:div>
    <w:div w:id="496382854">
      <w:bodyDiv w:val="1"/>
      <w:marLeft w:val="0"/>
      <w:marRight w:val="0"/>
      <w:marTop w:val="0"/>
      <w:marBottom w:val="0"/>
      <w:divBdr>
        <w:top w:val="none" w:sz="0" w:space="0" w:color="auto"/>
        <w:left w:val="none" w:sz="0" w:space="0" w:color="auto"/>
        <w:bottom w:val="none" w:sz="0" w:space="0" w:color="auto"/>
        <w:right w:val="none" w:sz="0" w:space="0" w:color="auto"/>
      </w:divBdr>
    </w:div>
    <w:div w:id="499350524">
      <w:bodyDiv w:val="1"/>
      <w:marLeft w:val="0"/>
      <w:marRight w:val="0"/>
      <w:marTop w:val="0"/>
      <w:marBottom w:val="0"/>
      <w:divBdr>
        <w:top w:val="none" w:sz="0" w:space="0" w:color="auto"/>
        <w:left w:val="none" w:sz="0" w:space="0" w:color="auto"/>
        <w:bottom w:val="none" w:sz="0" w:space="0" w:color="auto"/>
        <w:right w:val="none" w:sz="0" w:space="0" w:color="auto"/>
      </w:divBdr>
    </w:div>
    <w:div w:id="501161634">
      <w:bodyDiv w:val="1"/>
      <w:marLeft w:val="0"/>
      <w:marRight w:val="0"/>
      <w:marTop w:val="0"/>
      <w:marBottom w:val="0"/>
      <w:divBdr>
        <w:top w:val="none" w:sz="0" w:space="0" w:color="auto"/>
        <w:left w:val="none" w:sz="0" w:space="0" w:color="auto"/>
        <w:bottom w:val="none" w:sz="0" w:space="0" w:color="auto"/>
        <w:right w:val="none" w:sz="0" w:space="0" w:color="auto"/>
      </w:divBdr>
    </w:div>
    <w:div w:id="501359702">
      <w:bodyDiv w:val="1"/>
      <w:marLeft w:val="0"/>
      <w:marRight w:val="0"/>
      <w:marTop w:val="0"/>
      <w:marBottom w:val="0"/>
      <w:divBdr>
        <w:top w:val="none" w:sz="0" w:space="0" w:color="auto"/>
        <w:left w:val="none" w:sz="0" w:space="0" w:color="auto"/>
        <w:bottom w:val="none" w:sz="0" w:space="0" w:color="auto"/>
        <w:right w:val="none" w:sz="0" w:space="0" w:color="auto"/>
      </w:divBdr>
    </w:div>
    <w:div w:id="508325957">
      <w:bodyDiv w:val="1"/>
      <w:marLeft w:val="0"/>
      <w:marRight w:val="0"/>
      <w:marTop w:val="0"/>
      <w:marBottom w:val="0"/>
      <w:divBdr>
        <w:top w:val="none" w:sz="0" w:space="0" w:color="auto"/>
        <w:left w:val="none" w:sz="0" w:space="0" w:color="auto"/>
        <w:bottom w:val="none" w:sz="0" w:space="0" w:color="auto"/>
        <w:right w:val="none" w:sz="0" w:space="0" w:color="auto"/>
      </w:divBdr>
    </w:div>
    <w:div w:id="511644319">
      <w:bodyDiv w:val="1"/>
      <w:marLeft w:val="0"/>
      <w:marRight w:val="0"/>
      <w:marTop w:val="0"/>
      <w:marBottom w:val="0"/>
      <w:divBdr>
        <w:top w:val="none" w:sz="0" w:space="0" w:color="auto"/>
        <w:left w:val="none" w:sz="0" w:space="0" w:color="auto"/>
        <w:bottom w:val="none" w:sz="0" w:space="0" w:color="auto"/>
        <w:right w:val="none" w:sz="0" w:space="0" w:color="auto"/>
      </w:divBdr>
    </w:div>
    <w:div w:id="513760779">
      <w:bodyDiv w:val="1"/>
      <w:marLeft w:val="0"/>
      <w:marRight w:val="0"/>
      <w:marTop w:val="0"/>
      <w:marBottom w:val="0"/>
      <w:divBdr>
        <w:top w:val="none" w:sz="0" w:space="0" w:color="auto"/>
        <w:left w:val="none" w:sz="0" w:space="0" w:color="auto"/>
        <w:bottom w:val="none" w:sz="0" w:space="0" w:color="auto"/>
        <w:right w:val="none" w:sz="0" w:space="0" w:color="auto"/>
      </w:divBdr>
    </w:div>
    <w:div w:id="517155395">
      <w:bodyDiv w:val="1"/>
      <w:marLeft w:val="0"/>
      <w:marRight w:val="0"/>
      <w:marTop w:val="0"/>
      <w:marBottom w:val="0"/>
      <w:divBdr>
        <w:top w:val="none" w:sz="0" w:space="0" w:color="auto"/>
        <w:left w:val="none" w:sz="0" w:space="0" w:color="auto"/>
        <w:bottom w:val="none" w:sz="0" w:space="0" w:color="auto"/>
        <w:right w:val="none" w:sz="0" w:space="0" w:color="auto"/>
      </w:divBdr>
    </w:div>
    <w:div w:id="520631588">
      <w:bodyDiv w:val="1"/>
      <w:marLeft w:val="0"/>
      <w:marRight w:val="0"/>
      <w:marTop w:val="0"/>
      <w:marBottom w:val="0"/>
      <w:divBdr>
        <w:top w:val="none" w:sz="0" w:space="0" w:color="auto"/>
        <w:left w:val="none" w:sz="0" w:space="0" w:color="auto"/>
        <w:bottom w:val="none" w:sz="0" w:space="0" w:color="auto"/>
        <w:right w:val="none" w:sz="0" w:space="0" w:color="auto"/>
      </w:divBdr>
    </w:div>
    <w:div w:id="529954449">
      <w:bodyDiv w:val="1"/>
      <w:marLeft w:val="0"/>
      <w:marRight w:val="0"/>
      <w:marTop w:val="0"/>
      <w:marBottom w:val="0"/>
      <w:divBdr>
        <w:top w:val="none" w:sz="0" w:space="0" w:color="auto"/>
        <w:left w:val="none" w:sz="0" w:space="0" w:color="auto"/>
        <w:bottom w:val="none" w:sz="0" w:space="0" w:color="auto"/>
        <w:right w:val="none" w:sz="0" w:space="0" w:color="auto"/>
      </w:divBdr>
    </w:div>
    <w:div w:id="532425845">
      <w:bodyDiv w:val="1"/>
      <w:marLeft w:val="0"/>
      <w:marRight w:val="0"/>
      <w:marTop w:val="0"/>
      <w:marBottom w:val="0"/>
      <w:divBdr>
        <w:top w:val="none" w:sz="0" w:space="0" w:color="auto"/>
        <w:left w:val="none" w:sz="0" w:space="0" w:color="auto"/>
        <w:bottom w:val="none" w:sz="0" w:space="0" w:color="auto"/>
        <w:right w:val="none" w:sz="0" w:space="0" w:color="auto"/>
      </w:divBdr>
    </w:div>
    <w:div w:id="540897941">
      <w:bodyDiv w:val="1"/>
      <w:marLeft w:val="0"/>
      <w:marRight w:val="0"/>
      <w:marTop w:val="0"/>
      <w:marBottom w:val="0"/>
      <w:divBdr>
        <w:top w:val="none" w:sz="0" w:space="0" w:color="auto"/>
        <w:left w:val="none" w:sz="0" w:space="0" w:color="auto"/>
        <w:bottom w:val="none" w:sz="0" w:space="0" w:color="auto"/>
        <w:right w:val="none" w:sz="0" w:space="0" w:color="auto"/>
      </w:divBdr>
    </w:div>
    <w:div w:id="550193502">
      <w:bodyDiv w:val="1"/>
      <w:marLeft w:val="0"/>
      <w:marRight w:val="0"/>
      <w:marTop w:val="0"/>
      <w:marBottom w:val="0"/>
      <w:divBdr>
        <w:top w:val="none" w:sz="0" w:space="0" w:color="auto"/>
        <w:left w:val="none" w:sz="0" w:space="0" w:color="auto"/>
        <w:bottom w:val="none" w:sz="0" w:space="0" w:color="auto"/>
        <w:right w:val="none" w:sz="0" w:space="0" w:color="auto"/>
      </w:divBdr>
    </w:div>
    <w:div w:id="555817690">
      <w:bodyDiv w:val="1"/>
      <w:marLeft w:val="0"/>
      <w:marRight w:val="0"/>
      <w:marTop w:val="0"/>
      <w:marBottom w:val="0"/>
      <w:divBdr>
        <w:top w:val="none" w:sz="0" w:space="0" w:color="auto"/>
        <w:left w:val="none" w:sz="0" w:space="0" w:color="auto"/>
        <w:bottom w:val="none" w:sz="0" w:space="0" w:color="auto"/>
        <w:right w:val="none" w:sz="0" w:space="0" w:color="auto"/>
      </w:divBdr>
    </w:div>
    <w:div w:id="566763118">
      <w:bodyDiv w:val="1"/>
      <w:marLeft w:val="0"/>
      <w:marRight w:val="0"/>
      <w:marTop w:val="0"/>
      <w:marBottom w:val="0"/>
      <w:divBdr>
        <w:top w:val="none" w:sz="0" w:space="0" w:color="auto"/>
        <w:left w:val="none" w:sz="0" w:space="0" w:color="auto"/>
        <w:bottom w:val="none" w:sz="0" w:space="0" w:color="auto"/>
        <w:right w:val="none" w:sz="0" w:space="0" w:color="auto"/>
      </w:divBdr>
    </w:div>
    <w:div w:id="567350486">
      <w:bodyDiv w:val="1"/>
      <w:marLeft w:val="0"/>
      <w:marRight w:val="0"/>
      <w:marTop w:val="0"/>
      <w:marBottom w:val="0"/>
      <w:divBdr>
        <w:top w:val="none" w:sz="0" w:space="0" w:color="auto"/>
        <w:left w:val="none" w:sz="0" w:space="0" w:color="auto"/>
        <w:bottom w:val="none" w:sz="0" w:space="0" w:color="auto"/>
        <w:right w:val="none" w:sz="0" w:space="0" w:color="auto"/>
      </w:divBdr>
    </w:div>
    <w:div w:id="569969309">
      <w:bodyDiv w:val="1"/>
      <w:marLeft w:val="0"/>
      <w:marRight w:val="0"/>
      <w:marTop w:val="0"/>
      <w:marBottom w:val="0"/>
      <w:divBdr>
        <w:top w:val="none" w:sz="0" w:space="0" w:color="auto"/>
        <w:left w:val="none" w:sz="0" w:space="0" w:color="auto"/>
        <w:bottom w:val="none" w:sz="0" w:space="0" w:color="auto"/>
        <w:right w:val="none" w:sz="0" w:space="0" w:color="auto"/>
      </w:divBdr>
    </w:div>
    <w:div w:id="598803325">
      <w:bodyDiv w:val="1"/>
      <w:marLeft w:val="0"/>
      <w:marRight w:val="0"/>
      <w:marTop w:val="0"/>
      <w:marBottom w:val="0"/>
      <w:divBdr>
        <w:top w:val="none" w:sz="0" w:space="0" w:color="auto"/>
        <w:left w:val="none" w:sz="0" w:space="0" w:color="auto"/>
        <w:bottom w:val="none" w:sz="0" w:space="0" w:color="auto"/>
        <w:right w:val="none" w:sz="0" w:space="0" w:color="auto"/>
      </w:divBdr>
    </w:div>
    <w:div w:id="603803206">
      <w:bodyDiv w:val="1"/>
      <w:marLeft w:val="0"/>
      <w:marRight w:val="0"/>
      <w:marTop w:val="0"/>
      <w:marBottom w:val="0"/>
      <w:divBdr>
        <w:top w:val="none" w:sz="0" w:space="0" w:color="auto"/>
        <w:left w:val="none" w:sz="0" w:space="0" w:color="auto"/>
        <w:bottom w:val="none" w:sz="0" w:space="0" w:color="auto"/>
        <w:right w:val="none" w:sz="0" w:space="0" w:color="auto"/>
      </w:divBdr>
    </w:div>
    <w:div w:id="606229585">
      <w:bodyDiv w:val="1"/>
      <w:marLeft w:val="0"/>
      <w:marRight w:val="0"/>
      <w:marTop w:val="0"/>
      <w:marBottom w:val="0"/>
      <w:divBdr>
        <w:top w:val="none" w:sz="0" w:space="0" w:color="auto"/>
        <w:left w:val="none" w:sz="0" w:space="0" w:color="auto"/>
        <w:bottom w:val="none" w:sz="0" w:space="0" w:color="auto"/>
        <w:right w:val="none" w:sz="0" w:space="0" w:color="auto"/>
      </w:divBdr>
    </w:div>
    <w:div w:id="614604844">
      <w:bodyDiv w:val="1"/>
      <w:marLeft w:val="0"/>
      <w:marRight w:val="0"/>
      <w:marTop w:val="0"/>
      <w:marBottom w:val="0"/>
      <w:divBdr>
        <w:top w:val="none" w:sz="0" w:space="0" w:color="auto"/>
        <w:left w:val="none" w:sz="0" w:space="0" w:color="auto"/>
        <w:bottom w:val="none" w:sz="0" w:space="0" w:color="auto"/>
        <w:right w:val="none" w:sz="0" w:space="0" w:color="auto"/>
      </w:divBdr>
    </w:div>
    <w:div w:id="620110097">
      <w:bodyDiv w:val="1"/>
      <w:marLeft w:val="0"/>
      <w:marRight w:val="0"/>
      <w:marTop w:val="0"/>
      <w:marBottom w:val="0"/>
      <w:divBdr>
        <w:top w:val="none" w:sz="0" w:space="0" w:color="auto"/>
        <w:left w:val="none" w:sz="0" w:space="0" w:color="auto"/>
        <w:bottom w:val="none" w:sz="0" w:space="0" w:color="auto"/>
        <w:right w:val="none" w:sz="0" w:space="0" w:color="auto"/>
      </w:divBdr>
    </w:div>
    <w:div w:id="624624058">
      <w:bodyDiv w:val="1"/>
      <w:marLeft w:val="0"/>
      <w:marRight w:val="0"/>
      <w:marTop w:val="0"/>
      <w:marBottom w:val="0"/>
      <w:divBdr>
        <w:top w:val="none" w:sz="0" w:space="0" w:color="auto"/>
        <w:left w:val="none" w:sz="0" w:space="0" w:color="auto"/>
        <w:bottom w:val="none" w:sz="0" w:space="0" w:color="auto"/>
        <w:right w:val="none" w:sz="0" w:space="0" w:color="auto"/>
      </w:divBdr>
    </w:div>
    <w:div w:id="635263059">
      <w:bodyDiv w:val="1"/>
      <w:marLeft w:val="0"/>
      <w:marRight w:val="0"/>
      <w:marTop w:val="0"/>
      <w:marBottom w:val="0"/>
      <w:divBdr>
        <w:top w:val="none" w:sz="0" w:space="0" w:color="auto"/>
        <w:left w:val="none" w:sz="0" w:space="0" w:color="auto"/>
        <w:bottom w:val="none" w:sz="0" w:space="0" w:color="auto"/>
        <w:right w:val="none" w:sz="0" w:space="0" w:color="auto"/>
      </w:divBdr>
    </w:div>
    <w:div w:id="636496377">
      <w:bodyDiv w:val="1"/>
      <w:marLeft w:val="0"/>
      <w:marRight w:val="0"/>
      <w:marTop w:val="0"/>
      <w:marBottom w:val="0"/>
      <w:divBdr>
        <w:top w:val="none" w:sz="0" w:space="0" w:color="auto"/>
        <w:left w:val="none" w:sz="0" w:space="0" w:color="auto"/>
        <w:bottom w:val="none" w:sz="0" w:space="0" w:color="auto"/>
        <w:right w:val="none" w:sz="0" w:space="0" w:color="auto"/>
      </w:divBdr>
    </w:div>
    <w:div w:id="637688746">
      <w:bodyDiv w:val="1"/>
      <w:marLeft w:val="0"/>
      <w:marRight w:val="0"/>
      <w:marTop w:val="0"/>
      <w:marBottom w:val="0"/>
      <w:divBdr>
        <w:top w:val="none" w:sz="0" w:space="0" w:color="auto"/>
        <w:left w:val="none" w:sz="0" w:space="0" w:color="auto"/>
        <w:bottom w:val="none" w:sz="0" w:space="0" w:color="auto"/>
        <w:right w:val="none" w:sz="0" w:space="0" w:color="auto"/>
      </w:divBdr>
    </w:div>
    <w:div w:id="639266842">
      <w:bodyDiv w:val="1"/>
      <w:marLeft w:val="0"/>
      <w:marRight w:val="0"/>
      <w:marTop w:val="0"/>
      <w:marBottom w:val="0"/>
      <w:divBdr>
        <w:top w:val="none" w:sz="0" w:space="0" w:color="auto"/>
        <w:left w:val="none" w:sz="0" w:space="0" w:color="auto"/>
        <w:bottom w:val="none" w:sz="0" w:space="0" w:color="auto"/>
        <w:right w:val="none" w:sz="0" w:space="0" w:color="auto"/>
      </w:divBdr>
    </w:div>
    <w:div w:id="645090450">
      <w:bodyDiv w:val="1"/>
      <w:marLeft w:val="0"/>
      <w:marRight w:val="0"/>
      <w:marTop w:val="0"/>
      <w:marBottom w:val="0"/>
      <w:divBdr>
        <w:top w:val="none" w:sz="0" w:space="0" w:color="auto"/>
        <w:left w:val="none" w:sz="0" w:space="0" w:color="auto"/>
        <w:bottom w:val="none" w:sz="0" w:space="0" w:color="auto"/>
        <w:right w:val="none" w:sz="0" w:space="0" w:color="auto"/>
      </w:divBdr>
    </w:div>
    <w:div w:id="669258798">
      <w:bodyDiv w:val="1"/>
      <w:marLeft w:val="0"/>
      <w:marRight w:val="0"/>
      <w:marTop w:val="0"/>
      <w:marBottom w:val="0"/>
      <w:divBdr>
        <w:top w:val="none" w:sz="0" w:space="0" w:color="auto"/>
        <w:left w:val="none" w:sz="0" w:space="0" w:color="auto"/>
        <w:bottom w:val="none" w:sz="0" w:space="0" w:color="auto"/>
        <w:right w:val="none" w:sz="0" w:space="0" w:color="auto"/>
      </w:divBdr>
    </w:div>
    <w:div w:id="679623802">
      <w:bodyDiv w:val="1"/>
      <w:marLeft w:val="0"/>
      <w:marRight w:val="0"/>
      <w:marTop w:val="0"/>
      <w:marBottom w:val="0"/>
      <w:divBdr>
        <w:top w:val="none" w:sz="0" w:space="0" w:color="auto"/>
        <w:left w:val="none" w:sz="0" w:space="0" w:color="auto"/>
        <w:bottom w:val="none" w:sz="0" w:space="0" w:color="auto"/>
        <w:right w:val="none" w:sz="0" w:space="0" w:color="auto"/>
      </w:divBdr>
    </w:div>
    <w:div w:id="681082184">
      <w:bodyDiv w:val="1"/>
      <w:marLeft w:val="0"/>
      <w:marRight w:val="0"/>
      <w:marTop w:val="0"/>
      <w:marBottom w:val="0"/>
      <w:divBdr>
        <w:top w:val="none" w:sz="0" w:space="0" w:color="auto"/>
        <w:left w:val="none" w:sz="0" w:space="0" w:color="auto"/>
        <w:bottom w:val="none" w:sz="0" w:space="0" w:color="auto"/>
        <w:right w:val="none" w:sz="0" w:space="0" w:color="auto"/>
      </w:divBdr>
    </w:div>
    <w:div w:id="701515555">
      <w:bodyDiv w:val="1"/>
      <w:marLeft w:val="0"/>
      <w:marRight w:val="0"/>
      <w:marTop w:val="0"/>
      <w:marBottom w:val="0"/>
      <w:divBdr>
        <w:top w:val="none" w:sz="0" w:space="0" w:color="auto"/>
        <w:left w:val="none" w:sz="0" w:space="0" w:color="auto"/>
        <w:bottom w:val="none" w:sz="0" w:space="0" w:color="auto"/>
        <w:right w:val="none" w:sz="0" w:space="0" w:color="auto"/>
      </w:divBdr>
    </w:div>
    <w:div w:id="706105445">
      <w:bodyDiv w:val="1"/>
      <w:marLeft w:val="0"/>
      <w:marRight w:val="0"/>
      <w:marTop w:val="0"/>
      <w:marBottom w:val="0"/>
      <w:divBdr>
        <w:top w:val="none" w:sz="0" w:space="0" w:color="auto"/>
        <w:left w:val="none" w:sz="0" w:space="0" w:color="auto"/>
        <w:bottom w:val="none" w:sz="0" w:space="0" w:color="auto"/>
        <w:right w:val="none" w:sz="0" w:space="0" w:color="auto"/>
      </w:divBdr>
    </w:div>
    <w:div w:id="707031229">
      <w:bodyDiv w:val="1"/>
      <w:marLeft w:val="0"/>
      <w:marRight w:val="0"/>
      <w:marTop w:val="0"/>
      <w:marBottom w:val="0"/>
      <w:divBdr>
        <w:top w:val="none" w:sz="0" w:space="0" w:color="auto"/>
        <w:left w:val="none" w:sz="0" w:space="0" w:color="auto"/>
        <w:bottom w:val="none" w:sz="0" w:space="0" w:color="auto"/>
        <w:right w:val="none" w:sz="0" w:space="0" w:color="auto"/>
      </w:divBdr>
    </w:div>
    <w:div w:id="712769992">
      <w:bodyDiv w:val="1"/>
      <w:marLeft w:val="0"/>
      <w:marRight w:val="0"/>
      <w:marTop w:val="0"/>
      <w:marBottom w:val="0"/>
      <w:divBdr>
        <w:top w:val="none" w:sz="0" w:space="0" w:color="auto"/>
        <w:left w:val="none" w:sz="0" w:space="0" w:color="auto"/>
        <w:bottom w:val="none" w:sz="0" w:space="0" w:color="auto"/>
        <w:right w:val="none" w:sz="0" w:space="0" w:color="auto"/>
      </w:divBdr>
    </w:div>
    <w:div w:id="715814362">
      <w:bodyDiv w:val="1"/>
      <w:marLeft w:val="0"/>
      <w:marRight w:val="0"/>
      <w:marTop w:val="0"/>
      <w:marBottom w:val="0"/>
      <w:divBdr>
        <w:top w:val="none" w:sz="0" w:space="0" w:color="auto"/>
        <w:left w:val="none" w:sz="0" w:space="0" w:color="auto"/>
        <w:bottom w:val="none" w:sz="0" w:space="0" w:color="auto"/>
        <w:right w:val="none" w:sz="0" w:space="0" w:color="auto"/>
      </w:divBdr>
    </w:div>
    <w:div w:id="728498614">
      <w:bodyDiv w:val="1"/>
      <w:marLeft w:val="0"/>
      <w:marRight w:val="0"/>
      <w:marTop w:val="0"/>
      <w:marBottom w:val="0"/>
      <w:divBdr>
        <w:top w:val="none" w:sz="0" w:space="0" w:color="auto"/>
        <w:left w:val="none" w:sz="0" w:space="0" w:color="auto"/>
        <w:bottom w:val="none" w:sz="0" w:space="0" w:color="auto"/>
        <w:right w:val="none" w:sz="0" w:space="0" w:color="auto"/>
      </w:divBdr>
    </w:div>
    <w:div w:id="730151872">
      <w:bodyDiv w:val="1"/>
      <w:marLeft w:val="0"/>
      <w:marRight w:val="0"/>
      <w:marTop w:val="0"/>
      <w:marBottom w:val="0"/>
      <w:divBdr>
        <w:top w:val="none" w:sz="0" w:space="0" w:color="auto"/>
        <w:left w:val="none" w:sz="0" w:space="0" w:color="auto"/>
        <w:bottom w:val="none" w:sz="0" w:space="0" w:color="auto"/>
        <w:right w:val="none" w:sz="0" w:space="0" w:color="auto"/>
      </w:divBdr>
    </w:div>
    <w:div w:id="740372938">
      <w:bodyDiv w:val="1"/>
      <w:marLeft w:val="0"/>
      <w:marRight w:val="0"/>
      <w:marTop w:val="0"/>
      <w:marBottom w:val="0"/>
      <w:divBdr>
        <w:top w:val="none" w:sz="0" w:space="0" w:color="auto"/>
        <w:left w:val="none" w:sz="0" w:space="0" w:color="auto"/>
        <w:bottom w:val="none" w:sz="0" w:space="0" w:color="auto"/>
        <w:right w:val="none" w:sz="0" w:space="0" w:color="auto"/>
      </w:divBdr>
    </w:div>
    <w:div w:id="754011286">
      <w:bodyDiv w:val="1"/>
      <w:marLeft w:val="0"/>
      <w:marRight w:val="0"/>
      <w:marTop w:val="0"/>
      <w:marBottom w:val="0"/>
      <w:divBdr>
        <w:top w:val="none" w:sz="0" w:space="0" w:color="auto"/>
        <w:left w:val="none" w:sz="0" w:space="0" w:color="auto"/>
        <w:bottom w:val="none" w:sz="0" w:space="0" w:color="auto"/>
        <w:right w:val="none" w:sz="0" w:space="0" w:color="auto"/>
      </w:divBdr>
    </w:div>
    <w:div w:id="767851741">
      <w:bodyDiv w:val="1"/>
      <w:marLeft w:val="0"/>
      <w:marRight w:val="0"/>
      <w:marTop w:val="0"/>
      <w:marBottom w:val="0"/>
      <w:divBdr>
        <w:top w:val="none" w:sz="0" w:space="0" w:color="auto"/>
        <w:left w:val="none" w:sz="0" w:space="0" w:color="auto"/>
        <w:bottom w:val="none" w:sz="0" w:space="0" w:color="auto"/>
        <w:right w:val="none" w:sz="0" w:space="0" w:color="auto"/>
      </w:divBdr>
    </w:div>
    <w:div w:id="769786186">
      <w:bodyDiv w:val="1"/>
      <w:marLeft w:val="0"/>
      <w:marRight w:val="0"/>
      <w:marTop w:val="0"/>
      <w:marBottom w:val="0"/>
      <w:divBdr>
        <w:top w:val="none" w:sz="0" w:space="0" w:color="auto"/>
        <w:left w:val="none" w:sz="0" w:space="0" w:color="auto"/>
        <w:bottom w:val="none" w:sz="0" w:space="0" w:color="auto"/>
        <w:right w:val="none" w:sz="0" w:space="0" w:color="auto"/>
      </w:divBdr>
    </w:div>
    <w:div w:id="772868625">
      <w:bodyDiv w:val="1"/>
      <w:marLeft w:val="0"/>
      <w:marRight w:val="0"/>
      <w:marTop w:val="0"/>
      <w:marBottom w:val="0"/>
      <w:divBdr>
        <w:top w:val="none" w:sz="0" w:space="0" w:color="auto"/>
        <w:left w:val="none" w:sz="0" w:space="0" w:color="auto"/>
        <w:bottom w:val="none" w:sz="0" w:space="0" w:color="auto"/>
        <w:right w:val="none" w:sz="0" w:space="0" w:color="auto"/>
      </w:divBdr>
    </w:div>
    <w:div w:id="775442254">
      <w:bodyDiv w:val="1"/>
      <w:marLeft w:val="0"/>
      <w:marRight w:val="0"/>
      <w:marTop w:val="0"/>
      <w:marBottom w:val="0"/>
      <w:divBdr>
        <w:top w:val="none" w:sz="0" w:space="0" w:color="auto"/>
        <w:left w:val="none" w:sz="0" w:space="0" w:color="auto"/>
        <w:bottom w:val="none" w:sz="0" w:space="0" w:color="auto"/>
        <w:right w:val="none" w:sz="0" w:space="0" w:color="auto"/>
      </w:divBdr>
    </w:div>
    <w:div w:id="777604529">
      <w:bodyDiv w:val="1"/>
      <w:marLeft w:val="0"/>
      <w:marRight w:val="0"/>
      <w:marTop w:val="0"/>
      <w:marBottom w:val="0"/>
      <w:divBdr>
        <w:top w:val="none" w:sz="0" w:space="0" w:color="auto"/>
        <w:left w:val="none" w:sz="0" w:space="0" w:color="auto"/>
        <w:bottom w:val="none" w:sz="0" w:space="0" w:color="auto"/>
        <w:right w:val="none" w:sz="0" w:space="0" w:color="auto"/>
      </w:divBdr>
    </w:div>
    <w:div w:id="788429769">
      <w:bodyDiv w:val="1"/>
      <w:marLeft w:val="0"/>
      <w:marRight w:val="0"/>
      <w:marTop w:val="0"/>
      <w:marBottom w:val="0"/>
      <w:divBdr>
        <w:top w:val="none" w:sz="0" w:space="0" w:color="auto"/>
        <w:left w:val="none" w:sz="0" w:space="0" w:color="auto"/>
        <w:bottom w:val="none" w:sz="0" w:space="0" w:color="auto"/>
        <w:right w:val="none" w:sz="0" w:space="0" w:color="auto"/>
      </w:divBdr>
    </w:div>
    <w:div w:id="792208698">
      <w:bodyDiv w:val="1"/>
      <w:marLeft w:val="0"/>
      <w:marRight w:val="0"/>
      <w:marTop w:val="0"/>
      <w:marBottom w:val="0"/>
      <w:divBdr>
        <w:top w:val="none" w:sz="0" w:space="0" w:color="auto"/>
        <w:left w:val="none" w:sz="0" w:space="0" w:color="auto"/>
        <w:bottom w:val="none" w:sz="0" w:space="0" w:color="auto"/>
        <w:right w:val="none" w:sz="0" w:space="0" w:color="auto"/>
      </w:divBdr>
    </w:div>
    <w:div w:id="794954179">
      <w:bodyDiv w:val="1"/>
      <w:marLeft w:val="0"/>
      <w:marRight w:val="0"/>
      <w:marTop w:val="0"/>
      <w:marBottom w:val="0"/>
      <w:divBdr>
        <w:top w:val="none" w:sz="0" w:space="0" w:color="auto"/>
        <w:left w:val="none" w:sz="0" w:space="0" w:color="auto"/>
        <w:bottom w:val="none" w:sz="0" w:space="0" w:color="auto"/>
        <w:right w:val="none" w:sz="0" w:space="0" w:color="auto"/>
      </w:divBdr>
    </w:div>
    <w:div w:id="803274841">
      <w:bodyDiv w:val="1"/>
      <w:marLeft w:val="0"/>
      <w:marRight w:val="0"/>
      <w:marTop w:val="0"/>
      <w:marBottom w:val="0"/>
      <w:divBdr>
        <w:top w:val="none" w:sz="0" w:space="0" w:color="auto"/>
        <w:left w:val="none" w:sz="0" w:space="0" w:color="auto"/>
        <w:bottom w:val="none" w:sz="0" w:space="0" w:color="auto"/>
        <w:right w:val="none" w:sz="0" w:space="0" w:color="auto"/>
      </w:divBdr>
    </w:div>
    <w:div w:id="803356306">
      <w:bodyDiv w:val="1"/>
      <w:marLeft w:val="0"/>
      <w:marRight w:val="0"/>
      <w:marTop w:val="0"/>
      <w:marBottom w:val="0"/>
      <w:divBdr>
        <w:top w:val="none" w:sz="0" w:space="0" w:color="auto"/>
        <w:left w:val="none" w:sz="0" w:space="0" w:color="auto"/>
        <w:bottom w:val="none" w:sz="0" w:space="0" w:color="auto"/>
        <w:right w:val="none" w:sz="0" w:space="0" w:color="auto"/>
      </w:divBdr>
    </w:div>
    <w:div w:id="805466327">
      <w:bodyDiv w:val="1"/>
      <w:marLeft w:val="0"/>
      <w:marRight w:val="0"/>
      <w:marTop w:val="0"/>
      <w:marBottom w:val="0"/>
      <w:divBdr>
        <w:top w:val="none" w:sz="0" w:space="0" w:color="auto"/>
        <w:left w:val="none" w:sz="0" w:space="0" w:color="auto"/>
        <w:bottom w:val="none" w:sz="0" w:space="0" w:color="auto"/>
        <w:right w:val="none" w:sz="0" w:space="0" w:color="auto"/>
      </w:divBdr>
    </w:div>
    <w:div w:id="814642032">
      <w:bodyDiv w:val="1"/>
      <w:marLeft w:val="0"/>
      <w:marRight w:val="0"/>
      <w:marTop w:val="0"/>
      <w:marBottom w:val="0"/>
      <w:divBdr>
        <w:top w:val="none" w:sz="0" w:space="0" w:color="auto"/>
        <w:left w:val="none" w:sz="0" w:space="0" w:color="auto"/>
        <w:bottom w:val="none" w:sz="0" w:space="0" w:color="auto"/>
        <w:right w:val="none" w:sz="0" w:space="0" w:color="auto"/>
      </w:divBdr>
    </w:div>
    <w:div w:id="818038517">
      <w:bodyDiv w:val="1"/>
      <w:marLeft w:val="0"/>
      <w:marRight w:val="0"/>
      <w:marTop w:val="0"/>
      <w:marBottom w:val="0"/>
      <w:divBdr>
        <w:top w:val="none" w:sz="0" w:space="0" w:color="auto"/>
        <w:left w:val="none" w:sz="0" w:space="0" w:color="auto"/>
        <w:bottom w:val="none" w:sz="0" w:space="0" w:color="auto"/>
        <w:right w:val="none" w:sz="0" w:space="0" w:color="auto"/>
      </w:divBdr>
    </w:div>
    <w:div w:id="824667843">
      <w:bodyDiv w:val="1"/>
      <w:marLeft w:val="0"/>
      <w:marRight w:val="0"/>
      <w:marTop w:val="0"/>
      <w:marBottom w:val="0"/>
      <w:divBdr>
        <w:top w:val="none" w:sz="0" w:space="0" w:color="auto"/>
        <w:left w:val="none" w:sz="0" w:space="0" w:color="auto"/>
        <w:bottom w:val="none" w:sz="0" w:space="0" w:color="auto"/>
        <w:right w:val="none" w:sz="0" w:space="0" w:color="auto"/>
      </w:divBdr>
    </w:div>
    <w:div w:id="824709021">
      <w:bodyDiv w:val="1"/>
      <w:marLeft w:val="0"/>
      <w:marRight w:val="0"/>
      <w:marTop w:val="0"/>
      <w:marBottom w:val="0"/>
      <w:divBdr>
        <w:top w:val="none" w:sz="0" w:space="0" w:color="auto"/>
        <w:left w:val="none" w:sz="0" w:space="0" w:color="auto"/>
        <w:bottom w:val="none" w:sz="0" w:space="0" w:color="auto"/>
        <w:right w:val="none" w:sz="0" w:space="0" w:color="auto"/>
      </w:divBdr>
    </w:div>
    <w:div w:id="832259032">
      <w:bodyDiv w:val="1"/>
      <w:marLeft w:val="0"/>
      <w:marRight w:val="0"/>
      <w:marTop w:val="0"/>
      <w:marBottom w:val="0"/>
      <w:divBdr>
        <w:top w:val="none" w:sz="0" w:space="0" w:color="auto"/>
        <w:left w:val="none" w:sz="0" w:space="0" w:color="auto"/>
        <w:bottom w:val="none" w:sz="0" w:space="0" w:color="auto"/>
        <w:right w:val="none" w:sz="0" w:space="0" w:color="auto"/>
      </w:divBdr>
    </w:div>
    <w:div w:id="842746755">
      <w:bodyDiv w:val="1"/>
      <w:marLeft w:val="0"/>
      <w:marRight w:val="0"/>
      <w:marTop w:val="0"/>
      <w:marBottom w:val="0"/>
      <w:divBdr>
        <w:top w:val="none" w:sz="0" w:space="0" w:color="auto"/>
        <w:left w:val="none" w:sz="0" w:space="0" w:color="auto"/>
        <w:bottom w:val="none" w:sz="0" w:space="0" w:color="auto"/>
        <w:right w:val="none" w:sz="0" w:space="0" w:color="auto"/>
      </w:divBdr>
    </w:div>
    <w:div w:id="843788510">
      <w:bodyDiv w:val="1"/>
      <w:marLeft w:val="0"/>
      <w:marRight w:val="0"/>
      <w:marTop w:val="0"/>
      <w:marBottom w:val="0"/>
      <w:divBdr>
        <w:top w:val="none" w:sz="0" w:space="0" w:color="auto"/>
        <w:left w:val="none" w:sz="0" w:space="0" w:color="auto"/>
        <w:bottom w:val="none" w:sz="0" w:space="0" w:color="auto"/>
        <w:right w:val="none" w:sz="0" w:space="0" w:color="auto"/>
      </w:divBdr>
    </w:div>
    <w:div w:id="850798689">
      <w:bodyDiv w:val="1"/>
      <w:marLeft w:val="0"/>
      <w:marRight w:val="0"/>
      <w:marTop w:val="0"/>
      <w:marBottom w:val="0"/>
      <w:divBdr>
        <w:top w:val="none" w:sz="0" w:space="0" w:color="auto"/>
        <w:left w:val="none" w:sz="0" w:space="0" w:color="auto"/>
        <w:bottom w:val="none" w:sz="0" w:space="0" w:color="auto"/>
        <w:right w:val="none" w:sz="0" w:space="0" w:color="auto"/>
      </w:divBdr>
    </w:div>
    <w:div w:id="851262360">
      <w:bodyDiv w:val="1"/>
      <w:marLeft w:val="0"/>
      <w:marRight w:val="0"/>
      <w:marTop w:val="0"/>
      <w:marBottom w:val="0"/>
      <w:divBdr>
        <w:top w:val="none" w:sz="0" w:space="0" w:color="auto"/>
        <w:left w:val="none" w:sz="0" w:space="0" w:color="auto"/>
        <w:bottom w:val="none" w:sz="0" w:space="0" w:color="auto"/>
        <w:right w:val="none" w:sz="0" w:space="0" w:color="auto"/>
      </w:divBdr>
    </w:div>
    <w:div w:id="855727594">
      <w:bodyDiv w:val="1"/>
      <w:marLeft w:val="0"/>
      <w:marRight w:val="0"/>
      <w:marTop w:val="0"/>
      <w:marBottom w:val="0"/>
      <w:divBdr>
        <w:top w:val="none" w:sz="0" w:space="0" w:color="auto"/>
        <w:left w:val="none" w:sz="0" w:space="0" w:color="auto"/>
        <w:bottom w:val="none" w:sz="0" w:space="0" w:color="auto"/>
        <w:right w:val="none" w:sz="0" w:space="0" w:color="auto"/>
      </w:divBdr>
    </w:div>
    <w:div w:id="860244454">
      <w:bodyDiv w:val="1"/>
      <w:marLeft w:val="0"/>
      <w:marRight w:val="0"/>
      <w:marTop w:val="0"/>
      <w:marBottom w:val="0"/>
      <w:divBdr>
        <w:top w:val="none" w:sz="0" w:space="0" w:color="auto"/>
        <w:left w:val="none" w:sz="0" w:space="0" w:color="auto"/>
        <w:bottom w:val="none" w:sz="0" w:space="0" w:color="auto"/>
        <w:right w:val="none" w:sz="0" w:space="0" w:color="auto"/>
      </w:divBdr>
    </w:div>
    <w:div w:id="865027479">
      <w:bodyDiv w:val="1"/>
      <w:marLeft w:val="0"/>
      <w:marRight w:val="0"/>
      <w:marTop w:val="0"/>
      <w:marBottom w:val="0"/>
      <w:divBdr>
        <w:top w:val="none" w:sz="0" w:space="0" w:color="auto"/>
        <w:left w:val="none" w:sz="0" w:space="0" w:color="auto"/>
        <w:bottom w:val="none" w:sz="0" w:space="0" w:color="auto"/>
        <w:right w:val="none" w:sz="0" w:space="0" w:color="auto"/>
      </w:divBdr>
    </w:div>
    <w:div w:id="865214579">
      <w:bodyDiv w:val="1"/>
      <w:marLeft w:val="0"/>
      <w:marRight w:val="0"/>
      <w:marTop w:val="0"/>
      <w:marBottom w:val="0"/>
      <w:divBdr>
        <w:top w:val="none" w:sz="0" w:space="0" w:color="auto"/>
        <w:left w:val="none" w:sz="0" w:space="0" w:color="auto"/>
        <w:bottom w:val="none" w:sz="0" w:space="0" w:color="auto"/>
        <w:right w:val="none" w:sz="0" w:space="0" w:color="auto"/>
      </w:divBdr>
      <w:divsChild>
        <w:div w:id="1885288867">
          <w:marLeft w:val="0"/>
          <w:marRight w:val="0"/>
          <w:marTop w:val="0"/>
          <w:marBottom w:val="0"/>
          <w:divBdr>
            <w:top w:val="none" w:sz="0" w:space="0" w:color="auto"/>
            <w:left w:val="none" w:sz="0" w:space="0" w:color="auto"/>
            <w:bottom w:val="none" w:sz="0" w:space="0" w:color="auto"/>
            <w:right w:val="none" w:sz="0" w:space="0" w:color="auto"/>
          </w:divBdr>
        </w:div>
      </w:divsChild>
    </w:div>
    <w:div w:id="867525159">
      <w:bodyDiv w:val="1"/>
      <w:marLeft w:val="0"/>
      <w:marRight w:val="0"/>
      <w:marTop w:val="0"/>
      <w:marBottom w:val="0"/>
      <w:divBdr>
        <w:top w:val="none" w:sz="0" w:space="0" w:color="auto"/>
        <w:left w:val="none" w:sz="0" w:space="0" w:color="auto"/>
        <w:bottom w:val="none" w:sz="0" w:space="0" w:color="auto"/>
        <w:right w:val="none" w:sz="0" w:space="0" w:color="auto"/>
      </w:divBdr>
    </w:div>
    <w:div w:id="869337151">
      <w:bodyDiv w:val="1"/>
      <w:marLeft w:val="0"/>
      <w:marRight w:val="0"/>
      <w:marTop w:val="0"/>
      <w:marBottom w:val="0"/>
      <w:divBdr>
        <w:top w:val="none" w:sz="0" w:space="0" w:color="auto"/>
        <w:left w:val="none" w:sz="0" w:space="0" w:color="auto"/>
        <w:bottom w:val="none" w:sz="0" w:space="0" w:color="auto"/>
        <w:right w:val="none" w:sz="0" w:space="0" w:color="auto"/>
      </w:divBdr>
    </w:div>
    <w:div w:id="869683886">
      <w:bodyDiv w:val="1"/>
      <w:marLeft w:val="0"/>
      <w:marRight w:val="0"/>
      <w:marTop w:val="0"/>
      <w:marBottom w:val="0"/>
      <w:divBdr>
        <w:top w:val="none" w:sz="0" w:space="0" w:color="auto"/>
        <w:left w:val="none" w:sz="0" w:space="0" w:color="auto"/>
        <w:bottom w:val="none" w:sz="0" w:space="0" w:color="auto"/>
        <w:right w:val="none" w:sz="0" w:space="0" w:color="auto"/>
      </w:divBdr>
    </w:div>
    <w:div w:id="883902796">
      <w:bodyDiv w:val="1"/>
      <w:marLeft w:val="0"/>
      <w:marRight w:val="0"/>
      <w:marTop w:val="0"/>
      <w:marBottom w:val="0"/>
      <w:divBdr>
        <w:top w:val="none" w:sz="0" w:space="0" w:color="auto"/>
        <w:left w:val="none" w:sz="0" w:space="0" w:color="auto"/>
        <w:bottom w:val="none" w:sz="0" w:space="0" w:color="auto"/>
        <w:right w:val="none" w:sz="0" w:space="0" w:color="auto"/>
      </w:divBdr>
    </w:div>
    <w:div w:id="889534308">
      <w:bodyDiv w:val="1"/>
      <w:marLeft w:val="0"/>
      <w:marRight w:val="0"/>
      <w:marTop w:val="0"/>
      <w:marBottom w:val="0"/>
      <w:divBdr>
        <w:top w:val="none" w:sz="0" w:space="0" w:color="auto"/>
        <w:left w:val="none" w:sz="0" w:space="0" w:color="auto"/>
        <w:bottom w:val="none" w:sz="0" w:space="0" w:color="auto"/>
        <w:right w:val="none" w:sz="0" w:space="0" w:color="auto"/>
      </w:divBdr>
    </w:div>
    <w:div w:id="894008683">
      <w:bodyDiv w:val="1"/>
      <w:marLeft w:val="0"/>
      <w:marRight w:val="0"/>
      <w:marTop w:val="0"/>
      <w:marBottom w:val="0"/>
      <w:divBdr>
        <w:top w:val="none" w:sz="0" w:space="0" w:color="auto"/>
        <w:left w:val="none" w:sz="0" w:space="0" w:color="auto"/>
        <w:bottom w:val="none" w:sz="0" w:space="0" w:color="auto"/>
        <w:right w:val="none" w:sz="0" w:space="0" w:color="auto"/>
      </w:divBdr>
    </w:div>
    <w:div w:id="897058490">
      <w:bodyDiv w:val="1"/>
      <w:marLeft w:val="0"/>
      <w:marRight w:val="0"/>
      <w:marTop w:val="0"/>
      <w:marBottom w:val="0"/>
      <w:divBdr>
        <w:top w:val="none" w:sz="0" w:space="0" w:color="auto"/>
        <w:left w:val="none" w:sz="0" w:space="0" w:color="auto"/>
        <w:bottom w:val="none" w:sz="0" w:space="0" w:color="auto"/>
        <w:right w:val="none" w:sz="0" w:space="0" w:color="auto"/>
      </w:divBdr>
    </w:div>
    <w:div w:id="903492900">
      <w:bodyDiv w:val="1"/>
      <w:marLeft w:val="0"/>
      <w:marRight w:val="0"/>
      <w:marTop w:val="0"/>
      <w:marBottom w:val="0"/>
      <w:divBdr>
        <w:top w:val="none" w:sz="0" w:space="0" w:color="auto"/>
        <w:left w:val="none" w:sz="0" w:space="0" w:color="auto"/>
        <w:bottom w:val="none" w:sz="0" w:space="0" w:color="auto"/>
        <w:right w:val="none" w:sz="0" w:space="0" w:color="auto"/>
      </w:divBdr>
    </w:div>
    <w:div w:id="917785866">
      <w:bodyDiv w:val="1"/>
      <w:marLeft w:val="0"/>
      <w:marRight w:val="0"/>
      <w:marTop w:val="0"/>
      <w:marBottom w:val="0"/>
      <w:divBdr>
        <w:top w:val="none" w:sz="0" w:space="0" w:color="auto"/>
        <w:left w:val="none" w:sz="0" w:space="0" w:color="auto"/>
        <w:bottom w:val="none" w:sz="0" w:space="0" w:color="auto"/>
        <w:right w:val="none" w:sz="0" w:space="0" w:color="auto"/>
      </w:divBdr>
    </w:div>
    <w:div w:id="918829390">
      <w:bodyDiv w:val="1"/>
      <w:marLeft w:val="0"/>
      <w:marRight w:val="0"/>
      <w:marTop w:val="0"/>
      <w:marBottom w:val="0"/>
      <w:divBdr>
        <w:top w:val="none" w:sz="0" w:space="0" w:color="auto"/>
        <w:left w:val="none" w:sz="0" w:space="0" w:color="auto"/>
        <w:bottom w:val="none" w:sz="0" w:space="0" w:color="auto"/>
        <w:right w:val="none" w:sz="0" w:space="0" w:color="auto"/>
      </w:divBdr>
    </w:div>
    <w:div w:id="919023167">
      <w:bodyDiv w:val="1"/>
      <w:marLeft w:val="0"/>
      <w:marRight w:val="0"/>
      <w:marTop w:val="0"/>
      <w:marBottom w:val="0"/>
      <w:divBdr>
        <w:top w:val="none" w:sz="0" w:space="0" w:color="auto"/>
        <w:left w:val="none" w:sz="0" w:space="0" w:color="auto"/>
        <w:bottom w:val="none" w:sz="0" w:space="0" w:color="auto"/>
        <w:right w:val="none" w:sz="0" w:space="0" w:color="auto"/>
      </w:divBdr>
    </w:div>
    <w:div w:id="939331814">
      <w:bodyDiv w:val="1"/>
      <w:marLeft w:val="0"/>
      <w:marRight w:val="0"/>
      <w:marTop w:val="0"/>
      <w:marBottom w:val="0"/>
      <w:divBdr>
        <w:top w:val="none" w:sz="0" w:space="0" w:color="auto"/>
        <w:left w:val="none" w:sz="0" w:space="0" w:color="auto"/>
        <w:bottom w:val="none" w:sz="0" w:space="0" w:color="auto"/>
        <w:right w:val="none" w:sz="0" w:space="0" w:color="auto"/>
      </w:divBdr>
    </w:div>
    <w:div w:id="940336051">
      <w:bodyDiv w:val="1"/>
      <w:marLeft w:val="0"/>
      <w:marRight w:val="0"/>
      <w:marTop w:val="0"/>
      <w:marBottom w:val="0"/>
      <w:divBdr>
        <w:top w:val="none" w:sz="0" w:space="0" w:color="auto"/>
        <w:left w:val="none" w:sz="0" w:space="0" w:color="auto"/>
        <w:bottom w:val="none" w:sz="0" w:space="0" w:color="auto"/>
        <w:right w:val="none" w:sz="0" w:space="0" w:color="auto"/>
      </w:divBdr>
    </w:div>
    <w:div w:id="942539640">
      <w:bodyDiv w:val="1"/>
      <w:marLeft w:val="0"/>
      <w:marRight w:val="0"/>
      <w:marTop w:val="0"/>
      <w:marBottom w:val="0"/>
      <w:divBdr>
        <w:top w:val="none" w:sz="0" w:space="0" w:color="auto"/>
        <w:left w:val="none" w:sz="0" w:space="0" w:color="auto"/>
        <w:bottom w:val="none" w:sz="0" w:space="0" w:color="auto"/>
        <w:right w:val="none" w:sz="0" w:space="0" w:color="auto"/>
      </w:divBdr>
    </w:div>
    <w:div w:id="949168228">
      <w:bodyDiv w:val="1"/>
      <w:marLeft w:val="0"/>
      <w:marRight w:val="0"/>
      <w:marTop w:val="0"/>
      <w:marBottom w:val="0"/>
      <w:divBdr>
        <w:top w:val="none" w:sz="0" w:space="0" w:color="auto"/>
        <w:left w:val="none" w:sz="0" w:space="0" w:color="auto"/>
        <w:bottom w:val="none" w:sz="0" w:space="0" w:color="auto"/>
        <w:right w:val="none" w:sz="0" w:space="0" w:color="auto"/>
      </w:divBdr>
    </w:div>
    <w:div w:id="967978160">
      <w:bodyDiv w:val="1"/>
      <w:marLeft w:val="0"/>
      <w:marRight w:val="0"/>
      <w:marTop w:val="0"/>
      <w:marBottom w:val="0"/>
      <w:divBdr>
        <w:top w:val="none" w:sz="0" w:space="0" w:color="auto"/>
        <w:left w:val="none" w:sz="0" w:space="0" w:color="auto"/>
        <w:bottom w:val="none" w:sz="0" w:space="0" w:color="auto"/>
        <w:right w:val="none" w:sz="0" w:space="0" w:color="auto"/>
      </w:divBdr>
    </w:div>
    <w:div w:id="976453052">
      <w:bodyDiv w:val="1"/>
      <w:marLeft w:val="0"/>
      <w:marRight w:val="0"/>
      <w:marTop w:val="0"/>
      <w:marBottom w:val="0"/>
      <w:divBdr>
        <w:top w:val="none" w:sz="0" w:space="0" w:color="auto"/>
        <w:left w:val="none" w:sz="0" w:space="0" w:color="auto"/>
        <w:bottom w:val="none" w:sz="0" w:space="0" w:color="auto"/>
        <w:right w:val="none" w:sz="0" w:space="0" w:color="auto"/>
      </w:divBdr>
    </w:div>
    <w:div w:id="977145398">
      <w:bodyDiv w:val="1"/>
      <w:marLeft w:val="0"/>
      <w:marRight w:val="0"/>
      <w:marTop w:val="0"/>
      <w:marBottom w:val="0"/>
      <w:divBdr>
        <w:top w:val="none" w:sz="0" w:space="0" w:color="auto"/>
        <w:left w:val="none" w:sz="0" w:space="0" w:color="auto"/>
        <w:bottom w:val="none" w:sz="0" w:space="0" w:color="auto"/>
        <w:right w:val="none" w:sz="0" w:space="0" w:color="auto"/>
      </w:divBdr>
    </w:div>
    <w:div w:id="978995475">
      <w:bodyDiv w:val="1"/>
      <w:marLeft w:val="0"/>
      <w:marRight w:val="0"/>
      <w:marTop w:val="0"/>
      <w:marBottom w:val="0"/>
      <w:divBdr>
        <w:top w:val="none" w:sz="0" w:space="0" w:color="auto"/>
        <w:left w:val="none" w:sz="0" w:space="0" w:color="auto"/>
        <w:bottom w:val="none" w:sz="0" w:space="0" w:color="auto"/>
        <w:right w:val="none" w:sz="0" w:space="0" w:color="auto"/>
      </w:divBdr>
    </w:div>
    <w:div w:id="986475623">
      <w:bodyDiv w:val="1"/>
      <w:marLeft w:val="0"/>
      <w:marRight w:val="0"/>
      <w:marTop w:val="0"/>
      <w:marBottom w:val="0"/>
      <w:divBdr>
        <w:top w:val="none" w:sz="0" w:space="0" w:color="auto"/>
        <w:left w:val="none" w:sz="0" w:space="0" w:color="auto"/>
        <w:bottom w:val="none" w:sz="0" w:space="0" w:color="auto"/>
        <w:right w:val="none" w:sz="0" w:space="0" w:color="auto"/>
      </w:divBdr>
    </w:div>
    <w:div w:id="1005981843">
      <w:bodyDiv w:val="1"/>
      <w:marLeft w:val="0"/>
      <w:marRight w:val="0"/>
      <w:marTop w:val="0"/>
      <w:marBottom w:val="0"/>
      <w:divBdr>
        <w:top w:val="none" w:sz="0" w:space="0" w:color="auto"/>
        <w:left w:val="none" w:sz="0" w:space="0" w:color="auto"/>
        <w:bottom w:val="none" w:sz="0" w:space="0" w:color="auto"/>
        <w:right w:val="none" w:sz="0" w:space="0" w:color="auto"/>
      </w:divBdr>
    </w:div>
    <w:div w:id="1011180748">
      <w:bodyDiv w:val="1"/>
      <w:marLeft w:val="0"/>
      <w:marRight w:val="0"/>
      <w:marTop w:val="0"/>
      <w:marBottom w:val="0"/>
      <w:divBdr>
        <w:top w:val="none" w:sz="0" w:space="0" w:color="auto"/>
        <w:left w:val="none" w:sz="0" w:space="0" w:color="auto"/>
        <w:bottom w:val="none" w:sz="0" w:space="0" w:color="auto"/>
        <w:right w:val="none" w:sz="0" w:space="0" w:color="auto"/>
      </w:divBdr>
    </w:div>
    <w:div w:id="1012026597">
      <w:bodyDiv w:val="1"/>
      <w:marLeft w:val="0"/>
      <w:marRight w:val="0"/>
      <w:marTop w:val="0"/>
      <w:marBottom w:val="0"/>
      <w:divBdr>
        <w:top w:val="none" w:sz="0" w:space="0" w:color="auto"/>
        <w:left w:val="none" w:sz="0" w:space="0" w:color="auto"/>
        <w:bottom w:val="none" w:sz="0" w:space="0" w:color="auto"/>
        <w:right w:val="none" w:sz="0" w:space="0" w:color="auto"/>
      </w:divBdr>
    </w:div>
    <w:div w:id="1015764250">
      <w:bodyDiv w:val="1"/>
      <w:marLeft w:val="0"/>
      <w:marRight w:val="0"/>
      <w:marTop w:val="0"/>
      <w:marBottom w:val="0"/>
      <w:divBdr>
        <w:top w:val="none" w:sz="0" w:space="0" w:color="auto"/>
        <w:left w:val="none" w:sz="0" w:space="0" w:color="auto"/>
        <w:bottom w:val="none" w:sz="0" w:space="0" w:color="auto"/>
        <w:right w:val="none" w:sz="0" w:space="0" w:color="auto"/>
      </w:divBdr>
    </w:div>
    <w:div w:id="1017544020">
      <w:bodyDiv w:val="1"/>
      <w:marLeft w:val="0"/>
      <w:marRight w:val="0"/>
      <w:marTop w:val="0"/>
      <w:marBottom w:val="0"/>
      <w:divBdr>
        <w:top w:val="none" w:sz="0" w:space="0" w:color="auto"/>
        <w:left w:val="none" w:sz="0" w:space="0" w:color="auto"/>
        <w:bottom w:val="none" w:sz="0" w:space="0" w:color="auto"/>
        <w:right w:val="none" w:sz="0" w:space="0" w:color="auto"/>
      </w:divBdr>
    </w:div>
    <w:div w:id="1018579220">
      <w:bodyDiv w:val="1"/>
      <w:marLeft w:val="0"/>
      <w:marRight w:val="0"/>
      <w:marTop w:val="0"/>
      <w:marBottom w:val="0"/>
      <w:divBdr>
        <w:top w:val="none" w:sz="0" w:space="0" w:color="auto"/>
        <w:left w:val="none" w:sz="0" w:space="0" w:color="auto"/>
        <w:bottom w:val="none" w:sz="0" w:space="0" w:color="auto"/>
        <w:right w:val="none" w:sz="0" w:space="0" w:color="auto"/>
      </w:divBdr>
    </w:div>
    <w:div w:id="1032455439">
      <w:bodyDiv w:val="1"/>
      <w:marLeft w:val="0"/>
      <w:marRight w:val="0"/>
      <w:marTop w:val="0"/>
      <w:marBottom w:val="0"/>
      <w:divBdr>
        <w:top w:val="none" w:sz="0" w:space="0" w:color="auto"/>
        <w:left w:val="none" w:sz="0" w:space="0" w:color="auto"/>
        <w:bottom w:val="none" w:sz="0" w:space="0" w:color="auto"/>
        <w:right w:val="none" w:sz="0" w:space="0" w:color="auto"/>
      </w:divBdr>
    </w:div>
    <w:div w:id="1033337232">
      <w:bodyDiv w:val="1"/>
      <w:marLeft w:val="0"/>
      <w:marRight w:val="0"/>
      <w:marTop w:val="0"/>
      <w:marBottom w:val="0"/>
      <w:divBdr>
        <w:top w:val="none" w:sz="0" w:space="0" w:color="auto"/>
        <w:left w:val="none" w:sz="0" w:space="0" w:color="auto"/>
        <w:bottom w:val="none" w:sz="0" w:space="0" w:color="auto"/>
        <w:right w:val="none" w:sz="0" w:space="0" w:color="auto"/>
      </w:divBdr>
    </w:div>
    <w:div w:id="1065681054">
      <w:bodyDiv w:val="1"/>
      <w:marLeft w:val="0"/>
      <w:marRight w:val="0"/>
      <w:marTop w:val="0"/>
      <w:marBottom w:val="0"/>
      <w:divBdr>
        <w:top w:val="none" w:sz="0" w:space="0" w:color="auto"/>
        <w:left w:val="none" w:sz="0" w:space="0" w:color="auto"/>
        <w:bottom w:val="none" w:sz="0" w:space="0" w:color="auto"/>
        <w:right w:val="none" w:sz="0" w:space="0" w:color="auto"/>
      </w:divBdr>
    </w:div>
    <w:div w:id="1065685575">
      <w:bodyDiv w:val="1"/>
      <w:marLeft w:val="0"/>
      <w:marRight w:val="0"/>
      <w:marTop w:val="0"/>
      <w:marBottom w:val="0"/>
      <w:divBdr>
        <w:top w:val="none" w:sz="0" w:space="0" w:color="auto"/>
        <w:left w:val="none" w:sz="0" w:space="0" w:color="auto"/>
        <w:bottom w:val="none" w:sz="0" w:space="0" w:color="auto"/>
        <w:right w:val="none" w:sz="0" w:space="0" w:color="auto"/>
      </w:divBdr>
    </w:div>
    <w:div w:id="1072703606">
      <w:bodyDiv w:val="1"/>
      <w:marLeft w:val="0"/>
      <w:marRight w:val="0"/>
      <w:marTop w:val="0"/>
      <w:marBottom w:val="0"/>
      <w:divBdr>
        <w:top w:val="none" w:sz="0" w:space="0" w:color="auto"/>
        <w:left w:val="none" w:sz="0" w:space="0" w:color="auto"/>
        <w:bottom w:val="none" w:sz="0" w:space="0" w:color="auto"/>
        <w:right w:val="none" w:sz="0" w:space="0" w:color="auto"/>
      </w:divBdr>
    </w:div>
    <w:div w:id="1075974737">
      <w:bodyDiv w:val="1"/>
      <w:marLeft w:val="0"/>
      <w:marRight w:val="0"/>
      <w:marTop w:val="0"/>
      <w:marBottom w:val="0"/>
      <w:divBdr>
        <w:top w:val="none" w:sz="0" w:space="0" w:color="auto"/>
        <w:left w:val="none" w:sz="0" w:space="0" w:color="auto"/>
        <w:bottom w:val="none" w:sz="0" w:space="0" w:color="auto"/>
        <w:right w:val="none" w:sz="0" w:space="0" w:color="auto"/>
      </w:divBdr>
    </w:div>
    <w:div w:id="1080561296">
      <w:bodyDiv w:val="1"/>
      <w:marLeft w:val="0"/>
      <w:marRight w:val="0"/>
      <w:marTop w:val="0"/>
      <w:marBottom w:val="0"/>
      <w:divBdr>
        <w:top w:val="none" w:sz="0" w:space="0" w:color="auto"/>
        <w:left w:val="none" w:sz="0" w:space="0" w:color="auto"/>
        <w:bottom w:val="none" w:sz="0" w:space="0" w:color="auto"/>
        <w:right w:val="none" w:sz="0" w:space="0" w:color="auto"/>
      </w:divBdr>
    </w:div>
    <w:div w:id="1080638654">
      <w:bodyDiv w:val="1"/>
      <w:marLeft w:val="0"/>
      <w:marRight w:val="0"/>
      <w:marTop w:val="0"/>
      <w:marBottom w:val="0"/>
      <w:divBdr>
        <w:top w:val="none" w:sz="0" w:space="0" w:color="auto"/>
        <w:left w:val="none" w:sz="0" w:space="0" w:color="auto"/>
        <w:bottom w:val="none" w:sz="0" w:space="0" w:color="auto"/>
        <w:right w:val="none" w:sz="0" w:space="0" w:color="auto"/>
      </w:divBdr>
    </w:div>
    <w:div w:id="1086994408">
      <w:bodyDiv w:val="1"/>
      <w:marLeft w:val="0"/>
      <w:marRight w:val="0"/>
      <w:marTop w:val="0"/>
      <w:marBottom w:val="0"/>
      <w:divBdr>
        <w:top w:val="none" w:sz="0" w:space="0" w:color="auto"/>
        <w:left w:val="none" w:sz="0" w:space="0" w:color="auto"/>
        <w:bottom w:val="none" w:sz="0" w:space="0" w:color="auto"/>
        <w:right w:val="none" w:sz="0" w:space="0" w:color="auto"/>
      </w:divBdr>
    </w:div>
    <w:div w:id="1090855249">
      <w:bodyDiv w:val="1"/>
      <w:marLeft w:val="0"/>
      <w:marRight w:val="0"/>
      <w:marTop w:val="0"/>
      <w:marBottom w:val="0"/>
      <w:divBdr>
        <w:top w:val="none" w:sz="0" w:space="0" w:color="auto"/>
        <w:left w:val="none" w:sz="0" w:space="0" w:color="auto"/>
        <w:bottom w:val="none" w:sz="0" w:space="0" w:color="auto"/>
        <w:right w:val="none" w:sz="0" w:space="0" w:color="auto"/>
      </w:divBdr>
    </w:div>
    <w:div w:id="1091968526">
      <w:bodyDiv w:val="1"/>
      <w:marLeft w:val="0"/>
      <w:marRight w:val="0"/>
      <w:marTop w:val="0"/>
      <w:marBottom w:val="0"/>
      <w:divBdr>
        <w:top w:val="none" w:sz="0" w:space="0" w:color="auto"/>
        <w:left w:val="none" w:sz="0" w:space="0" w:color="auto"/>
        <w:bottom w:val="none" w:sz="0" w:space="0" w:color="auto"/>
        <w:right w:val="none" w:sz="0" w:space="0" w:color="auto"/>
      </w:divBdr>
    </w:div>
    <w:div w:id="1097868936">
      <w:bodyDiv w:val="1"/>
      <w:marLeft w:val="0"/>
      <w:marRight w:val="0"/>
      <w:marTop w:val="0"/>
      <w:marBottom w:val="0"/>
      <w:divBdr>
        <w:top w:val="none" w:sz="0" w:space="0" w:color="auto"/>
        <w:left w:val="none" w:sz="0" w:space="0" w:color="auto"/>
        <w:bottom w:val="none" w:sz="0" w:space="0" w:color="auto"/>
        <w:right w:val="none" w:sz="0" w:space="0" w:color="auto"/>
      </w:divBdr>
    </w:div>
    <w:div w:id="1117335517">
      <w:bodyDiv w:val="1"/>
      <w:marLeft w:val="0"/>
      <w:marRight w:val="0"/>
      <w:marTop w:val="0"/>
      <w:marBottom w:val="0"/>
      <w:divBdr>
        <w:top w:val="none" w:sz="0" w:space="0" w:color="auto"/>
        <w:left w:val="none" w:sz="0" w:space="0" w:color="auto"/>
        <w:bottom w:val="none" w:sz="0" w:space="0" w:color="auto"/>
        <w:right w:val="none" w:sz="0" w:space="0" w:color="auto"/>
      </w:divBdr>
    </w:div>
    <w:div w:id="1122455227">
      <w:bodyDiv w:val="1"/>
      <w:marLeft w:val="0"/>
      <w:marRight w:val="0"/>
      <w:marTop w:val="0"/>
      <w:marBottom w:val="0"/>
      <w:divBdr>
        <w:top w:val="none" w:sz="0" w:space="0" w:color="auto"/>
        <w:left w:val="none" w:sz="0" w:space="0" w:color="auto"/>
        <w:bottom w:val="none" w:sz="0" w:space="0" w:color="auto"/>
        <w:right w:val="none" w:sz="0" w:space="0" w:color="auto"/>
      </w:divBdr>
    </w:div>
    <w:div w:id="1124345497">
      <w:bodyDiv w:val="1"/>
      <w:marLeft w:val="0"/>
      <w:marRight w:val="0"/>
      <w:marTop w:val="0"/>
      <w:marBottom w:val="0"/>
      <w:divBdr>
        <w:top w:val="none" w:sz="0" w:space="0" w:color="auto"/>
        <w:left w:val="none" w:sz="0" w:space="0" w:color="auto"/>
        <w:bottom w:val="none" w:sz="0" w:space="0" w:color="auto"/>
        <w:right w:val="none" w:sz="0" w:space="0" w:color="auto"/>
      </w:divBdr>
    </w:div>
    <w:div w:id="1125007502">
      <w:bodyDiv w:val="1"/>
      <w:marLeft w:val="0"/>
      <w:marRight w:val="0"/>
      <w:marTop w:val="0"/>
      <w:marBottom w:val="0"/>
      <w:divBdr>
        <w:top w:val="none" w:sz="0" w:space="0" w:color="auto"/>
        <w:left w:val="none" w:sz="0" w:space="0" w:color="auto"/>
        <w:bottom w:val="none" w:sz="0" w:space="0" w:color="auto"/>
        <w:right w:val="none" w:sz="0" w:space="0" w:color="auto"/>
      </w:divBdr>
    </w:div>
    <w:div w:id="1126849284">
      <w:bodyDiv w:val="1"/>
      <w:marLeft w:val="0"/>
      <w:marRight w:val="0"/>
      <w:marTop w:val="0"/>
      <w:marBottom w:val="0"/>
      <w:divBdr>
        <w:top w:val="none" w:sz="0" w:space="0" w:color="auto"/>
        <w:left w:val="none" w:sz="0" w:space="0" w:color="auto"/>
        <w:bottom w:val="none" w:sz="0" w:space="0" w:color="auto"/>
        <w:right w:val="none" w:sz="0" w:space="0" w:color="auto"/>
      </w:divBdr>
    </w:div>
    <w:div w:id="1137526934">
      <w:bodyDiv w:val="1"/>
      <w:marLeft w:val="0"/>
      <w:marRight w:val="0"/>
      <w:marTop w:val="0"/>
      <w:marBottom w:val="0"/>
      <w:divBdr>
        <w:top w:val="none" w:sz="0" w:space="0" w:color="auto"/>
        <w:left w:val="none" w:sz="0" w:space="0" w:color="auto"/>
        <w:bottom w:val="none" w:sz="0" w:space="0" w:color="auto"/>
        <w:right w:val="none" w:sz="0" w:space="0" w:color="auto"/>
      </w:divBdr>
    </w:div>
    <w:div w:id="1146506907">
      <w:bodyDiv w:val="1"/>
      <w:marLeft w:val="0"/>
      <w:marRight w:val="0"/>
      <w:marTop w:val="0"/>
      <w:marBottom w:val="0"/>
      <w:divBdr>
        <w:top w:val="none" w:sz="0" w:space="0" w:color="auto"/>
        <w:left w:val="none" w:sz="0" w:space="0" w:color="auto"/>
        <w:bottom w:val="none" w:sz="0" w:space="0" w:color="auto"/>
        <w:right w:val="none" w:sz="0" w:space="0" w:color="auto"/>
      </w:divBdr>
    </w:div>
    <w:div w:id="1146816466">
      <w:bodyDiv w:val="1"/>
      <w:marLeft w:val="0"/>
      <w:marRight w:val="0"/>
      <w:marTop w:val="0"/>
      <w:marBottom w:val="0"/>
      <w:divBdr>
        <w:top w:val="none" w:sz="0" w:space="0" w:color="auto"/>
        <w:left w:val="none" w:sz="0" w:space="0" w:color="auto"/>
        <w:bottom w:val="none" w:sz="0" w:space="0" w:color="auto"/>
        <w:right w:val="none" w:sz="0" w:space="0" w:color="auto"/>
      </w:divBdr>
    </w:div>
    <w:div w:id="1155758358">
      <w:bodyDiv w:val="1"/>
      <w:marLeft w:val="0"/>
      <w:marRight w:val="0"/>
      <w:marTop w:val="0"/>
      <w:marBottom w:val="0"/>
      <w:divBdr>
        <w:top w:val="none" w:sz="0" w:space="0" w:color="auto"/>
        <w:left w:val="none" w:sz="0" w:space="0" w:color="auto"/>
        <w:bottom w:val="none" w:sz="0" w:space="0" w:color="auto"/>
        <w:right w:val="none" w:sz="0" w:space="0" w:color="auto"/>
      </w:divBdr>
    </w:div>
    <w:div w:id="1155805422">
      <w:bodyDiv w:val="1"/>
      <w:marLeft w:val="0"/>
      <w:marRight w:val="0"/>
      <w:marTop w:val="0"/>
      <w:marBottom w:val="0"/>
      <w:divBdr>
        <w:top w:val="none" w:sz="0" w:space="0" w:color="auto"/>
        <w:left w:val="none" w:sz="0" w:space="0" w:color="auto"/>
        <w:bottom w:val="none" w:sz="0" w:space="0" w:color="auto"/>
        <w:right w:val="none" w:sz="0" w:space="0" w:color="auto"/>
      </w:divBdr>
    </w:div>
    <w:div w:id="1170213796">
      <w:bodyDiv w:val="1"/>
      <w:marLeft w:val="0"/>
      <w:marRight w:val="0"/>
      <w:marTop w:val="0"/>
      <w:marBottom w:val="0"/>
      <w:divBdr>
        <w:top w:val="none" w:sz="0" w:space="0" w:color="auto"/>
        <w:left w:val="none" w:sz="0" w:space="0" w:color="auto"/>
        <w:bottom w:val="none" w:sz="0" w:space="0" w:color="auto"/>
        <w:right w:val="none" w:sz="0" w:space="0" w:color="auto"/>
      </w:divBdr>
    </w:div>
    <w:div w:id="1173059688">
      <w:bodyDiv w:val="1"/>
      <w:marLeft w:val="0"/>
      <w:marRight w:val="0"/>
      <w:marTop w:val="0"/>
      <w:marBottom w:val="0"/>
      <w:divBdr>
        <w:top w:val="none" w:sz="0" w:space="0" w:color="auto"/>
        <w:left w:val="none" w:sz="0" w:space="0" w:color="auto"/>
        <w:bottom w:val="none" w:sz="0" w:space="0" w:color="auto"/>
        <w:right w:val="none" w:sz="0" w:space="0" w:color="auto"/>
      </w:divBdr>
    </w:div>
    <w:div w:id="1176774637">
      <w:bodyDiv w:val="1"/>
      <w:marLeft w:val="0"/>
      <w:marRight w:val="0"/>
      <w:marTop w:val="0"/>
      <w:marBottom w:val="0"/>
      <w:divBdr>
        <w:top w:val="none" w:sz="0" w:space="0" w:color="auto"/>
        <w:left w:val="none" w:sz="0" w:space="0" w:color="auto"/>
        <w:bottom w:val="none" w:sz="0" w:space="0" w:color="auto"/>
        <w:right w:val="none" w:sz="0" w:space="0" w:color="auto"/>
      </w:divBdr>
    </w:div>
    <w:div w:id="1180655928">
      <w:bodyDiv w:val="1"/>
      <w:marLeft w:val="0"/>
      <w:marRight w:val="0"/>
      <w:marTop w:val="0"/>
      <w:marBottom w:val="0"/>
      <w:divBdr>
        <w:top w:val="none" w:sz="0" w:space="0" w:color="auto"/>
        <w:left w:val="none" w:sz="0" w:space="0" w:color="auto"/>
        <w:bottom w:val="none" w:sz="0" w:space="0" w:color="auto"/>
        <w:right w:val="none" w:sz="0" w:space="0" w:color="auto"/>
      </w:divBdr>
    </w:div>
    <w:div w:id="1181043948">
      <w:bodyDiv w:val="1"/>
      <w:marLeft w:val="0"/>
      <w:marRight w:val="0"/>
      <w:marTop w:val="0"/>
      <w:marBottom w:val="0"/>
      <w:divBdr>
        <w:top w:val="none" w:sz="0" w:space="0" w:color="auto"/>
        <w:left w:val="none" w:sz="0" w:space="0" w:color="auto"/>
        <w:bottom w:val="none" w:sz="0" w:space="0" w:color="auto"/>
        <w:right w:val="none" w:sz="0" w:space="0" w:color="auto"/>
      </w:divBdr>
    </w:div>
    <w:div w:id="1191918021">
      <w:bodyDiv w:val="1"/>
      <w:marLeft w:val="0"/>
      <w:marRight w:val="0"/>
      <w:marTop w:val="0"/>
      <w:marBottom w:val="0"/>
      <w:divBdr>
        <w:top w:val="none" w:sz="0" w:space="0" w:color="auto"/>
        <w:left w:val="none" w:sz="0" w:space="0" w:color="auto"/>
        <w:bottom w:val="none" w:sz="0" w:space="0" w:color="auto"/>
        <w:right w:val="none" w:sz="0" w:space="0" w:color="auto"/>
      </w:divBdr>
    </w:div>
    <w:div w:id="1193419619">
      <w:bodyDiv w:val="1"/>
      <w:marLeft w:val="0"/>
      <w:marRight w:val="0"/>
      <w:marTop w:val="0"/>
      <w:marBottom w:val="0"/>
      <w:divBdr>
        <w:top w:val="none" w:sz="0" w:space="0" w:color="auto"/>
        <w:left w:val="none" w:sz="0" w:space="0" w:color="auto"/>
        <w:bottom w:val="none" w:sz="0" w:space="0" w:color="auto"/>
        <w:right w:val="none" w:sz="0" w:space="0" w:color="auto"/>
      </w:divBdr>
    </w:div>
    <w:div w:id="1194147669">
      <w:bodyDiv w:val="1"/>
      <w:marLeft w:val="0"/>
      <w:marRight w:val="0"/>
      <w:marTop w:val="0"/>
      <w:marBottom w:val="0"/>
      <w:divBdr>
        <w:top w:val="none" w:sz="0" w:space="0" w:color="auto"/>
        <w:left w:val="none" w:sz="0" w:space="0" w:color="auto"/>
        <w:bottom w:val="none" w:sz="0" w:space="0" w:color="auto"/>
        <w:right w:val="none" w:sz="0" w:space="0" w:color="auto"/>
      </w:divBdr>
    </w:div>
    <w:div w:id="1194613854">
      <w:bodyDiv w:val="1"/>
      <w:marLeft w:val="0"/>
      <w:marRight w:val="0"/>
      <w:marTop w:val="0"/>
      <w:marBottom w:val="0"/>
      <w:divBdr>
        <w:top w:val="none" w:sz="0" w:space="0" w:color="auto"/>
        <w:left w:val="none" w:sz="0" w:space="0" w:color="auto"/>
        <w:bottom w:val="none" w:sz="0" w:space="0" w:color="auto"/>
        <w:right w:val="none" w:sz="0" w:space="0" w:color="auto"/>
      </w:divBdr>
    </w:div>
    <w:div w:id="1203204003">
      <w:bodyDiv w:val="1"/>
      <w:marLeft w:val="0"/>
      <w:marRight w:val="0"/>
      <w:marTop w:val="0"/>
      <w:marBottom w:val="0"/>
      <w:divBdr>
        <w:top w:val="none" w:sz="0" w:space="0" w:color="auto"/>
        <w:left w:val="none" w:sz="0" w:space="0" w:color="auto"/>
        <w:bottom w:val="none" w:sz="0" w:space="0" w:color="auto"/>
        <w:right w:val="none" w:sz="0" w:space="0" w:color="auto"/>
      </w:divBdr>
      <w:divsChild>
        <w:div w:id="1701783423">
          <w:marLeft w:val="0"/>
          <w:marRight w:val="0"/>
          <w:marTop w:val="0"/>
          <w:marBottom w:val="180"/>
          <w:divBdr>
            <w:top w:val="none" w:sz="0" w:space="0" w:color="auto"/>
            <w:left w:val="none" w:sz="0" w:space="0" w:color="auto"/>
            <w:bottom w:val="none" w:sz="0" w:space="0" w:color="auto"/>
            <w:right w:val="none" w:sz="0" w:space="0" w:color="auto"/>
          </w:divBdr>
          <w:divsChild>
            <w:div w:id="1028868657">
              <w:marLeft w:val="0"/>
              <w:marRight w:val="0"/>
              <w:marTop w:val="0"/>
              <w:marBottom w:val="0"/>
              <w:divBdr>
                <w:top w:val="none" w:sz="0" w:space="0" w:color="auto"/>
                <w:left w:val="none" w:sz="0" w:space="0" w:color="auto"/>
                <w:bottom w:val="none" w:sz="0" w:space="0" w:color="auto"/>
                <w:right w:val="none" w:sz="0" w:space="0" w:color="auto"/>
              </w:divBdr>
            </w:div>
          </w:divsChild>
        </w:div>
        <w:div w:id="1468550708">
          <w:marLeft w:val="0"/>
          <w:marRight w:val="0"/>
          <w:marTop w:val="0"/>
          <w:marBottom w:val="180"/>
          <w:divBdr>
            <w:top w:val="none" w:sz="0" w:space="0" w:color="auto"/>
            <w:left w:val="none" w:sz="0" w:space="0" w:color="auto"/>
            <w:bottom w:val="none" w:sz="0" w:space="0" w:color="auto"/>
            <w:right w:val="none" w:sz="0" w:space="0" w:color="auto"/>
          </w:divBdr>
          <w:divsChild>
            <w:div w:id="1355381414">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208375446">
      <w:bodyDiv w:val="1"/>
      <w:marLeft w:val="0"/>
      <w:marRight w:val="0"/>
      <w:marTop w:val="0"/>
      <w:marBottom w:val="0"/>
      <w:divBdr>
        <w:top w:val="none" w:sz="0" w:space="0" w:color="auto"/>
        <w:left w:val="none" w:sz="0" w:space="0" w:color="auto"/>
        <w:bottom w:val="none" w:sz="0" w:space="0" w:color="auto"/>
        <w:right w:val="none" w:sz="0" w:space="0" w:color="auto"/>
      </w:divBdr>
    </w:div>
    <w:div w:id="1209797552">
      <w:bodyDiv w:val="1"/>
      <w:marLeft w:val="0"/>
      <w:marRight w:val="0"/>
      <w:marTop w:val="0"/>
      <w:marBottom w:val="0"/>
      <w:divBdr>
        <w:top w:val="none" w:sz="0" w:space="0" w:color="auto"/>
        <w:left w:val="none" w:sz="0" w:space="0" w:color="auto"/>
        <w:bottom w:val="none" w:sz="0" w:space="0" w:color="auto"/>
        <w:right w:val="none" w:sz="0" w:space="0" w:color="auto"/>
      </w:divBdr>
    </w:div>
    <w:div w:id="1212231442">
      <w:bodyDiv w:val="1"/>
      <w:marLeft w:val="0"/>
      <w:marRight w:val="0"/>
      <w:marTop w:val="0"/>
      <w:marBottom w:val="0"/>
      <w:divBdr>
        <w:top w:val="none" w:sz="0" w:space="0" w:color="auto"/>
        <w:left w:val="none" w:sz="0" w:space="0" w:color="auto"/>
        <w:bottom w:val="none" w:sz="0" w:space="0" w:color="auto"/>
        <w:right w:val="none" w:sz="0" w:space="0" w:color="auto"/>
      </w:divBdr>
    </w:div>
    <w:div w:id="1218860702">
      <w:bodyDiv w:val="1"/>
      <w:marLeft w:val="0"/>
      <w:marRight w:val="0"/>
      <w:marTop w:val="0"/>
      <w:marBottom w:val="0"/>
      <w:divBdr>
        <w:top w:val="none" w:sz="0" w:space="0" w:color="auto"/>
        <w:left w:val="none" w:sz="0" w:space="0" w:color="auto"/>
        <w:bottom w:val="none" w:sz="0" w:space="0" w:color="auto"/>
        <w:right w:val="none" w:sz="0" w:space="0" w:color="auto"/>
      </w:divBdr>
    </w:div>
    <w:div w:id="1219318354">
      <w:bodyDiv w:val="1"/>
      <w:marLeft w:val="0"/>
      <w:marRight w:val="0"/>
      <w:marTop w:val="0"/>
      <w:marBottom w:val="0"/>
      <w:divBdr>
        <w:top w:val="none" w:sz="0" w:space="0" w:color="auto"/>
        <w:left w:val="none" w:sz="0" w:space="0" w:color="auto"/>
        <w:bottom w:val="none" w:sz="0" w:space="0" w:color="auto"/>
        <w:right w:val="none" w:sz="0" w:space="0" w:color="auto"/>
      </w:divBdr>
    </w:div>
    <w:div w:id="1219631450">
      <w:bodyDiv w:val="1"/>
      <w:marLeft w:val="0"/>
      <w:marRight w:val="0"/>
      <w:marTop w:val="0"/>
      <w:marBottom w:val="0"/>
      <w:divBdr>
        <w:top w:val="none" w:sz="0" w:space="0" w:color="auto"/>
        <w:left w:val="none" w:sz="0" w:space="0" w:color="auto"/>
        <w:bottom w:val="none" w:sz="0" w:space="0" w:color="auto"/>
        <w:right w:val="none" w:sz="0" w:space="0" w:color="auto"/>
      </w:divBdr>
    </w:div>
    <w:div w:id="1227448841">
      <w:bodyDiv w:val="1"/>
      <w:marLeft w:val="0"/>
      <w:marRight w:val="0"/>
      <w:marTop w:val="0"/>
      <w:marBottom w:val="0"/>
      <w:divBdr>
        <w:top w:val="none" w:sz="0" w:space="0" w:color="auto"/>
        <w:left w:val="none" w:sz="0" w:space="0" w:color="auto"/>
        <w:bottom w:val="none" w:sz="0" w:space="0" w:color="auto"/>
        <w:right w:val="none" w:sz="0" w:space="0" w:color="auto"/>
      </w:divBdr>
    </w:div>
    <w:div w:id="1228762242">
      <w:bodyDiv w:val="1"/>
      <w:marLeft w:val="0"/>
      <w:marRight w:val="0"/>
      <w:marTop w:val="0"/>
      <w:marBottom w:val="0"/>
      <w:divBdr>
        <w:top w:val="none" w:sz="0" w:space="0" w:color="auto"/>
        <w:left w:val="none" w:sz="0" w:space="0" w:color="auto"/>
        <w:bottom w:val="none" w:sz="0" w:space="0" w:color="auto"/>
        <w:right w:val="none" w:sz="0" w:space="0" w:color="auto"/>
      </w:divBdr>
    </w:div>
    <w:div w:id="1236360958">
      <w:bodyDiv w:val="1"/>
      <w:marLeft w:val="0"/>
      <w:marRight w:val="0"/>
      <w:marTop w:val="0"/>
      <w:marBottom w:val="0"/>
      <w:divBdr>
        <w:top w:val="none" w:sz="0" w:space="0" w:color="auto"/>
        <w:left w:val="none" w:sz="0" w:space="0" w:color="auto"/>
        <w:bottom w:val="none" w:sz="0" w:space="0" w:color="auto"/>
        <w:right w:val="none" w:sz="0" w:space="0" w:color="auto"/>
      </w:divBdr>
    </w:div>
    <w:div w:id="1238831759">
      <w:bodyDiv w:val="1"/>
      <w:marLeft w:val="0"/>
      <w:marRight w:val="0"/>
      <w:marTop w:val="0"/>
      <w:marBottom w:val="0"/>
      <w:divBdr>
        <w:top w:val="none" w:sz="0" w:space="0" w:color="auto"/>
        <w:left w:val="none" w:sz="0" w:space="0" w:color="auto"/>
        <w:bottom w:val="none" w:sz="0" w:space="0" w:color="auto"/>
        <w:right w:val="none" w:sz="0" w:space="0" w:color="auto"/>
      </w:divBdr>
    </w:div>
    <w:div w:id="1239706869">
      <w:bodyDiv w:val="1"/>
      <w:marLeft w:val="0"/>
      <w:marRight w:val="0"/>
      <w:marTop w:val="0"/>
      <w:marBottom w:val="0"/>
      <w:divBdr>
        <w:top w:val="none" w:sz="0" w:space="0" w:color="auto"/>
        <w:left w:val="none" w:sz="0" w:space="0" w:color="auto"/>
        <w:bottom w:val="none" w:sz="0" w:space="0" w:color="auto"/>
        <w:right w:val="none" w:sz="0" w:space="0" w:color="auto"/>
      </w:divBdr>
    </w:div>
    <w:div w:id="1241713640">
      <w:bodyDiv w:val="1"/>
      <w:marLeft w:val="0"/>
      <w:marRight w:val="0"/>
      <w:marTop w:val="0"/>
      <w:marBottom w:val="0"/>
      <w:divBdr>
        <w:top w:val="none" w:sz="0" w:space="0" w:color="auto"/>
        <w:left w:val="none" w:sz="0" w:space="0" w:color="auto"/>
        <w:bottom w:val="none" w:sz="0" w:space="0" w:color="auto"/>
        <w:right w:val="none" w:sz="0" w:space="0" w:color="auto"/>
      </w:divBdr>
    </w:div>
    <w:div w:id="1249194999">
      <w:bodyDiv w:val="1"/>
      <w:marLeft w:val="0"/>
      <w:marRight w:val="0"/>
      <w:marTop w:val="0"/>
      <w:marBottom w:val="0"/>
      <w:divBdr>
        <w:top w:val="none" w:sz="0" w:space="0" w:color="auto"/>
        <w:left w:val="none" w:sz="0" w:space="0" w:color="auto"/>
        <w:bottom w:val="none" w:sz="0" w:space="0" w:color="auto"/>
        <w:right w:val="none" w:sz="0" w:space="0" w:color="auto"/>
      </w:divBdr>
    </w:div>
    <w:div w:id="1254317064">
      <w:bodyDiv w:val="1"/>
      <w:marLeft w:val="0"/>
      <w:marRight w:val="0"/>
      <w:marTop w:val="0"/>
      <w:marBottom w:val="0"/>
      <w:divBdr>
        <w:top w:val="none" w:sz="0" w:space="0" w:color="auto"/>
        <w:left w:val="none" w:sz="0" w:space="0" w:color="auto"/>
        <w:bottom w:val="none" w:sz="0" w:space="0" w:color="auto"/>
        <w:right w:val="none" w:sz="0" w:space="0" w:color="auto"/>
      </w:divBdr>
    </w:div>
    <w:div w:id="1258757181">
      <w:bodyDiv w:val="1"/>
      <w:marLeft w:val="0"/>
      <w:marRight w:val="0"/>
      <w:marTop w:val="0"/>
      <w:marBottom w:val="0"/>
      <w:divBdr>
        <w:top w:val="none" w:sz="0" w:space="0" w:color="auto"/>
        <w:left w:val="none" w:sz="0" w:space="0" w:color="auto"/>
        <w:bottom w:val="none" w:sz="0" w:space="0" w:color="auto"/>
        <w:right w:val="none" w:sz="0" w:space="0" w:color="auto"/>
      </w:divBdr>
    </w:div>
    <w:div w:id="1263301138">
      <w:bodyDiv w:val="1"/>
      <w:marLeft w:val="0"/>
      <w:marRight w:val="0"/>
      <w:marTop w:val="0"/>
      <w:marBottom w:val="0"/>
      <w:divBdr>
        <w:top w:val="none" w:sz="0" w:space="0" w:color="auto"/>
        <w:left w:val="none" w:sz="0" w:space="0" w:color="auto"/>
        <w:bottom w:val="none" w:sz="0" w:space="0" w:color="auto"/>
        <w:right w:val="none" w:sz="0" w:space="0" w:color="auto"/>
      </w:divBdr>
    </w:div>
    <w:div w:id="1263609518">
      <w:bodyDiv w:val="1"/>
      <w:marLeft w:val="0"/>
      <w:marRight w:val="0"/>
      <w:marTop w:val="0"/>
      <w:marBottom w:val="0"/>
      <w:divBdr>
        <w:top w:val="none" w:sz="0" w:space="0" w:color="auto"/>
        <w:left w:val="none" w:sz="0" w:space="0" w:color="auto"/>
        <w:bottom w:val="none" w:sz="0" w:space="0" w:color="auto"/>
        <w:right w:val="none" w:sz="0" w:space="0" w:color="auto"/>
      </w:divBdr>
    </w:div>
    <w:div w:id="1264142195">
      <w:bodyDiv w:val="1"/>
      <w:marLeft w:val="0"/>
      <w:marRight w:val="0"/>
      <w:marTop w:val="0"/>
      <w:marBottom w:val="0"/>
      <w:divBdr>
        <w:top w:val="none" w:sz="0" w:space="0" w:color="auto"/>
        <w:left w:val="none" w:sz="0" w:space="0" w:color="auto"/>
        <w:bottom w:val="none" w:sz="0" w:space="0" w:color="auto"/>
        <w:right w:val="none" w:sz="0" w:space="0" w:color="auto"/>
      </w:divBdr>
    </w:div>
    <w:div w:id="1265576415">
      <w:bodyDiv w:val="1"/>
      <w:marLeft w:val="0"/>
      <w:marRight w:val="0"/>
      <w:marTop w:val="0"/>
      <w:marBottom w:val="0"/>
      <w:divBdr>
        <w:top w:val="none" w:sz="0" w:space="0" w:color="auto"/>
        <w:left w:val="none" w:sz="0" w:space="0" w:color="auto"/>
        <w:bottom w:val="none" w:sz="0" w:space="0" w:color="auto"/>
        <w:right w:val="none" w:sz="0" w:space="0" w:color="auto"/>
      </w:divBdr>
    </w:div>
    <w:div w:id="1268199155">
      <w:bodyDiv w:val="1"/>
      <w:marLeft w:val="0"/>
      <w:marRight w:val="0"/>
      <w:marTop w:val="0"/>
      <w:marBottom w:val="0"/>
      <w:divBdr>
        <w:top w:val="none" w:sz="0" w:space="0" w:color="auto"/>
        <w:left w:val="none" w:sz="0" w:space="0" w:color="auto"/>
        <w:bottom w:val="none" w:sz="0" w:space="0" w:color="auto"/>
        <w:right w:val="none" w:sz="0" w:space="0" w:color="auto"/>
      </w:divBdr>
    </w:div>
    <w:div w:id="1273053647">
      <w:bodyDiv w:val="1"/>
      <w:marLeft w:val="0"/>
      <w:marRight w:val="0"/>
      <w:marTop w:val="0"/>
      <w:marBottom w:val="0"/>
      <w:divBdr>
        <w:top w:val="none" w:sz="0" w:space="0" w:color="auto"/>
        <w:left w:val="none" w:sz="0" w:space="0" w:color="auto"/>
        <w:bottom w:val="none" w:sz="0" w:space="0" w:color="auto"/>
        <w:right w:val="none" w:sz="0" w:space="0" w:color="auto"/>
      </w:divBdr>
    </w:div>
    <w:div w:id="1288779182">
      <w:bodyDiv w:val="1"/>
      <w:marLeft w:val="0"/>
      <w:marRight w:val="0"/>
      <w:marTop w:val="0"/>
      <w:marBottom w:val="0"/>
      <w:divBdr>
        <w:top w:val="none" w:sz="0" w:space="0" w:color="auto"/>
        <w:left w:val="none" w:sz="0" w:space="0" w:color="auto"/>
        <w:bottom w:val="none" w:sz="0" w:space="0" w:color="auto"/>
        <w:right w:val="none" w:sz="0" w:space="0" w:color="auto"/>
      </w:divBdr>
    </w:div>
    <w:div w:id="1299074021">
      <w:bodyDiv w:val="1"/>
      <w:marLeft w:val="0"/>
      <w:marRight w:val="0"/>
      <w:marTop w:val="0"/>
      <w:marBottom w:val="0"/>
      <w:divBdr>
        <w:top w:val="none" w:sz="0" w:space="0" w:color="auto"/>
        <w:left w:val="none" w:sz="0" w:space="0" w:color="auto"/>
        <w:bottom w:val="none" w:sz="0" w:space="0" w:color="auto"/>
        <w:right w:val="none" w:sz="0" w:space="0" w:color="auto"/>
      </w:divBdr>
    </w:div>
    <w:div w:id="1300769786">
      <w:bodyDiv w:val="1"/>
      <w:marLeft w:val="0"/>
      <w:marRight w:val="0"/>
      <w:marTop w:val="0"/>
      <w:marBottom w:val="0"/>
      <w:divBdr>
        <w:top w:val="none" w:sz="0" w:space="0" w:color="auto"/>
        <w:left w:val="none" w:sz="0" w:space="0" w:color="auto"/>
        <w:bottom w:val="none" w:sz="0" w:space="0" w:color="auto"/>
        <w:right w:val="none" w:sz="0" w:space="0" w:color="auto"/>
      </w:divBdr>
    </w:div>
    <w:div w:id="1302881016">
      <w:bodyDiv w:val="1"/>
      <w:marLeft w:val="0"/>
      <w:marRight w:val="0"/>
      <w:marTop w:val="0"/>
      <w:marBottom w:val="0"/>
      <w:divBdr>
        <w:top w:val="none" w:sz="0" w:space="0" w:color="auto"/>
        <w:left w:val="none" w:sz="0" w:space="0" w:color="auto"/>
        <w:bottom w:val="none" w:sz="0" w:space="0" w:color="auto"/>
        <w:right w:val="none" w:sz="0" w:space="0" w:color="auto"/>
      </w:divBdr>
    </w:div>
    <w:div w:id="1310793470">
      <w:bodyDiv w:val="1"/>
      <w:marLeft w:val="0"/>
      <w:marRight w:val="0"/>
      <w:marTop w:val="0"/>
      <w:marBottom w:val="0"/>
      <w:divBdr>
        <w:top w:val="none" w:sz="0" w:space="0" w:color="auto"/>
        <w:left w:val="none" w:sz="0" w:space="0" w:color="auto"/>
        <w:bottom w:val="none" w:sz="0" w:space="0" w:color="auto"/>
        <w:right w:val="none" w:sz="0" w:space="0" w:color="auto"/>
      </w:divBdr>
    </w:div>
    <w:div w:id="1310936151">
      <w:bodyDiv w:val="1"/>
      <w:marLeft w:val="0"/>
      <w:marRight w:val="0"/>
      <w:marTop w:val="0"/>
      <w:marBottom w:val="0"/>
      <w:divBdr>
        <w:top w:val="none" w:sz="0" w:space="0" w:color="auto"/>
        <w:left w:val="none" w:sz="0" w:space="0" w:color="auto"/>
        <w:bottom w:val="none" w:sz="0" w:space="0" w:color="auto"/>
        <w:right w:val="none" w:sz="0" w:space="0" w:color="auto"/>
      </w:divBdr>
    </w:div>
    <w:div w:id="1312175954">
      <w:bodyDiv w:val="1"/>
      <w:marLeft w:val="0"/>
      <w:marRight w:val="0"/>
      <w:marTop w:val="0"/>
      <w:marBottom w:val="0"/>
      <w:divBdr>
        <w:top w:val="none" w:sz="0" w:space="0" w:color="auto"/>
        <w:left w:val="none" w:sz="0" w:space="0" w:color="auto"/>
        <w:bottom w:val="none" w:sz="0" w:space="0" w:color="auto"/>
        <w:right w:val="none" w:sz="0" w:space="0" w:color="auto"/>
      </w:divBdr>
    </w:div>
    <w:div w:id="1322928937">
      <w:bodyDiv w:val="1"/>
      <w:marLeft w:val="0"/>
      <w:marRight w:val="0"/>
      <w:marTop w:val="0"/>
      <w:marBottom w:val="0"/>
      <w:divBdr>
        <w:top w:val="none" w:sz="0" w:space="0" w:color="auto"/>
        <w:left w:val="none" w:sz="0" w:space="0" w:color="auto"/>
        <w:bottom w:val="none" w:sz="0" w:space="0" w:color="auto"/>
        <w:right w:val="none" w:sz="0" w:space="0" w:color="auto"/>
      </w:divBdr>
    </w:div>
    <w:div w:id="1324238935">
      <w:bodyDiv w:val="1"/>
      <w:marLeft w:val="0"/>
      <w:marRight w:val="0"/>
      <w:marTop w:val="0"/>
      <w:marBottom w:val="0"/>
      <w:divBdr>
        <w:top w:val="none" w:sz="0" w:space="0" w:color="auto"/>
        <w:left w:val="none" w:sz="0" w:space="0" w:color="auto"/>
        <w:bottom w:val="none" w:sz="0" w:space="0" w:color="auto"/>
        <w:right w:val="none" w:sz="0" w:space="0" w:color="auto"/>
      </w:divBdr>
    </w:div>
    <w:div w:id="1333219986">
      <w:bodyDiv w:val="1"/>
      <w:marLeft w:val="0"/>
      <w:marRight w:val="0"/>
      <w:marTop w:val="0"/>
      <w:marBottom w:val="0"/>
      <w:divBdr>
        <w:top w:val="none" w:sz="0" w:space="0" w:color="auto"/>
        <w:left w:val="none" w:sz="0" w:space="0" w:color="auto"/>
        <w:bottom w:val="none" w:sz="0" w:space="0" w:color="auto"/>
        <w:right w:val="none" w:sz="0" w:space="0" w:color="auto"/>
      </w:divBdr>
    </w:div>
    <w:div w:id="1350260464">
      <w:bodyDiv w:val="1"/>
      <w:marLeft w:val="0"/>
      <w:marRight w:val="0"/>
      <w:marTop w:val="0"/>
      <w:marBottom w:val="0"/>
      <w:divBdr>
        <w:top w:val="none" w:sz="0" w:space="0" w:color="auto"/>
        <w:left w:val="none" w:sz="0" w:space="0" w:color="auto"/>
        <w:bottom w:val="none" w:sz="0" w:space="0" w:color="auto"/>
        <w:right w:val="none" w:sz="0" w:space="0" w:color="auto"/>
      </w:divBdr>
    </w:div>
    <w:div w:id="1357534945">
      <w:bodyDiv w:val="1"/>
      <w:marLeft w:val="0"/>
      <w:marRight w:val="0"/>
      <w:marTop w:val="0"/>
      <w:marBottom w:val="0"/>
      <w:divBdr>
        <w:top w:val="none" w:sz="0" w:space="0" w:color="auto"/>
        <w:left w:val="none" w:sz="0" w:space="0" w:color="auto"/>
        <w:bottom w:val="none" w:sz="0" w:space="0" w:color="auto"/>
        <w:right w:val="none" w:sz="0" w:space="0" w:color="auto"/>
      </w:divBdr>
    </w:div>
    <w:div w:id="1375077736">
      <w:bodyDiv w:val="1"/>
      <w:marLeft w:val="0"/>
      <w:marRight w:val="0"/>
      <w:marTop w:val="0"/>
      <w:marBottom w:val="0"/>
      <w:divBdr>
        <w:top w:val="none" w:sz="0" w:space="0" w:color="auto"/>
        <w:left w:val="none" w:sz="0" w:space="0" w:color="auto"/>
        <w:bottom w:val="none" w:sz="0" w:space="0" w:color="auto"/>
        <w:right w:val="none" w:sz="0" w:space="0" w:color="auto"/>
      </w:divBdr>
      <w:divsChild>
        <w:div w:id="1068919584">
          <w:marLeft w:val="0"/>
          <w:marRight w:val="0"/>
          <w:marTop w:val="0"/>
          <w:marBottom w:val="0"/>
          <w:divBdr>
            <w:top w:val="single" w:sz="6" w:space="0" w:color="CECECE"/>
            <w:left w:val="single" w:sz="6" w:space="0" w:color="CECECE"/>
            <w:bottom w:val="single" w:sz="6" w:space="0" w:color="CECECE"/>
            <w:right w:val="single" w:sz="6" w:space="0" w:color="CECECE"/>
          </w:divBdr>
          <w:divsChild>
            <w:div w:id="1360736620">
              <w:marLeft w:val="0"/>
              <w:marRight w:val="0"/>
              <w:marTop w:val="0"/>
              <w:marBottom w:val="0"/>
              <w:divBdr>
                <w:top w:val="none" w:sz="0" w:space="0" w:color="auto"/>
                <w:left w:val="none" w:sz="0" w:space="0" w:color="auto"/>
                <w:bottom w:val="none" w:sz="0" w:space="0" w:color="auto"/>
                <w:right w:val="none" w:sz="0" w:space="0" w:color="auto"/>
              </w:divBdr>
            </w:div>
            <w:div w:id="1549608320">
              <w:marLeft w:val="0"/>
              <w:marRight w:val="0"/>
              <w:marTop w:val="0"/>
              <w:marBottom w:val="0"/>
              <w:divBdr>
                <w:top w:val="none" w:sz="0" w:space="0" w:color="auto"/>
                <w:left w:val="none" w:sz="0" w:space="0" w:color="auto"/>
                <w:bottom w:val="none" w:sz="0" w:space="0" w:color="auto"/>
                <w:right w:val="none" w:sz="0" w:space="0" w:color="auto"/>
              </w:divBdr>
              <w:divsChild>
                <w:div w:id="266351148">
                  <w:marLeft w:val="0"/>
                  <w:marRight w:val="0"/>
                  <w:marTop w:val="2214"/>
                  <w:marBottom w:val="0"/>
                  <w:divBdr>
                    <w:top w:val="none" w:sz="0" w:space="0" w:color="auto"/>
                    <w:left w:val="none" w:sz="0" w:space="0" w:color="auto"/>
                    <w:bottom w:val="none" w:sz="0" w:space="0" w:color="auto"/>
                    <w:right w:val="none" w:sz="0" w:space="0" w:color="auto"/>
                  </w:divBdr>
                </w:div>
              </w:divsChild>
            </w:div>
          </w:divsChild>
        </w:div>
      </w:divsChild>
    </w:div>
    <w:div w:id="1375496047">
      <w:bodyDiv w:val="1"/>
      <w:marLeft w:val="0"/>
      <w:marRight w:val="0"/>
      <w:marTop w:val="0"/>
      <w:marBottom w:val="0"/>
      <w:divBdr>
        <w:top w:val="none" w:sz="0" w:space="0" w:color="auto"/>
        <w:left w:val="none" w:sz="0" w:space="0" w:color="auto"/>
        <w:bottom w:val="none" w:sz="0" w:space="0" w:color="auto"/>
        <w:right w:val="none" w:sz="0" w:space="0" w:color="auto"/>
      </w:divBdr>
    </w:div>
    <w:div w:id="1382097984">
      <w:bodyDiv w:val="1"/>
      <w:marLeft w:val="0"/>
      <w:marRight w:val="0"/>
      <w:marTop w:val="0"/>
      <w:marBottom w:val="0"/>
      <w:divBdr>
        <w:top w:val="none" w:sz="0" w:space="0" w:color="auto"/>
        <w:left w:val="none" w:sz="0" w:space="0" w:color="auto"/>
        <w:bottom w:val="none" w:sz="0" w:space="0" w:color="auto"/>
        <w:right w:val="none" w:sz="0" w:space="0" w:color="auto"/>
      </w:divBdr>
    </w:div>
    <w:div w:id="1389187038">
      <w:bodyDiv w:val="1"/>
      <w:marLeft w:val="0"/>
      <w:marRight w:val="0"/>
      <w:marTop w:val="0"/>
      <w:marBottom w:val="0"/>
      <w:divBdr>
        <w:top w:val="none" w:sz="0" w:space="0" w:color="auto"/>
        <w:left w:val="none" w:sz="0" w:space="0" w:color="auto"/>
        <w:bottom w:val="none" w:sz="0" w:space="0" w:color="auto"/>
        <w:right w:val="none" w:sz="0" w:space="0" w:color="auto"/>
      </w:divBdr>
    </w:div>
    <w:div w:id="1389304559">
      <w:bodyDiv w:val="1"/>
      <w:marLeft w:val="0"/>
      <w:marRight w:val="0"/>
      <w:marTop w:val="0"/>
      <w:marBottom w:val="0"/>
      <w:divBdr>
        <w:top w:val="none" w:sz="0" w:space="0" w:color="auto"/>
        <w:left w:val="none" w:sz="0" w:space="0" w:color="auto"/>
        <w:bottom w:val="none" w:sz="0" w:space="0" w:color="auto"/>
        <w:right w:val="none" w:sz="0" w:space="0" w:color="auto"/>
      </w:divBdr>
    </w:div>
    <w:div w:id="1404914833">
      <w:bodyDiv w:val="1"/>
      <w:marLeft w:val="0"/>
      <w:marRight w:val="0"/>
      <w:marTop w:val="0"/>
      <w:marBottom w:val="0"/>
      <w:divBdr>
        <w:top w:val="none" w:sz="0" w:space="0" w:color="auto"/>
        <w:left w:val="none" w:sz="0" w:space="0" w:color="auto"/>
        <w:bottom w:val="none" w:sz="0" w:space="0" w:color="auto"/>
        <w:right w:val="none" w:sz="0" w:space="0" w:color="auto"/>
      </w:divBdr>
    </w:div>
    <w:div w:id="1414358301">
      <w:bodyDiv w:val="1"/>
      <w:marLeft w:val="0"/>
      <w:marRight w:val="0"/>
      <w:marTop w:val="0"/>
      <w:marBottom w:val="0"/>
      <w:divBdr>
        <w:top w:val="none" w:sz="0" w:space="0" w:color="auto"/>
        <w:left w:val="none" w:sz="0" w:space="0" w:color="auto"/>
        <w:bottom w:val="none" w:sz="0" w:space="0" w:color="auto"/>
        <w:right w:val="none" w:sz="0" w:space="0" w:color="auto"/>
      </w:divBdr>
    </w:div>
    <w:div w:id="1419986373">
      <w:bodyDiv w:val="1"/>
      <w:marLeft w:val="0"/>
      <w:marRight w:val="0"/>
      <w:marTop w:val="0"/>
      <w:marBottom w:val="0"/>
      <w:divBdr>
        <w:top w:val="none" w:sz="0" w:space="0" w:color="auto"/>
        <w:left w:val="none" w:sz="0" w:space="0" w:color="auto"/>
        <w:bottom w:val="none" w:sz="0" w:space="0" w:color="auto"/>
        <w:right w:val="none" w:sz="0" w:space="0" w:color="auto"/>
      </w:divBdr>
    </w:div>
    <w:div w:id="1428042948">
      <w:bodyDiv w:val="1"/>
      <w:marLeft w:val="0"/>
      <w:marRight w:val="0"/>
      <w:marTop w:val="0"/>
      <w:marBottom w:val="0"/>
      <w:divBdr>
        <w:top w:val="none" w:sz="0" w:space="0" w:color="auto"/>
        <w:left w:val="none" w:sz="0" w:space="0" w:color="auto"/>
        <w:bottom w:val="none" w:sz="0" w:space="0" w:color="auto"/>
        <w:right w:val="none" w:sz="0" w:space="0" w:color="auto"/>
      </w:divBdr>
    </w:div>
    <w:div w:id="1429303690">
      <w:bodyDiv w:val="1"/>
      <w:marLeft w:val="0"/>
      <w:marRight w:val="0"/>
      <w:marTop w:val="0"/>
      <w:marBottom w:val="0"/>
      <w:divBdr>
        <w:top w:val="none" w:sz="0" w:space="0" w:color="auto"/>
        <w:left w:val="none" w:sz="0" w:space="0" w:color="auto"/>
        <w:bottom w:val="none" w:sz="0" w:space="0" w:color="auto"/>
        <w:right w:val="none" w:sz="0" w:space="0" w:color="auto"/>
      </w:divBdr>
    </w:div>
    <w:div w:id="1430541257">
      <w:bodyDiv w:val="1"/>
      <w:marLeft w:val="0"/>
      <w:marRight w:val="0"/>
      <w:marTop w:val="0"/>
      <w:marBottom w:val="0"/>
      <w:divBdr>
        <w:top w:val="none" w:sz="0" w:space="0" w:color="auto"/>
        <w:left w:val="none" w:sz="0" w:space="0" w:color="auto"/>
        <w:bottom w:val="none" w:sz="0" w:space="0" w:color="auto"/>
        <w:right w:val="none" w:sz="0" w:space="0" w:color="auto"/>
      </w:divBdr>
    </w:div>
    <w:div w:id="1433545867">
      <w:bodyDiv w:val="1"/>
      <w:marLeft w:val="0"/>
      <w:marRight w:val="0"/>
      <w:marTop w:val="0"/>
      <w:marBottom w:val="0"/>
      <w:divBdr>
        <w:top w:val="none" w:sz="0" w:space="0" w:color="auto"/>
        <w:left w:val="none" w:sz="0" w:space="0" w:color="auto"/>
        <w:bottom w:val="none" w:sz="0" w:space="0" w:color="auto"/>
        <w:right w:val="none" w:sz="0" w:space="0" w:color="auto"/>
      </w:divBdr>
    </w:div>
    <w:div w:id="1435205601">
      <w:bodyDiv w:val="1"/>
      <w:marLeft w:val="0"/>
      <w:marRight w:val="0"/>
      <w:marTop w:val="0"/>
      <w:marBottom w:val="0"/>
      <w:divBdr>
        <w:top w:val="none" w:sz="0" w:space="0" w:color="auto"/>
        <w:left w:val="none" w:sz="0" w:space="0" w:color="auto"/>
        <w:bottom w:val="none" w:sz="0" w:space="0" w:color="auto"/>
        <w:right w:val="none" w:sz="0" w:space="0" w:color="auto"/>
      </w:divBdr>
    </w:div>
    <w:div w:id="1445005591">
      <w:bodyDiv w:val="1"/>
      <w:marLeft w:val="0"/>
      <w:marRight w:val="0"/>
      <w:marTop w:val="0"/>
      <w:marBottom w:val="0"/>
      <w:divBdr>
        <w:top w:val="none" w:sz="0" w:space="0" w:color="auto"/>
        <w:left w:val="none" w:sz="0" w:space="0" w:color="auto"/>
        <w:bottom w:val="none" w:sz="0" w:space="0" w:color="auto"/>
        <w:right w:val="none" w:sz="0" w:space="0" w:color="auto"/>
      </w:divBdr>
    </w:div>
    <w:div w:id="1451782639">
      <w:bodyDiv w:val="1"/>
      <w:marLeft w:val="0"/>
      <w:marRight w:val="0"/>
      <w:marTop w:val="0"/>
      <w:marBottom w:val="0"/>
      <w:divBdr>
        <w:top w:val="none" w:sz="0" w:space="0" w:color="auto"/>
        <w:left w:val="none" w:sz="0" w:space="0" w:color="auto"/>
        <w:bottom w:val="none" w:sz="0" w:space="0" w:color="auto"/>
        <w:right w:val="none" w:sz="0" w:space="0" w:color="auto"/>
      </w:divBdr>
    </w:div>
    <w:div w:id="1460680741">
      <w:bodyDiv w:val="1"/>
      <w:marLeft w:val="0"/>
      <w:marRight w:val="0"/>
      <w:marTop w:val="0"/>
      <w:marBottom w:val="0"/>
      <w:divBdr>
        <w:top w:val="none" w:sz="0" w:space="0" w:color="auto"/>
        <w:left w:val="none" w:sz="0" w:space="0" w:color="auto"/>
        <w:bottom w:val="none" w:sz="0" w:space="0" w:color="auto"/>
        <w:right w:val="none" w:sz="0" w:space="0" w:color="auto"/>
      </w:divBdr>
    </w:div>
    <w:div w:id="1464233351">
      <w:bodyDiv w:val="1"/>
      <w:marLeft w:val="0"/>
      <w:marRight w:val="0"/>
      <w:marTop w:val="0"/>
      <w:marBottom w:val="0"/>
      <w:divBdr>
        <w:top w:val="none" w:sz="0" w:space="0" w:color="auto"/>
        <w:left w:val="none" w:sz="0" w:space="0" w:color="auto"/>
        <w:bottom w:val="none" w:sz="0" w:space="0" w:color="auto"/>
        <w:right w:val="none" w:sz="0" w:space="0" w:color="auto"/>
      </w:divBdr>
    </w:div>
    <w:div w:id="1467813033">
      <w:bodyDiv w:val="1"/>
      <w:marLeft w:val="0"/>
      <w:marRight w:val="0"/>
      <w:marTop w:val="0"/>
      <w:marBottom w:val="0"/>
      <w:divBdr>
        <w:top w:val="none" w:sz="0" w:space="0" w:color="auto"/>
        <w:left w:val="none" w:sz="0" w:space="0" w:color="auto"/>
        <w:bottom w:val="none" w:sz="0" w:space="0" w:color="auto"/>
        <w:right w:val="none" w:sz="0" w:space="0" w:color="auto"/>
      </w:divBdr>
    </w:div>
    <w:div w:id="1489587638">
      <w:bodyDiv w:val="1"/>
      <w:marLeft w:val="0"/>
      <w:marRight w:val="0"/>
      <w:marTop w:val="0"/>
      <w:marBottom w:val="0"/>
      <w:divBdr>
        <w:top w:val="none" w:sz="0" w:space="0" w:color="auto"/>
        <w:left w:val="none" w:sz="0" w:space="0" w:color="auto"/>
        <w:bottom w:val="none" w:sz="0" w:space="0" w:color="auto"/>
        <w:right w:val="none" w:sz="0" w:space="0" w:color="auto"/>
      </w:divBdr>
    </w:div>
    <w:div w:id="1491870659">
      <w:bodyDiv w:val="1"/>
      <w:marLeft w:val="0"/>
      <w:marRight w:val="0"/>
      <w:marTop w:val="0"/>
      <w:marBottom w:val="0"/>
      <w:divBdr>
        <w:top w:val="none" w:sz="0" w:space="0" w:color="auto"/>
        <w:left w:val="none" w:sz="0" w:space="0" w:color="auto"/>
        <w:bottom w:val="none" w:sz="0" w:space="0" w:color="auto"/>
        <w:right w:val="none" w:sz="0" w:space="0" w:color="auto"/>
      </w:divBdr>
    </w:div>
    <w:div w:id="1496678168">
      <w:bodyDiv w:val="1"/>
      <w:marLeft w:val="0"/>
      <w:marRight w:val="0"/>
      <w:marTop w:val="0"/>
      <w:marBottom w:val="0"/>
      <w:divBdr>
        <w:top w:val="none" w:sz="0" w:space="0" w:color="auto"/>
        <w:left w:val="none" w:sz="0" w:space="0" w:color="auto"/>
        <w:bottom w:val="none" w:sz="0" w:space="0" w:color="auto"/>
        <w:right w:val="none" w:sz="0" w:space="0" w:color="auto"/>
      </w:divBdr>
    </w:div>
    <w:div w:id="1502508861">
      <w:bodyDiv w:val="1"/>
      <w:marLeft w:val="0"/>
      <w:marRight w:val="0"/>
      <w:marTop w:val="0"/>
      <w:marBottom w:val="0"/>
      <w:divBdr>
        <w:top w:val="none" w:sz="0" w:space="0" w:color="auto"/>
        <w:left w:val="none" w:sz="0" w:space="0" w:color="auto"/>
        <w:bottom w:val="none" w:sz="0" w:space="0" w:color="auto"/>
        <w:right w:val="none" w:sz="0" w:space="0" w:color="auto"/>
      </w:divBdr>
    </w:div>
    <w:div w:id="1506477964">
      <w:bodyDiv w:val="1"/>
      <w:marLeft w:val="0"/>
      <w:marRight w:val="0"/>
      <w:marTop w:val="0"/>
      <w:marBottom w:val="0"/>
      <w:divBdr>
        <w:top w:val="none" w:sz="0" w:space="0" w:color="auto"/>
        <w:left w:val="none" w:sz="0" w:space="0" w:color="auto"/>
        <w:bottom w:val="none" w:sz="0" w:space="0" w:color="auto"/>
        <w:right w:val="none" w:sz="0" w:space="0" w:color="auto"/>
      </w:divBdr>
    </w:div>
    <w:div w:id="1507204422">
      <w:bodyDiv w:val="1"/>
      <w:marLeft w:val="0"/>
      <w:marRight w:val="0"/>
      <w:marTop w:val="0"/>
      <w:marBottom w:val="0"/>
      <w:divBdr>
        <w:top w:val="none" w:sz="0" w:space="0" w:color="auto"/>
        <w:left w:val="none" w:sz="0" w:space="0" w:color="auto"/>
        <w:bottom w:val="none" w:sz="0" w:space="0" w:color="auto"/>
        <w:right w:val="none" w:sz="0" w:space="0" w:color="auto"/>
      </w:divBdr>
      <w:divsChild>
        <w:div w:id="552086487">
          <w:marLeft w:val="0"/>
          <w:marRight w:val="0"/>
          <w:marTop w:val="90"/>
          <w:marBottom w:val="0"/>
          <w:divBdr>
            <w:top w:val="none" w:sz="0" w:space="0" w:color="auto"/>
            <w:left w:val="none" w:sz="0" w:space="0" w:color="auto"/>
            <w:bottom w:val="none" w:sz="0" w:space="0" w:color="auto"/>
            <w:right w:val="none" w:sz="0" w:space="0" w:color="auto"/>
          </w:divBdr>
        </w:div>
      </w:divsChild>
    </w:div>
    <w:div w:id="1507328806">
      <w:bodyDiv w:val="1"/>
      <w:marLeft w:val="0"/>
      <w:marRight w:val="0"/>
      <w:marTop w:val="0"/>
      <w:marBottom w:val="0"/>
      <w:divBdr>
        <w:top w:val="none" w:sz="0" w:space="0" w:color="auto"/>
        <w:left w:val="none" w:sz="0" w:space="0" w:color="auto"/>
        <w:bottom w:val="none" w:sz="0" w:space="0" w:color="auto"/>
        <w:right w:val="none" w:sz="0" w:space="0" w:color="auto"/>
      </w:divBdr>
    </w:div>
    <w:div w:id="1510606293">
      <w:bodyDiv w:val="1"/>
      <w:marLeft w:val="0"/>
      <w:marRight w:val="0"/>
      <w:marTop w:val="0"/>
      <w:marBottom w:val="0"/>
      <w:divBdr>
        <w:top w:val="none" w:sz="0" w:space="0" w:color="auto"/>
        <w:left w:val="none" w:sz="0" w:space="0" w:color="auto"/>
        <w:bottom w:val="none" w:sz="0" w:space="0" w:color="auto"/>
        <w:right w:val="none" w:sz="0" w:space="0" w:color="auto"/>
      </w:divBdr>
    </w:div>
    <w:div w:id="1524128178">
      <w:bodyDiv w:val="1"/>
      <w:marLeft w:val="0"/>
      <w:marRight w:val="0"/>
      <w:marTop w:val="0"/>
      <w:marBottom w:val="0"/>
      <w:divBdr>
        <w:top w:val="none" w:sz="0" w:space="0" w:color="auto"/>
        <w:left w:val="none" w:sz="0" w:space="0" w:color="auto"/>
        <w:bottom w:val="none" w:sz="0" w:space="0" w:color="auto"/>
        <w:right w:val="none" w:sz="0" w:space="0" w:color="auto"/>
      </w:divBdr>
    </w:div>
    <w:div w:id="1526168162">
      <w:bodyDiv w:val="1"/>
      <w:marLeft w:val="0"/>
      <w:marRight w:val="0"/>
      <w:marTop w:val="0"/>
      <w:marBottom w:val="0"/>
      <w:divBdr>
        <w:top w:val="none" w:sz="0" w:space="0" w:color="auto"/>
        <w:left w:val="none" w:sz="0" w:space="0" w:color="auto"/>
        <w:bottom w:val="none" w:sz="0" w:space="0" w:color="auto"/>
        <w:right w:val="none" w:sz="0" w:space="0" w:color="auto"/>
      </w:divBdr>
    </w:div>
    <w:div w:id="1560629876">
      <w:bodyDiv w:val="1"/>
      <w:marLeft w:val="0"/>
      <w:marRight w:val="0"/>
      <w:marTop w:val="0"/>
      <w:marBottom w:val="0"/>
      <w:divBdr>
        <w:top w:val="none" w:sz="0" w:space="0" w:color="auto"/>
        <w:left w:val="none" w:sz="0" w:space="0" w:color="auto"/>
        <w:bottom w:val="none" w:sz="0" w:space="0" w:color="auto"/>
        <w:right w:val="none" w:sz="0" w:space="0" w:color="auto"/>
      </w:divBdr>
    </w:div>
    <w:div w:id="1564561023">
      <w:bodyDiv w:val="1"/>
      <w:marLeft w:val="0"/>
      <w:marRight w:val="0"/>
      <w:marTop w:val="0"/>
      <w:marBottom w:val="0"/>
      <w:divBdr>
        <w:top w:val="none" w:sz="0" w:space="0" w:color="auto"/>
        <w:left w:val="none" w:sz="0" w:space="0" w:color="auto"/>
        <w:bottom w:val="none" w:sz="0" w:space="0" w:color="auto"/>
        <w:right w:val="none" w:sz="0" w:space="0" w:color="auto"/>
      </w:divBdr>
    </w:div>
    <w:div w:id="1567716775">
      <w:bodyDiv w:val="1"/>
      <w:marLeft w:val="0"/>
      <w:marRight w:val="0"/>
      <w:marTop w:val="0"/>
      <w:marBottom w:val="0"/>
      <w:divBdr>
        <w:top w:val="none" w:sz="0" w:space="0" w:color="auto"/>
        <w:left w:val="none" w:sz="0" w:space="0" w:color="auto"/>
        <w:bottom w:val="none" w:sz="0" w:space="0" w:color="auto"/>
        <w:right w:val="none" w:sz="0" w:space="0" w:color="auto"/>
      </w:divBdr>
    </w:div>
    <w:div w:id="1568762176">
      <w:bodyDiv w:val="1"/>
      <w:marLeft w:val="0"/>
      <w:marRight w:val="0"/>
      <w:marTop w:val="0"/>
      <w:marBottom w:val="0"/>
      <w:divBdr>
        <w:top w:val="none" w:sz="0" w:space="0" w:color="auto"/>
        <w:left w:val="none" w:sz="0" w:space="0" w:color="auto"/>
        <w:bottom w:val="none" w:sz="0" w:space="0" w:color="auto"/>
        <w:right w:val="none" w:sz="0" w:space="0" w:color="auto"/>
      </w:divBdr>
    </w:div>
    <w:div w:id="1568806605">
      <w:bodyDiv w:val="1"/>
      <w:marLeft w:val="0"/>
      <w:marRight w:val="0"/>
      <w:marTop w:val="0"/>
      <w:marBottom w:val="0"/>
      <w:divBdr>
        <w:top w:val="none" w:sz="0" w:space="0" w:color="auto"/>
        <w:left w:val="none" w:sz="0" w:space="0" w:color="auto"/>
        <w:bottom w:val="none" w:sz="0" w:space="0" w:color="auto"/>
        <w:right w:val="none" w:sz="0" w:space="0" w:color="auto"/>
      </w:divBdr>
    </w:div>
    <w:div w:id="1571037795">
      <w:bodyDiv w:val="1"/>
      <w:marLeft w:val="0"/>
      <w:marRight w:val="0"/>
      <w:marTop w:val="0"/>
      <w:marBottom w:val="0"/>
      <w:divBdr>
        <w:top w:val="none" w:sz="0" w:space="0" w:color="auto"/>
        <w:left w:val="none" w:sz="0" w:space="0" w:color="auto"/>
        <w:bottom w:val="none" w:sz="0" w:space="0" w:color="auto"/>
        <w:right w:val="none" w:sz="0" w:space="0" w:color="auto"/>
      </w:divBdr>
    </w:div>
    <w:div w:id="1574705098">
      <w:bodyDiv w:val="1"/>
      <w:marLeft w:val="0"/>
      <w:marRight w:val="0"/>
      <w:marTop w:val="0"/>
      <w:marBottom w:val="0"/>
      <w:divBdr>
        <w:top w:val="none" w:sz="0" w:space="0" w:color="auto"/>
        <w:left w:val="none" w:sz="0" w:space="0" w:color="auto"/>
        <w:bottom w:val="none" w:sz="0" w:space="0" w:color="auto"/>
        <w:right w:val="none" w:sz="0" w:space="0" w:color="auto"/>
      </w:divBdr>
    </w:div>
    <w:div w:id="1578248421">
      <w:bodyDiv w:val="1"/>
      <w:marLeft w:val="0"/>
      <w:marRight w:val="0"/>
      <w:marTop w:val="0"/>
      <w:marBottom w:val="0"/>
      <w:divBdr>
        <w:top w:val="none" w:sz="0" w:space="0" w:color="auto"/>
        <w:left w:val="none" w:sz="0" w:space="0" w:color="auto"/>
        <w:bottom w:val="none" w:sz="0" w:space="0" w:color="auto"/>
        <w:right w:val="none" w:sz="0" w:space="0" w:color="auto"/>
      </w:divBdr>
    </w:div>
    <w:div w:id="1589850053">
      <w:bodyDiv w:val="1"/>
      <w:marLeft w:val="0"/>
      <w:marRight w:val="0"/>
      <w:marTop w:val="0"/>
      <w:marBottom w:val="0"/>
      <w:divBdr>
        <w:top w:val="none" w:sz="0" w:space="0" w:color="auto"/>
        <w:left w:val="none" w:sz="0" w:space="0" w:color="auto"/>
        <w:bottom w:val="none" w:sz="0" w:space="0" w:color="auto"/>
        <w:right w:val="none" w:sz="0" w:space="0" w:color="auto"/>
      </w:divBdr>
    </w:div>
    <w:div w:id="1595672709">
      <w:bodyDiv w:val="1"/>
      <w:marLeft w:val="0"/>
      <w:marRight w:val="0"/>
      <w:marTop w:val="0"/>
      <w:marBottom w:val="0"/>
      <w:divBdr>
        <w:top w:val="none" w:sz="0" w:space="0" w:color="auto"/>
        <w:left w:val="none" w:sz="0" w:space="0" w:color="auto"/>
        <w:bottom w:val="none" w:sz="0" w:space="0" w:color="auto"/>
        <w:right w:val="none" w:sz="0" w:space="0" w:color="auto"/>
      </w:divBdr>
    </w:div>
    <w:div w:id="1600336229">
      <w:bodyDiv w:val="1"/>
      <w:marLeft w:val="0"/>
      <w:marRight w:val="0"/>
      <w:marTop w:val="0"/>
      <w:marBottom w:val="0"/>
      <w:divBdr>
        <w:top w:val="none" w:sz="0" w:space="0" w:color="auto"/>
        <w:left w:val="none" w:sz="0" w:space="0" w:color="auto"/>
        <w:bottom w:val="none" w:sz="0" w:space="0" w:color="auto"/>
        <w:right w:val="none" w:sz="0" w:space="0" w:color="auto"/>
      </w:divBdr>
    </w:div>
    <w:div w:id="1602495574">
      <w:bodyDiv w:val="1"/>
      <w:marLeft w:val="0"/>
      <w:marRight w:val="0"/>
      <w:marTop w:val="0"/>
      <w:marBottom w:val="0"/>
      <w:divBdr>
        <w:top w:val="none" w:sz="0" w:space="0" w:color="auto"/>
        <w:left w:val="none" w:sz="0" w:space="0" w:color="auto"/>
        <w:bottom w:val="none" w:sz="0" w:space="0" w:color="auto"/>
        <w:right w:val="none" w:sz="0" w:space="0" w:color="auto"/>
      </w:divBdr>
    </w:div>
    <w:div w:id="1611627817">
      <w:bodyDiv w:val="1"/>
      <w:marLeft w:val="0"/>
      <w:marRight w:val="0"/>
      <w:marTop w:val="0"/>
      <w:marBottom w:val="0"/>
      <w:divBdr>
        <w:top w:val="none" w:sz="0" w:space="0" w:color="auto"/>
        <w:left w:val="none" w:sz="0" w:space="0" w:color="auto"/>
        <w:bottom w:val="none" w:sz="0" w:space="0" w:color="auto"/>
        <w:right w:val="none" w:sz="0" w:space="0" w:color="auto"/>
      </w:divBdr>
    </w:div>
    <w:div w:id="1614749880">
      <w:bodyDiv w:val="1"/>
      <w:marLeft w:val="0"/>
      <w:marRight w:val="0"/>
      <w:marTop w:val="0"/>
      <w:marBottom w:val="0"/>
      <w:divBdr>
        <w:top w:val="none" w:sz="0" w:space="0" w:color="auto"/>
        <w:left w:val="none" w:sz="0" w:space="0" w:color="auto"/>
        <w:bottom w:val="none" w:sz="0" w:space="0" w:color="auto"/>
        <w:right w:val="none" w:sz="0" w:space="0" w:color="auto"/>
      </w:divBdr>
    </w:div>
    <w:div w:id="1616137950">
      <w:bodyDiv w:val="1"/>
      <w:marLeft w:val="0"/>
      <w:marRight w:val="0"/>
      <w:marTop w:val="0"/>
      <w:marBottom w:val="0"/>
      <w:divBdr>
        <w:top w:val="none" w:sz="0" w:space="0" w:color="auto"/>
        <w:left w:val="none" w:sz="0" w:space="0" w:color="auto"/>
        <w:bottom w:val="none" w:sz="0" w:space="0" w:color="auto"/>
        <w:right w:val="none" w:sz="0" w:space="0" w:color="auto"/>
      </w:divBdr>
    </w:div>
    <w:div w:id="1621187490">
      <w:bodyDiv w:val="1"/>
      <w:marLeft w:val="0"/>
      <w:marRight w:val="0"/>
      <w:marTop w:val="0"/>
      <w:marBottom w:val="0"/>
      <w:divBdr>
        <w:top w:val="none" w:sz="0" w:space="0" w:color="auto"/>
        <w:left w:val="none" w:sz="0" w:space="0" w:color="auto"/>
        <w:bottom w:val="none" w:sz="0" w:space="0" w:color="auto"/>
        <w:right w:val="none" w:sz="0" w:space="0" w:color="auto"/>
      </w:divBdr>
    </w:div>
    <w:div w:id="1622225146">
      <w:bodyDiv w:val="1"/>
      <w:marLeft w:val="0"/>
      <w:marRight w:val="0"/>
      <w:marTop w:val="0"/>
      <w:marBottom w:val="0"/>
      <w:divBdr>
        <w:top w:val="none" w:sz="0" w:space="0" w:color="auto"/>
        <w:left w:val="none" w:sz="0" w:space="0" w:color="auto"/>
        <w:bottom w:val="none" w:sz="0" w:space="0" w:color="auto"/>
        <w:right w:val="none" w:sz="0" w:space="0" w:color="auto"/>
      </w:divBdr>
    </w:div>
    <w:div w:id="1644653270">
      <w:bodyDiv w:val="1"/>
      <w:marLeft w:val="0"/>
      <w:marRight w:val="0"/>
      <w:marTop w:val="0"/>
      <w:marBottom w:val="0"/>
      <w:divBdr>
        <w:top w:val="none" w:sz="0" w:space="0" w:color="auto"/>
        <w:left w:val="none" w:sz="0" w:space="0" w:color="auto"/>
        <w:bottom w:val="none" w:sz="0" w:space="0" w:color="auto"/>
        <w:right w:val="none" w:sz="0" w:space="0" w:color="auto"/>
      </w:divBdr>
    </w:div>
    <w:div w:id="1651666227">
      <w:bodyDiv w:val="1"/>
      <w:marLeft w:val="0"/>
      <w:marRight w:val="0"/>
      <w:marTop w:val="0"/>
      <w:marBottom w:val="0"/>
      <w:divBdr>
        <w:top w:val="none" w:sz="0" w:space="0" w:color="auto"/>
        <w:left w:val="none" w:sz="0" w:space="0" w:color="auto"/>
        <w:bottom w:val="none" w:sz="0" w:space="0" w:color="auto"/>
        <w:right w:val="none" w:sz="0" w:space="0" w:color="auto"/>
      </w:divBdr>
    </w:div>
    <w:div w:id="1664045654">
      <w:bodyDiv w:val="1"/>
      <w:marLeft w:val="0"/>
      <w:marRight w:val="0"/>
      <w:marTop w:val="0"/>
      <w:marBottom w:val="0"/>
      <w:divBdr>
        <w:top w:val="none" w:sz="0" w:space="0" w:color="auto"/>
        <w:left w:val="none" w:sz="0" w:space="0" w:color="auto"/>
        <w:bottom w:val="none" w:sz="0" w:space="0" w:color="auto"/>
        <w:right w:val="none" w:sz="0" w:space="0" w:color="auto"/>
      </w:divBdr>
    </w:div>
    <w:div w:id="1671717069">
      <w:bodyDiv w:val="1"/>
      <w:marLeft w:val="0"/>
      <w:marRight w:val="0"/>
      <w:marTop w:val="0"/>
      <w:marBottom w:val="0"/>
      <w:divBdr>
        <w:top w:val="none" w:sz="0" w:space="0" w:color="auto"/>
        <w:left w:val="none" w:sz="0" w:space="0" w:color="auto"/>
        <w:bottom w:val="none" w:sz="0" w:space="0" w:color="auto"/>
        <w:right w:val="none" w:sz="0" w:space="0" w:color="auto"/>
      </w:divBdr>
    </w:div>
    <w:div w:id="1672292660">
      <w:bodyDiv w:val="1"/>
      <w:marLeft w:val="0"/>
      <w:marRight w:val="0"/>
      <w:marTop w:val="0"/>
      <w:marBottom w:val="0"/>
      <w:divBdr>
        <w:top w:val="none" w:sz="0" w:space="0" w:color="auto"/>
        <w:left w:val="none" w:sz="0" w:space="0" w:color="auto"/>
        <w:bottom w:val="none" w:sz="0" w:space="0" w:color="auto"/>
        <w:right w:val="none" w:sz="0" w:space="0" w:color="auto"/>
      </w:divBdr>
    </w:div>
    <w:div w:id="1677804980">
      <w:bodyDiv w:val="1"/>
      <w:marLeft w:val="0"/>
      <w:marRight w:val="0"/>
      <w:marTop w:val="0"/>
      <w:marBottom w:val="0"/>
      <w:divBdr>
        <w:top w:val="none" w:sz="0" w:space="0" w:color="auto"/>
        <w:left w:val="none" w:sz="0" w:space="0" w:color="auto"/>
        <w:bottom w:val="none" w:sz="0" w:space="0" w:color="auto"/>
        <w:right w:val="none" w:sz="0" w:space="0" w:color="auto"/>
      </w:divBdr>
    </w:div>
    <w:div w:id="1678001854">
      <w:bodyDiv w:val="1"/>
      <w:marLeft w:val="0"/>
      <w:marRight w:val="0"/>
      <w:marTop w:val="0"/>
      <w:marBottom w:val="0"/>
      <w:divBdr>
        <w:top w:val="none" w:sz="0" w:space="0" w:color="auto"/>
        <w:left w:val="none" w:sz="0" w:space="0" w:color="auto"/>
        <w:bottom w:val="none" w:sz="0" w:space="0" w:color="auto"/>
        <w:right w:val="none" w:sz="0" w:space="0" w:color="auto"/>
      </w:divBdr>
    </w:div>
    <w:div w:id="1680547348">
      <w:bodyDiv w:val="1"/>
      <w:marLeft w:val="0"/>
      <w:marRight w:val="0"/>
      <w:marTop w:val="0"/>
      <w:marBottom w:val="0"/>
      <w:divBdr>
        <w:top w:val="none" w:sz="0" w:space="0" w:color="auto"/>
        <w:left w:val="none" w:sz="0" w:space="0" w:color="auto"/>
        <w:bottom w:val="none" w:sz="0" w:space="0" w:color="auto"/>
        <w:right w:val="none" w:sz="0" w:space="0" w:color="auto"/>
      </w:divBdr>
    </w:div>
    <w:div w:id="1683317494">
      <w:bodyDiv w:val="1"/>
      <w:marLeft w:val="0"/>
      <w:marRight w:val="0"/>
      <w:marTop w:val="0"/>
      <w:marBottom w:val="0"/>
      <w:divBdr>
        <w:top w:val="none" w:sz="0" w:space="0" w:color="auto"/>
        <w:left w:val="none" w:sz="0" w:space="0" w:color="auto"/>
        <w:bottom w:val="none" w:sz="0" w:space="0" w:color="auto"/>
        <w:right w:val="none" w:sz="0" w:space="0" w:color="auto"/>
      </w:divBdr>
    </w:div>
    <w:div w:id="1683319123">
      <w:bodyDiv w:val="1"/>
      <w:marLeft w:val="0"/>
      <w:marRight w:val="0"/>
      <w:marTop w:val="0"/>
      <w:marBottom w:val="0"/>
      <w:divBdr>
        <w:top w:val="none" w:sz="0" w:space="0" w:color="auto"/>
        <w:left w:val="none" w:sz="0" w:space="0" w:color="auto"/>
        <w:bottom w:val="none" w:sz="0" w:space="0" w:color="auto"/>
        <w:right w:val="none" w:sz="0" w:space="0" w:color="auto"/>
      </w:divBdr>
    </w:div>
    <w:div w:id="1687976066">
      <w:bodyDiv w:val="1"/>
      <w:marLeft w:val="0"/>
      <w:marRight w:val="0"/>
      <w:marTop w:val="0"/>
      <w:marBottom w:val="0"/>
      <w:divBdr>
        <w:top w:val="none" w:sz="0" w:space="0" w:color="auto"/>
        <w:left w:val="none" w:sz="0" w:space="0" w:color="auto"/>
        <w:bottom w:val="none" w:sz="0" w:space="0" w:color="auto"/>
        <w:right w:val="none" w:sz="0" w:space="0" w:color="auto"/>
      </w:divBdr>
    </w:div>
    <w:div w:id="1694107783">
      <w:bodyDiv w:val="1"/>
      <w:marLeft w:val="0"/>
      <w:marRight w:val="0"/>
      <w:marTop w:val="0"/>
      <w:marBottom w:val="0"/>
      <w:divBdr>
        <w:top w:val="none" w:sz="0" w:space="0" w:color="auto"/>
        <w:left w:val="none" w:sz="0" w:space="0" w:color="auto"/>
        <w:bottom w:val="none" w:sz="0" w:space="0" w:color="auto"/>
        <w:right w:val="none" w:sz="0" w:space="0" w:color="auto"/>
      </w:divBdr>
    </w:div>
    <w:div w:id="1734770545">
      <w:bodyDiv w:val="1"/>
      <w:marLeft w:val="0"/>
      <w:marRight w:val="0"/>
      <w:marTop w:val="0"/>
      <w:marBottom w:val="0"/>
      <w:divBdr>
        <w:top w:val="none" w:sz="0" w:space="0" w:color="auto"/>
        <w:left w:val="none" w:sz="0" w:space="0" w:color="auto"/>
        <w:bottom w:val="none" w:sz="0" w:space="0" w:color="auto"/>
        <w:right w:val="none" w:sz="0" w:space="0" w:color="auto"/>
      </w:divBdr>
    </w:div>
    <w:div w:id="1735547493">
      <w:bodyDiv w:val="1"/>
      <w:marLeft w:val="0"/>
      <w:marRight w:val="0"/>
      <w:marTop w:val="0"/>
      <w:marBottom w:val="0"/>
      <w:divBdr>
        <w:top w:val="none" w:sz="0" w:space="0" w:color="auto"/>
        <w:left w:val="none" w:sz="0" w:space="0" w:color="auto"/>
        <w:bottom w:val="none" w:sz="0" w:space="0" w:color="auto"/>
        <w:right w:val="none" w:sz="0" w:space="0" w:color="auto"/>
      </w:divBdr>
    </w:div>
    <w:div w:id="1736194599">
      <w:bodyDiv w:val="1"/>
      <w:marLeft w:val="0"/>
      <w:marRight w:val="0"/>
      <w:marTop w:val="0"/>
      <w:marBottom w:val="0"/>
      <w:divBdr>
        <w:top w:val="none" w:sz="0" w:space="0" w:color="auto"/>
        <w:left w:val="none" w:sz="0" w:space="0" w:color="auto"/>
        <w:bottom w:val="none" w:sz="0" w:space="0" w:color="auto"/>
        <w:right w:val="none" w:sz="0" w:space="0" w:color="auto"/>
      </w:divBdr>
    </w:div>
    <w:div w:id="1736465171">
      <w:bodyDiv w:val="1"/>
      <w:marLeft w:val="0"/>
      <w:marRight w:val="0"/>
      <w:marTop w:val="0"/>
      <w:marBottom w:val="0"/>
      <w:divBdr>
        <w:top w:val="none" w:sz="0" w:space="0" w:color="auto"/>
        <w:left w:val="none" w:sz="0" w:space="0" w:color="auto"/>
        <w:bottom w:val="none" w:sz="0" w:space="0" w:color="auto"/>
        <w:right w:val="none" w:sz="0" w:space="0" w:color="auto"/>
      </w:divBdr>
    </w:div>
    <w:div w:id="1736968130">
      <w:bodyDiv w:val="1"/>
      <w:marLeft w:val="0"/>
      <w:marRight w:val="0"/>
      <w:marTop w:val="0"/>
      <w:marBottom w:val="0"/>
      <w:divBdr>
        <w:top w:val="none" w:sz="0" w:space="0" w:color="auto"/>
        <w:left w:val="none" w:sz="0" w:space="0" w:color="auto"/>
        <w:bottom w:val="none" w:sz="0" w:space="0" w:color="auto"/>
        <w:right w:val="none" w:sz="0" w:space="0" w:color="auto"/>
      </w:divBdr>
    </w:div>
    <w:div w:id="1744643621">
      <w:bodyDiv w:val="1"/>
      <w:marLeft w:val="0"/>
      <w:marRight w:val="0"/>
      <w:marTop w:val="0"/>
      <w:marBottom w:val="0"/>
      <w:divBdr>
        <w:top w:val="none" w:sz="0" w:space="0" w:color="auto"/>
        <w:left w:val="none" w:sz="0" w:space="0" w:color="auto"/>
        <w:bottom w:val="none" w:sz="0" w:space="0" w:color="auto"/>
        <w:right w:val="none" w:sz="0" w:space="0" w:color="auto"/>
      </w:divBdr>
    </w:div>
    <w:div w:id="1753089685">
      <w:bodyDiv w:val="1"/>
      <w:marLeft w:val="0"/>
      <w:marRight w:val="0"/>
      <w:marTop w:val="0"/>
      <w:marBottom w:val="0"/>
      <w:divBdr>
        <w:top w:val="none" w:sz="0" w:space="0" w:color="auto"/>
        <w:left w:val="none" w:sz="0" w:space="0" w:color="auto"/>
        <w:bottom w:val="none" w:sz="0" w:space="0" w:color="auto"/>
        <w:right w:val="none" w:sz="0" w:space="0" w:color="auto"/>
      </w:divBdr>
    </w:div>
    <w:div w:id="1763141278">
      <w:bodyDiv w:val="1"/>
      <w:marLeft w:val="0"/>
      <w:marRight w:val="0"/>
      <w:marTop w:val="0"/>
      <w:marBottom w:val="0"/>
      <w:divBdr>
        <w:top w:val="none" w:sz="0" w:space="0" w:color="auto"/>
        <w:left w:val="none" w:sz="0" w:space="0" w:color="auto"/>
        <w:bottom w:val="none" w:sz="0" w:space="0" w:color="auto"/>
        <w:right w:val="none" w:sz="0" w:space="0" w:color="auto"/>
      </w:divBdr>
    </w:div>
    <w:div w:id="1764565335">
      <w:bodyDiv w:val="1"/>
      <w:marLeft w:val="0"/>
      <w:marRight w:val="0"/>
      <w:marTop w:val="0"/>
      <w:marBottom w:val="0"/>
      <w:divBdr>
        <w:top w:val="none" w:sz="0" w:space="0" w:color="auto"/>
        <w:left w:val="none" w:sz="0" w:space="0" w:color="auto"/>
        <w:bottom w:val="none" w:sz="0" w:space="0" w:color="auto"/>
        <w:right w:val="none" w:sz="0" w:space="0" w:color="auto"/>
      </w:divBdr>
    </w:div>
    <w:div w:id="1768620239">
      <w:bodyDiv w:val="1"/>
      <w:marLeft w:val="0"/>
      <w:marRight w:val="0"/>
      <w:marTop w:val="0"/>
      <w:marBottom w:val="0"/>
      <w:divBdr>
        <w:top w:val="none" w:sz="0" w:space="0" w:color="auto"/>
        <w:left w:val="none" w:sz="0" w:space="0" w:color="auto"/>
        <w:bottom w:val="none" w:sz="0" w:space="0" w:color="auto"/>
        <w:right w:val="none" w:sz="0" w:space="0" w:color="auto"/>
      </w:divBdr>
    </w:div>
    <w:div w:id="1789350880">
      <w:bodyDiv w:val="1"/>
      <w:marLeft w:val="0"/>
      <w:marRight w:val="0"/>
      <w:marTop w:val="0"/>
      <w:marBottom w:val="0"/>
      <w:divBdr>
        <w:top w:val="none" w:sz="0" w:space="0" w:color="auto"/>
        <w:left w:val="none" w:sz="0" w:space="0" w:color="auto"/>
        <w:bottom w:val="none" w:sz="0" w:space="0" w:color="auto"/>
        <w:right w:val="none" w:sz="0" w:space="0" w:color="auto"/>
      </w:divBdr>
    </w:div>
    <w:div w:id="1793403198">
      <w:bodyDiv w:val="1"/>
      <w:marLeft w:val="0"/>
      <w:marRight w:val="0"/>
      <w:marTop w:val="0"/>
      <w:marBottom w:val="0"/>
      <w:divBdr>
        <w:top w:val="none" w:sz="0" w:space="0" w:color="auto"/>
        <w:left w:val="none" w:sz="0" w:space="0" w:color="auto"/>
        <w:bottom w:val="none" w:sz="0" w:space="0" w:color="auto"/>
        <w:right w:val="none" w:sz="0" w:space="0" w:color="auto"/>
      </w:divBdr>
    </w:div>
    <w:div w:id="1793748336">
      <w:bodyDiv w:val="1"/>
      <w:marLeft w:val="0"/>
      <w:marRight w:val="0"/>
      <w:marTop w:val="0"/>
      <w:marBottom w:val="0"/>
      <w:divBdr>
        <w:top w:val="none" w:sz="0" w:space="0" w:color="auto"/>
        <w:left w:val="none" w:sz="0" w:space="0" w:color="auto"/>
        <w:bottom w:val="none" w:sz="0" w:space="0" w:color="auto"/>
        <w:right w:val="none" w:sz="0" w:space="0" w:color="auto"/>
      </w:divBdr>
    </w:div>
    <w:div w:id="1794135838">
      <w:bodyDiv w:val="1"/>
      <w:marLeft w:val="0"/>
      <w:marRight w:val="0"/>
      <w:marTop w:val="0"/>
      <w:marBottom w:val="0"/>
      <w:divBdr>
        <w:top w:val="none" w:sz="0" w:space="0" w:color="auto"/>
        <w:left w:val="none" w:sz="0" w:space="0" w:color="auto"/>
        <w:bottom w:val="none" w:sz="0" w:space="0" w:color="auto"/>
        <w:right w:val="none" w:sz="0" w:space="0" w:color="auto"/>
      </w:divBdr>
    </w:div>
    <w:div w:id="1800343452">
      <w:bodyDiv w:val="1"/>
      <w:marLeft w:val="0"/>
      <w:marRight w:val="0"/>
      <w:marTop w:val="0"/>
      <w:marBottom w:val="0"/>
      <w:divBdr>
        <w:top w:val="none" w:sz="0" w:space="0" w:color="auto"/>
        <w:left w:val="none" w:sz="0" w:space="0" w:color="auto"/>
        <w:bottom w:val="none" w:sz="0" w:space="0" w:color="auto"/>
        <w:right w:val="none" w:sz="0" w:space="0" w:color="auto"/>
      </w:divBdr>
    </w:div>
    <w:div w:id="1811509229">
      <w:bodyDiv w:val="1"/>
      <w:marLeft w:val="0"/>
      <w:marRight w:val="0"/>
      <w:marTop w:val="0"/>
      <w:marBottom w:val="0"/>
      <w:divBdr>
        <w:top w:val="none" w:sz="0" w:space="0" w:color="auto"/>
        <w:left w:val="none" w:sz="0" w:space="0" w:color="auto"/>
        <w:bottom w:val="none" w:sz="0" w:space="0" w:color="auto"/>
        <w:right w:val="none" w:sz="0" w:space="0" w:color="auto"/>
      </w:divBdr>
    </w:div>
    <w:div w:id="1812168226">
      <w:bodyDiv w:val="1"/>
      <w:marLeft w:val="0"/>
      <w:marRight w:val="0"/>
      <w:marTop w:val="0"/>
      <w:marBottom w:val="0"/>
      <w:divBdr>
        <w:top w:val="none" w:sz="0" w:space="0" w:color="auto"/>
        <w:left w:val="none" w:sz="0" w:space="0" w:color="auto"/>
        <w:bottom w:val="none" w:sz="0" w:space="0" w:color="auto"/>
        <w:right w:val="none" w:sz="0" w:space="0" w:color="auto"/>
      </w:divBdr>
    </w:div>
    <w:div w:id="1821577961">
      <w:bodyDiv w:val="1"/>
      <w:marLeft w:val="0"/>
      <w:marRight w:val="0"/>
      <w:marTop w:val="0"/>
      <w:marBottom w:val="0"/>
      <w:divBdr>
        <w:top w:val="none" w:sz="0" w:space="0" w:color="auto"/>
        <w:left w:val="none" w:sz="0" w:space="0" w:color="auto"/>
        <w:bottom w:val="none" w:sz="0" w:space="0" w:color="auto"/>
        <w:right w:val="none" w:sz="0" w:space="0" w:color="auto"/>
      </w:divBdr>
    </w:div>
    <w:div w:id="1824619712">
      <w:bodyDiv w:val="1"/>
      <w:marLeft w:val="0"/>
      <w:marRight w:val="0"/>
      <w:marTop w:val="0"/>
      <w:marBottom w:val="0"/>
      <w:divBdr>
        <w:top w:val="none" w:sz="0" w:space="0" w:color="auto"/>
        <w:left w:val="none" w:sz="0" w:space="0" w:color="auto"/>
        <w:bottom w:val="none" w:sz="0" w:space="0" w:color="auto"/>
        <w:right w:val="none" w:sz="0" w:space="0" w:color="auto"/>
      </w:divBdr>
    </w:div>
    <w:div w:id="1828665939">
      <w:bodyDiv w:val="1"/>
      <w:marLeft w:val="0"/>
      <w:marRight w:val="0"/>
      <w:marTop w:val="0"/>
      <w:marBottom w:val="0"/>
      <w:divBdr>
        <w:top w:val="none" w:sz="0" w:space="0" w:color="auto"/>
        <w:left w:val="none" w:sz="0" w:space="0" w:color="auto"/>
        <w:bottom w:val="none" w:sz="0" w:space="0" w:color="auto"/>
        <w:right w:val="none" w:sz="0" w:space="0" w:color="auto"/>
      </w:divBdr>
    </w:div>
    <w:div w:id="1844978144">
      <w:bodyDiv w:val="1"/>
      <w:marLeft w:val="0"/>
      <w:marRight w:val="0"/>
      <w:marTop w:val="0"/>
      <w:marBottom w:val="0"/>
      <w:divBdr>
        <w:top w:val="none" w:sz="0" w:space="0" w:color="auto"/>
        <w:left w:val="none" w:sz="0" w:space="0" w:color="auto"/>
        <w:bottom w:val="none" w:sz="0" w:space="0" w:color="auto"/>
        <w:right w:val="none" w:sz="0" w:space="0" w:color="auto"/>
      </w:divBdr>
    </w:div>
    <w:div w:id="1854613875">
      <w:bodyDiv w:val="1"/>
      <w:marLeft w:val="0"/>
      <w:marRight w:val="0"/>
      <w:marTop w:val="0"/>
      <w:marBottom w:val="0"/>
      <w:divBdr>
        <w:top w:val="none" w:sz="0" w:space="0" w:color="auto"/>
        <w:left w:val="none" w:sz="0" w:space="0" w:color="auto"/>
        <w:bottom w:val="none" w:sz="0" w:space="0" w:color="auto"/>
        <w:right w:val="none" w:sz="0" w:space="0" w:color="auto"/>
      </w:divBdr>
    </w:div>
    <w:div w:id="1872525354">
      <w:bodyDiv w:val="1"/>
      <w:marLeft w:val="0"/>
      <w:marRight w:val="0"/>
      <w:marTop w:val="0"/>
      <w:marBottom w:val="0"/>
      <w:divBdr>
        <w:top w:val="none" w:sz="0" w:space="0" w:color="auto"/>
        <w:left w:val="none" w:sz="0" w:space="0" w:color="auto"/>
        <w:bottom w:val="none" w:sz="0" w:space="0" w:color="auto"/>
        <w:right w:val="none" w:sz="0" w:space="0" w:color="auto"/>
      </w:divBdr>
    </w:div>
    <w:div w:id="1880168805">
      <w:bodyDiv w:val="1"/>
      <w:marLeft w:val="0"/>
      <w:marRight w:val="0"/>
      <w:marTop w:val="0"/>
      <w:marBottom w:val="0"/>
      <w:divBdr>
        <w:top w:val="none" w:sz="0" w:space="0" w:color="auto"/>
        <w:left w:val="none" w:sz="0" w:space="0" w:color="auto"/>
        <w:bottom w:val="none" w:sz="0" w:space="0" w:color="auto"/>
        <w:right w:val="none" w:sz="0" w:space="0" w:color="auto"/>
      </w:divBdr>
    </w:div>
    <w:div w:id="1881548280">
      <w:bodyDiv w:val="1"/>
      <w:marLeft w:val="0"/>
      <w:marRight w:val="0"/>
      <w:marTop w:val="0"/>
      <w:marBottom w:val="0"/>
      <w:divBdr>
        <w:top w:val="none" w:sz="0" w:space="0" w:color="auto"/>
        <w:left w:val="none" w:sz="0" w:space="0" w:color="auto"/>
        <w:bottom w:val="none" w:sz="0" w:space="0" w:color="auto"/>
        <w:right w:val="none" w:sz="0" w:space="0" w:color="auto"/>
      </w:divBdr>
    </w:div>
    <w:div w:id="1887063432">
      <w:bodyDiv w:val="1"/>
      <w:marLeft w:val="0"/>
      <w:marRight w:val="0"/>
      <w:marTop w:val="0"/>
      <w:marBottom w:val="0"/>
      <w:divBdr>
        <w:top w:val="none" w:sz="0" w:space="0" w:color="auto"/>
        <w:left w:val="none" w:sz="0" w:space="0" w:color="auto"/>
        <w:bottom w:val="none" w:sz="0" w:space="0" w:color="auto"/>
        <w:right w:val="none" w:sz="0" w:space="0" w:color="auto"/>
      </w:divBdr>
    </w:div>
    <w:div w:id="1887643721">
      <w:bodyDiv w:val="1"/>
      <w:marLeft w:val="0"/>
      <w:marRight w:val="0"/>
      <w:marTop w:val="0"/>
      <w:marBottom w:val="0"/>
      <w:divBdr>
        <w:top w:val="none" w:sz="0" w:space="0" w:color="auto"/>
        <w:left w:val="none" w:sz="0" w:space="0" w:color="auto"/>
        <w:bottom w:val="none" w:sz="0" w:space="0" w:color="auto"/>
        <w:right w:val="none" w:sz="0" w:space="0" w:color="auto"/>
      </w:divBdr>
    </w:div>
    <w:div w:id="1892302613">
      <w:bodyDiv w:val="1"/>
      <w:marLeft w:val="0"/>
      <w:marRight w:val="0"/>
      <w:marTop w:val="0"/>
      <w:marBottom w:val="0"/>
      <w:divBdr>
        <w:top w:val="none" w:sz="0" w:space="0" w:color="auto"/>
        <w:left w:val="none" w:sz="0" w:space="0" w:color="auto"/>
        <w:bottom w:val="none" w:sz="0" w:space="0" w:color="auto"/>
        <w:right w:val="none" w:sz="0" w:space="0" w:color="auto"/>
      </w:divBdr>
      <w:divsChild>
        <w:div w:id="1032918944">
          <w:marLeft w:val="0"/>
          <w:marRight w:val="0"/>
          <w:marTop w:val="360"/>
          <w:marBottom w:val="720"/>
          <w:divBdr>
            <w:top w:val="none" w:sz="0" w:space="0" w:color="auto"/>
            <w:left w:val="none" w:sz="0" w:space="0" w:color="auto"/>
            <w:bottom w:val="none" w:sz="0" w:space="0" w:color="auto"/>
            <w:right w:val="none" w:sz="0" w:space="0" w:color="auto"/>
          </w:divBdr>
        </w:div>
      </w:divsChild>
    </w:div>
    <w:div w:id="1893034064">
      <w:bodyDiv w:val="1"/>
      <w:marLeft w:val="0"/>
      <w:marRight w:val="0"/>
      <w:marTop w:val="0"/>
      <w:marBottom w:val="0"/>
      <w:divBdr>
        <w:top w:val="none" w:sz="0" w:space="0" w:color="auto"/>
        <w:left w:val="none" w:sz="0" w:space="0" w:color="auto"/>
        <w:bottom w:val="none" w:sz="0" w:space="0" w:color="auto"/>
        <w:right w:val="none" w:sz="0" w:space="0" w:color="auto"/>
      </w:divBdr>
    </w:div>
    <w:div w:id="1894462181">
      <w:bodyDiv w:val="1"/>
      <w:marLeft w:val="0"/>
      <w:marRight w:val="0"/>
      <w:marTop w:val="0"/>
      <w:marBottom w:val="0"/>
      <w:divBdr>
        <w:top w:val="none" w:sz="0" w:space="0" w:color="auto"/>
        <w:left w:val="none" w:sz="0" w:space="0" w:color="auto"/>
        <w:bottom w:val="none" w:sz="0" w:space="0" w:color="auto"/>
        <w:right w:val="none" w:sz="0" w:space="0" w:color="auto"/>
      </w:divBdr>
    </w:div>
    <w:div w:id="1898084689">
      <w:bodyDiv w:val="1"/>
      <w:marLeft w:val="0"/>
      <w:marRight w:val="0"/>
      <w:marTop w:val="0"/>
      <w:marBottom w:val="0"/>
      <w:divBdr>
        <w:top w:val="none" w:sz="0" w:space="0" w:color="auto"/>
        <w:left w:val="none" w:sz="0" w:space="0" w:color="auto"/>
        <w:bottom w:val="none" w:sz="0" w:space="0" w:color="auto"/>
        <w:right w:val="none" w:sz="0" w:space="0" w:color="auto"/>
      </w:divBdr>
    </w:div>
    <w:div w:id="1911961067">
      <w:bodyDiv w:val="1"/>
      <w:marLeft w:val="0"/>
      <w:marRight w:val="0"/>
      <w:marTop w:val="0"/>
      <w:marBottom w:val="0"/>
      <w:divBdr>
        <w:top w:val="none" w:sz="0" w:space="0" w:color="auto"/>
        <w:left w:val="none" w:sz="0" w:space="0" w:color="auto"/>
        <w:bottom w:val="none" w:sz="0" w:space="0" w:color="auto"/>
        <w:right w:val="none" w:sz="0" w:space="0" w:color="auto"/>
      </w:divBdr>
      <w:divsChild>
        <w:div w:id="1027217379">
          <w:marLeft w:val="0"/>
          <w:marRight w:val="0"/>
          <w:marTop w:val="90"/>
          <w:marBottom w:val="0"/>
          <w:divBdr>
            <w:top w:val="none" w:sz="0" w:space="0" w:color="auto"/>
            <w:left w:val="none" w:sz="0" w:space="0" w:color="auto"/>
            <w:bottom w:val="none" w:sz="0" w:space="0" w:color="auto"/>
            <w:right w:val="none" w:sz="0" w:space="0" w:color="auto"/>
          </w:divBdr>
        </w:div>
      </w:divsChild>
    </w:div>
    <w:div w:id="1916865044">
      <w:bodyDiv w:val="1"/>
      <w:marLeft w:val="0"/>
      <w:marRight w:val="0"/>
      <w:marTop w:val="0"/>
      <w:marBottom w:val="0"/>
      <w:divBdr>
        <w:top w:val="none" w:sz="0" w:space="0" w:color="auto"/>
        <w:left w:val="none" w:sz="0" w:space="0" w:color="auto"/>
        <w:bottom w:val="none" w:sz="0" w:space="0" w:color="auto"/>
        <w:right w:val="none" w:sz="0" w:space="0" w:color="auto"/>
      </w:divBdr>
    </w:div>
    <w:div w:id="1928731196">
      <w:bodyDiv w:val="1"/>
      <w:marLeft w:val="0"/>
      <w:marRight w:val="0"/>
      <w:marTop w:val="0"/>
      <w:marBottom w:val="0"/>
      <w:divBdr>
        <w:top w:val="none" w:sz="0" w:space="0" w:color="auto"/>
        <w:left w:val="none" w:sz="0" w:space="0" w:color="auto"/>
        <w:bottom w:val="none" w:sz="0" w:space="0" w:color="auto"/>
        <w:right w:val="none" w:sz="0" w:space="0" w:color="auto"/>
      </w:divBdr>
    </w:div>
    <w:div w:id="1930960697">
      <w:bodyDiv w:val="1"/>
      <w:marLeft w:val="0"/>
      <w:marRight w:val="0"/>
      <w:marTop w:val="0"/>
      <w:marBottom w:val="0"/>
      <w:divBdr>
        <w:top w:val="none" w:sz="0" w:space="0" w:color="auto"/>
        <w:left w:val="none" w:sz="0" w:space="0" w:color="auto"/>
        <w:bottom w:val="none" w:sz="0" w:space="0" w:color="auto"/>
        <w:right w:val="none" w:sz="0" w:space="0" w:color="auto"/>
      </w:divBdr>
    </w:div>
    <w:div w:id="1936092015">
      <w:bodyDiv w:val="1"/>
      <w:marLeft w:val="0"/>
      <w:marRight w:val="0"/>
      <w:marTop w:val="0"/>
      <w:marBottom w:val="0"/>
      <w:divBdr>
        <w:top w:val="none" w:sz="0" w:space="0" w:color="auto"/>
        <w:left w:val="none" w:sz="0" w:space="0" w:color="auto"/>
        <w:bottom w:val="none" w:sz="0" w:space="0" w:color="auto"/>
        <w:right w:val="none" w:sz="0" w:space="0" w:color="auto"/>
      </w:divBdr>
    </w:div>
    <w:div w:id="1948461286">
      <w:bodyDiv w:val="1"/>
      <w:marLeft w:val="0"/>
      <w:marRight w:val="0"/>
      <w:marTop w:val="0"/>
      <w:marBottom w:val="0"/>
      <w:divBdr>
        <w:top w:val="none" w:sz="0" w:space="0" w:color="auto"/>
        <w:left w:val="none" w:sz="0" w:space="0" w:color="auto"/>
        <w:bottom w:val="none" w:sz="0" w:space="0" w:color="auto"/>
        <w:right w:val="none" w:sz="0" w:space="0" w:color="auto"/>
      </w:divBdr>
    </w:div>
    <w:div w:id="1958677953">
      <w:bodyDiv w:val="1"/>
      <w:marLeft w:val="0"/>
      <w:marRight w:val="0"/>
      <w:marTop w:val="0"/>
      <w:marBottom w:val="0"/>
      <w:divBdr>
        <w:top w:val="none" w:sz="0" w:space="0" w:color="auto"/>
        <w:left w:val="none" w:sz="0" w:space="0" w:color="auto"/>
        <w:bottom w:val="none" w:sz="0" w:space="0" w:color="auto"/>
        <w:right w:val="none" w:sz="0" w:space="0" w:color="auto"/>
      </w:divBdr>
    </w:div>
    <w:div w:id="1963028499">
      <w:bodyDiv w:val="1"/>
      <w:marLeft w:val="0"/>
      <w:marRight w:val="0"/>
      <w:marTop w:val="0"/>
      <w:marBottom w:val="0"/>
      <w:divBdr>
        <w:top w:val="none" w:sz="0" w:space="0" w:color="auto"/>
        <w:left w:val="none" w:sz="0" w:space="0" w:color="auto"/>
        <w:bottom w:val="none" w:sz="0" w:space="0" w:color="auto"/>
        <w:right w:val="none" w:sz="0" w:space="0" w:color="auto"/>
      </w:divBdr>
    </w:div>
    <w:div w:id="1966622895">
      <w:bodyDiv w:val="1"/>
      <w:marLeft w:val="0"/>
      <w:marRight w:val="0"/>
      <w:marTop w:val="0"/>
      <w:marBottom w:val="0"/>
      <w:divBdr>
        <w:top w:val="none" w:sz="0" w:space="0" w:color="auto"/>
        <w:left w:val="none" w:sz="0" w:space="0" w:color="auto"/>
        <w:bottom w:val="none" w:sz="0" w:space="0" w:color="auto"/>
        <w:right w:val="none" w:sz="0" w:space="0" w:color="auto"/>
      </w:divBdr>
    </w:div>
    <w:div w:id="1977565598">
      <w:bodyDiv w:val="1"/>
      <w:marLeft w:val="0"/>
      <w:marRight w:val="0"/>
      <w:marTop w:val="0"/>
      <w:marBottom w:val="0"/>
      <w:divBdr>
        <w:top w:val="none" w:sz="0" w:space="0" w:color="auto"/>
        <w:left w:val="none" w:sz="0" w:space="0" w:color="auto"/>
        <w:bottom w:val="none" w:sz="0" w:space="0" w:color="auto"/>
        <w:right w:val="none" w:sz="0" w:space="0" w:color="auto"/>
      </w:divBdr>
    </w:div>
    <w:div w:id="1984499368">
      <w:bodyDiv w:val="1"/>
      <w:marLeft w:val="0"/>
      <w:marRight w:val="0"/>
      <w:marTop w:val="0"/>
      <w:marBottom w:val="0"/>
      <w:divBdr>
        <w:top w:val="none" w:sz="0" w:space="0" w:color="auto"/>
        <w:left w:val="none" w:sz="0" w:space="0" w:color="auto"/>
        <w:bottom w:val="none" w:sz="0" w:space="0" w:color="auto"/>
        <w:right w:val="none" w:sz="0" w:space="0" w:color="auto"/>
      </w:divBdr>
    </w:div>
    <w:div w:id="1987734494">
      <w:bodyDiv w:val="1"/>
      <w:marLeft w:val="0"/>
      <w:marRight w:val="0"/>
      <w:marTop w:val="0"/>
      <w:marBottom w:val="0"/>
      <w:divBdr>
        <w:top w:val="none" w:sz="0" w:space="0" w:color="auto"/>
        <w:left w:val="none" w:sz="0" w:space="0" w:color="auto"/>
        <w:bottom w:val="none" w:sz="0" w:space="0" w:color="auto"/>
        <w:right w:val="none" w:sz="0" w:space="0" w:color="auto"/>
      </w:divBdr>
    </w:div>
    <w:div w:id="1988242247">
      <w:bodyDiv w:val="1"/>
      <w:marLeft w:val="0"/>
      <w:marRight w:val="0"/>
      <w:marTop w:val="0"/>
      <w:marBottom w:val="0"/>
      <w:divBdr>
        <w:top w:val="none" w:sz="0" w:space="0" w:color="auto"/>
        <w:left w:val="none" w:sz="0" w:space="0" w:color="auto"/>
        <w:bottom w:val="none" w:sz="0" w:space="0" w:color="auto"/>
        <w:right w:val="none" w:sz="0" w:space="0" w:color="auto"/>
      </w:divBdr>
    </w:div>
    <w:div w:id="1994791163">
      <w:bodyDiv w:val="1"/>
      <w:marLeft w:val="0"/>
      <w:marRight w:val="0"/>
      <w:marTop w:val="0"/>
      <w:marBottom w:val="0"/>
      <w:divBdr>
        <w:top w:val="none" w:sz="0" w:space="0" w:color="auto"/>
        <w:left w:val="none" w:sz="0" w:space="0" w:color="auto"/>
        <w:bottom w:val="none" w:sz="0" w:space="0" w:color="auto"/>
        <w:right w:val="none" w:sz="0" w:space="0" w:color="auto"/>
      </w:divBdr>
    </w:div>
    <w:div w:id="1998682514">
      <w:bodyDiv w:val="1"/>
      <w:marLeft w:val="0"/>
      <w:marRight w:val="0"/>
      <w:marTop w:val="0"/>
      <w:marBottom w:val="0"/>
      <w:divBdr>
        <w:top w:val="none" w:sz="0" w:space="0" w:color="auto"/>
        <w:left w:val="none" w:sz="0" w:space="0" w:color="auto"/>
        <w:bottom w:val="none" w:sz="0" w:space="0" w:color="auto"/>
        <w:right w:val="none" w:sz="0" w:space="0" w:color="auto"/>
      </w:divBdr>
    </w:div>
    <w:div w:id="1999073676">
      <w:bodyDiv w:val="1"/>
      <w:marLeft w:val="0"/>
      <w:marRight w:val="0"/>
      <w:marTop w:val="0"/>
      <w:marBottom w:val="0"/>
      <w:divBdr>
        <w:top w:val="none" w:sz="0" w:space="0" w:color="auto"/>
        <w:left w:val="none" w:sz="0" w:space="0" w:color="auto"/>
        <w:bottom w:val="none" w:sz="0" w:space="0" w:color="auto"/>
        <w:right w:val="none" w:sz="0" w:space="0" w:color="auto"/>
      </w:divBdr>
    </w:div>
    <w:div w:id="2000453223">
      <w:bodyDiv w:val="1"/>
      <w:marLeft w:val="0"/>
      <w:marRight w:val="0"/>
      <w:marTop w:val="0"/>
      <w:marBottom w:val="0"/>
      <w:divBdr>
        <w:top w:val="none" w:sz="0" w:space="0" w:color="auto"/>
        <w:left w:val="none" w:sz="0" w:space="0" w:color="auto"/>
        <w:bottom w:val="none" w:sz="0" w:space="0" w:color="auto"/>
        <w:right w:val="none" w:sz="0" w:space="0" w:color="auto"/>
      </w:divBdr>
    </w:div>
    <w:div w:id="2013407109">
      <w:bodyDiv w:val="1"/>
      <w:marLeft w:val="0"/>
      <w:marRight w:val="0"/>
      <w:marTop w:val="0"/>
      <w:marBottom w:val="0"/>
      <w:divBdr>
        <w:top w:val="none" w:sz="0" w:space="0" w:color="auto"/>
        <w:left w:val="none" w:sz="0" w:space="0" w:color="auto"/>
        <w:bottom w:val="none" w:sz="0" w:space="0" w:color="auto"/>
        <w:right w:val="none" w:sz="0" w:space="0" w:color="auto"/>
      </w:divBdr>
    </w:div>
    <w:div w:id="2014140320">
      <w:bodyDiv w:val="1"/>
      <w:marLeft w:val="0"/>
      <w:marRight w:val="0"/>
      <w:marTop w:val="0"/>
      <w:marBottom w:val="0"/>
      <w:divBdr>
        <w:top w:val="none" w:sz="0" w:space="0" w:color="auto"/>
        <w:left w:val="none" w:sz="0" w:space="0" w:color="auto"/>
        <w:bottom w:val="none" w:sz="0" w:space="0" w:color="auto"/>
        <w:right w:val="none" w:sz="0" w:space="0" w:color="auto"/>
      </w:divBdr>
    </w:div>
    <w:div w:id="2017268496">
      <w:bodyDiv w:val="1"/>
      <w:marLeft w:val="0"/>
      <w:marRight w:val="0"/>
      <w:marTop w:val="0"/>
      <w:marBottom w:val="0"/>
      <w:divBdr>
        <w:top w:val="none" w:sz="0" w:space="0" w:color="auto"/>
        <w:left w:val="none" w:sz="0" w:space="0" w:color="auto"/>
        <w:bottom w:val="none" w:sz="0" w:space="0" w:color="auto"/>
        <w:right w:val="none" w:sz="0" w:space="0" w:color="auto"/>
      </w:divBdr>
    </w:div>
    <w:div w:id="2038311239">
      <w:bodyDiv w:val="1"/>
      <w:marLeft w:val="0"/>
      <w:marRight w:val="0"/>
      <w:marTop w:val="0"/>
      <w:marBottom w:val="0"/>
      <w:divBdr>
        <w:top w:val="none" w:sz="0" w:space="0" w:color="auto"/>
        <w:left w:val="none" w:sz="0" w:space="0" w:color="auto"/>
        <w:bottom w:val="none" w:sz="0" w:space="0" w:color="auto"/>
        <w:right w:val="none" w:sz="0" w:space="0" w:color="auto"/>
      </w:divBdr>
    </w:div>
    <w:div w:id="2040667368">
      <w:bodyDiv w:val="1"/>
      <w:marLeft w:val="0"/>
      <w:marRight w:val="0"/>
      <w:marTop w:val="0"/>
      <w:marBottom w:val="0"/>
      <w:divBdr>
        <w:top w:val="none" w:sz="0" w:space="0" w:color="auto"/>
        <w:left w:val="none" w:sz="0" w:space="0" w:color="auto"/>
        <w:bottom w:val="none" w:sz="0" w:space="0" w:color="auto"/>
        <w:right w:val="none" w:sz="0" w:space="0" w:color="auto"/>
      </w:divBdr>
    </w:div>
    <w:div w:id="2044598020">
      <w:bodyDiv w:val="1"/>
      <w:marLeft w:val="0"/>
      <w:marRight w:val="0"/>
      <w:marTop w:val="0"/>
      <w:marBottom w:val="0"/>
      <w:divBdr>
        <w:top w:val="none" w:sz="0" w:space="0" w:color="auto"/>
        <w:left w:val="none" w:sz="0" w:space="0" w:color="auto"/>
        <w:bottom w:val="none" w:sz="0" w:space="0" w:color="auto"/>
        <w:right w:val="none" w:sz="0" w:space="0" w:color="auto"/>
      </w:divBdr>
    </w:div>
    <w:div w:id="2045251541">
      <w:bodyDiv w:val="1"/>
      <w:marLeft w:val="0"/>
      <w:marRight w:val="0"/>
      <w:marTop w:val="0"/>
      <w:marBottom w:val="0"/>
      <w:divBdr>
        <w:top w:val="none" w:sz="0" w:space="0" w:color="auto"/>
        <w:left w:val="none" w:sz="0" w:space="0" w:color="auto"/>
        <w:bottom w:val="none" w:sz="0" w:space="0" w:color="auto"/>
        <w:right w:val="none" w:sz="0" w:space="0" w:color="auto"/>
      </w:divBdr>
    </w:div>
    <w:div w:id="2048942853">
      <w:bodyDiv w:val="1"/>
      <w:marLeft w:val="0"/>
      <w:marRight w:val="0"/>
      <w:marTop w:val="0"/>
      <w:marBottom w:val="0"/>
      <w:divBdr>
        <w:top w:val="none" w:sz="0" w:space="0" w:color="auto"/>
        <w:left w:val="none" w:sz="0" w:space="0" w:color="auto"/>
        <w:bottom w:val="none" w:sz="0" w:space="0" w:color="auto"/>
        <w:right w:val="none" w:sz="0" w:space="0" w:color="auto"/>
      </w:divBdr>
      <w:divsChild>
        <w:div w:id="836967854">
          <w:marLeft w:val="0"/>
          <w:marRight w:val="0"/>
          <w:marTop w:val="0"/>
          <w:marBottom w:val="0"/>
          <w:divBdr>
            <w:top w:val="none" w:sz="0" w:space="0" w:color="auto"/>
            <w:left w:val="none" w:sz="0" w:space="0" w:color="auto"/>
            <w:bottom w:val="none" w:sz="0" w:space="0" w:color="auto"/>
            <w:right w:val="none" w:sz="0" w:space="0" w:color="auto"/>
          </w:divBdr>
          <w:divsChild>
            <w:div w:id="731005968">
              <w:marLeft w:val="0"/>
              <w:marRight w:val="0"/>
              <w:marTop w:val="0"/>
              <w:marBottom w:val="0"/>
              <w:divBdr>
                <w:top w:val="none" w:sz="0" w:space="0" w:color="auto"/>
                <w:left w:val="none" w:sz="0" w:space="0" w:color="auto"/>
                <w:bottom w:val="none" w:sz="0" w:space="0" w:color="auto"/>
                <w:right w:val="none" w:sz="0" w:space="0" w:color="auto"/>
              </w:divBdr>
              <w:divsChild>
                <w:div w:id="438257947">
                  <w:marLeft w:val="0"/>
                  <w:marRight w:val="0"/>
                  <w:marTop w:val="0"/>
                  <w:marBottom w:val="0"/>
                  <w:divBdr>
                    <w:top w:val="none" w:sz="0" w:space="0" w:color="auto"/>
                    <w:left w:val="none" w:sz="0" w:space="0" w:color="auto"/>
                    <w:bottom w:val="none" w:sz="0" w:space="0" w:color="auto"/>
                    <w:right w:val="none" w:sz="0" w:space="0" w:color="auto"/>
                  </w:divBdr>
                </w:div>
              </w:divsChild>
            </w:div>
            <w:div w:id="1043360163">
              <w:marLeft w:val="825"/>
              <w:marRight w:val="0"/>
              <w:marTop w:val="0"/>
              <w:marBottom w:val="0"/>
              <w:divBdr>
                <w:top w:val="none" w:sz="0" w:space="0" w:color="auto"/>
                <w:left w:val="none" w:sz="0" w:space="0" w:color="auto"/>
                <w:bottom w:val="none" w:sz="0" w:space="0" w:color="auto"/>
                <w:right w:val="none" w:sz="0" w:space="0" w:color="auto"/>
              </w:divBdr>
            </w:div>
          </w:divsChild>
        </w:div>
        <w:div w:id="797450509">
          <w:marLeft w:val="0"/>
          <w:marRight w:val="300"/>
          <w:marTop w:val="240"/>
          <w:marBottom w:val="240"/>
          <w:divBdr>
            <w:top w:val="none" w:sz="0" w:space="0" w:color="auto"/>
            <w:left w:val="none" w:sz="0" w:space="0" w:color="auto"/>
            <w:bottom w:val="none" w:sz="0" w:space="0" w:color="auto"/>
            <w:right w:val="none" w:sz="0" w:space="0" w:color="auto"/>
          </w:divBdr>
        </w:div>
      </w:divsChild>
    </w:div>
    <w:div w:id="2050448132">
      <w:bodyDiv w:val="1"/>
      <w:marLeft w:val="0"/>
      <w:marRight w:val="0"/>
      <w:marTop w:val="0"/>
      <w:marBottom w:val="0"/>
      <w:divBdr>
        <w:top w:val="none" w:sz="0" w:space="0" w:color="auto"/>
        <w:left w:val="none" w:sz="0" w:space="0" w:color="auto"/>
        <w:bottom w:val="none" w:sz="0" w:space="0" w:color="auto"/>
        <w:right w:val="none" w:sz="0" w:space="0" w:color="auto"/>
      </w:divBdr>
    </w:div>
    <w:div w:id="2056158646">
      <w:bodyDiv w:val="1"/>
      <w:marLeft w:val="0"/>
      <w:marRight w:val="0"/>
      <w:marTop w:val="0"/>
      <w:marBottom w:val="0"/>
      <w:divBdr>
        <w:top w:val="none" w:sz="0" w:space="0" w:color="auto"/>
        <w:left w:val="none" w:sz="0" w:space="0" w:color="auto"/>
        <w:bottom w:val="none" w:sz="0" w:space="0" w:color="auto"/>
        <w:right w:val="none" w:sz="0" w:space="0" w:color="auto"/>
      </w:divBdr>
    </w:div>
    <w:div w:id="2056805588">
      <w:bodyDiv w:val="1"/>
      <w:marLeft w:val="0"/>
      <w:marRight w:val="0"/>
      <w:marTop w:val="0"/>
      <w:marBottom w:val="0"/>
      <w:divBdr>
        <w:top w:val="none" w:sz="0" w:space="0" w:color="auto"/>
        <w:left w:val="none" w:sz="0" w:space="0" w:color="auto"/>
        <w:bottom w:val="none" w:sz="0" w:space="0" w:color="auto"/>
        <w:right w:val="none" w:sz="0" w:space="0" w:color="auto"/>
      </w:divBdr>
    </w:div>
    <w:div w:id="2057704051">
      <w:bodyDiv w:val="1"/>
      <w:marLeft w:val="0"/>
      <w:marRight w:val="0"/>
      <w:marTop w:val="0"/>
      <w:marBottom w:val="0"/>
      <w:divBdr>
        <w:top w:val="none" w:sz="0" w:space="0" w:color="auto"/>
        <w:left w:val="none" w:sz="0" w:space="0" w:color="auto"/>
        <w:bottom w:val="none" w:sz="0" w:space="0" w:color="auto"/>
        <w:right w:val="none" w:sz="0" w:space="0" w:color="auto"/>
      </w:divBdr>
    </w:div>
    <w:div w:id="2065790948">
      <w:bodyDiv w:val="1"/>
      <w:marLeft w:val="0"/>
      <w:marRight w:val="0"/>
      <w:marTop w:val="0"/>
      <w:marBottom w:val="0"/>
      <w:divBdr>
        <w:top w:val="none" w:sz="0" w:space="0" w:color="auto"/>
        <w:left w:val="none" w:sz="0" w:space="0" w:color="auto"/>
        <w:bottom w:val="none" w:sz="0" w:space="0" w:color="auto"/>
        <w:right w:val="none" w:sz="0" w:space="0" w:color="auto"/>
      </w:divBdr>
    </w:div>
    <w:div w:id="2071338982">
      <w:bodyDiv w:val="1"/>
      <w:marLeft w:val="0"/>
      <w:marRight w:val="0"/>
      <w:marTop w:val="0"/>
      <w:marBottom w:val="0"/>
      <w:divBdr>
        <w:top w:val="none" w:sz="0" w:space="0" w:color="auto"/>
        <w:left w:val="none" w:sz="0" w:space="0" w:color="auto"/>
        <w:bottom w:val="none" w:sz="0" w:space="0" w:color="auto"/>
        <w:right w:val="none" w:sz="0" w:space="0" w:color="auto"/>
      </w:divBdr>
    </w:div>
    <w:div w:id="2073385521">
      <w:bodyDiv w:val="1"/>
      <w:marLeft w:val="0"/>
      <w:marRight w:val="0"/>
      <w:marTop w:val="0"/>
      <w:marBottom w:val="0"/>
      <w:divBdr>
        <w:top w:val="none" w:sz="0" w:space="0" w:color="auto"/>
        <w:left w:val="none" w:sz="0" w:space="0" w:color="auto"/>
        <w:bottom w:val="none" w:sz="0" w:space="0" w:color="auto"/>
        <w:right w:val="none" w:sz="0" w:space="0" w:color="auto"/>
      </w:divBdr>
    </w:div>
    <w:div w:id="2077972113">
      <w:bodyDiv w:val="1"/>
      <w:marLeft w:val="0"/>
      <w:marRight w:val="0"/>
      <w:marTop w:val="0"/>
      <w:marBottom w:val="0"/>
      <w:divBdr>
        <w:top w:val="none" w:sz="0" w:space="0" w:color="auto"/>
        <w:left w:val="none" w:sz="0" w:space="0" w:color="auto"/>
        <w:bottom w:val="none" w:sz="0" w:space="0" w:color="auto"/>
        <w:right w:val="none" w:sz="0" w:space="0" w:color="auto"/>
      </w:divBdr>
    </w:div>
    <w:div w:id="2079785412">
      <w:bodyDiv w:val="1"/>
      <w:marLeft w:val="0"/>
      <w:marRight w:val="0"/>
      <w:marTop w:val="0"/>
      <w:marBottom w:val="0"/>
      <w:divBdr>
        <w:top w:val="none" w:sz="0" w:space="0" w:color="auto"/>
        <w:left w:val="none" w:sz="0" w:space="0" w:color="auto"/>
        <w:bottom w:val="none" w:sz="0" w:space="0" w:color="auto"/>
        <w:right w:val="none" w:sz="0" w:space="0" w:color="auto"/>
      </w:divBdr>
    </w:div>
    <w:div w:id="2083140337">
      <w:bodyDiv w:val="1"/>
      <w:marLeft w:val="0"/>
      <w:marRight w:val="0"/>
      <w:marTop w:val="0"/>
      <w:marBottom w:val="0"/>
      <w:divBdr>
        <w:top w:val="none" w:sz="0" w:space="0" w:color="auto"/>
        <w:left w:val="none" w:sz="0" w:space="0" w:color="auto"/>
        <w:bottom w:val="none" w:sz="0" w:space="0" w:color="auto"/>
        <w:right w:val="none" w:sz="0" w:space="0" w:color="auto"/>
      </w:divBdr>
    </w:div>
    <w:div w:id="2087530336">
      <w:bodyDiv w:val="1"/>
      <w:marLeft w:val="0"/>
      <w:marRight w:val="0"/>
      <w:marTop w:val="0"/>
      <w:marBottom w:val="0"/>
      <w:divBdr>
        <w:top w:val="none" w:sz="0" w:space="0" w:color="auto"/>
        <w:left w:val="none" w:sz="0" w:space="0" w:color="auto"/>
        <w:bottom w:val="none" w:sz="0" w:space="0" w:color="auto"/>
        <w:right w:val="none" w:sz="0" w:space="0" w:color="auto"/>
      </w:divBdr>
    </w:div>
    <w:div w:id="2093355530">
      <w:bodyDiv w:val="1"/>
      <w:marLeft w:val="0"/>
      <w:marRight w:val="0"/>
      <w:marTop w:val="0"/>
      <w:marBottom w:val="0"/>
      <w:divBdr>
        <w:top w:val="none" w:sz="0" w:space="0" w:color="auto"/>
        <w:left w:val="none" w:sz="0" w:space="0" w:color="auto"/>
        <w:bottom w:val="none" w:sz="0" w:space="0" w:color="auto"/>
        <w:right w:val="none" w:sz="0" w:space="0" w:color="auto"/>
      </w:divBdr>
    </w:div>
    <w:div w:id="2097361543">
      <w:bodyDiv w:val="1"/>
      <w:marLeft w:val="0"/>
      <w:marRight w:val="0"/>
      <w:marTop w:val="0"/>
      <w:marBottom w:val="0"/>
      <w:divBdr>
        <w:top w:val="none" w:sz="0" w:space="0" w:color="auto"/>
        <w:left w:val="none" w:sz="0" w:space="0" w:color="auto"/>
        <w:bottom w:val="none" w:sz="0" w:space="0" w:color="auto"/>
        <w:right w:val="none" w:sz="0" w:space="0" w:color="auto"/>
      </w:divBdr>
    </w:div>
    <w:div w:id="2106607142">
      <w:bodyDiv w:val="1"/>
      <w:marLeft w:val="0"/>
      <w:marRight w:val="0"/>
      <w:marTop w:val="0"/>
      <w:marBottom w:val="0"/>
      <w:divBdr>
        <w:top w:val="none" w:sz="0" w:space="0" w:color="auto"/>
        <w:left w:val="none" w:sz="0" w:space="0" w:color="auto"/>
        <w:bottom w:val="none" w:sz="0" w:space="0" w:color="auto"/>
        <w:right w:val="none" w:sz="0" w:space="0" w:color="auto"/>
      </w:divBdr>
      <w:divsChild>
        <w:div w:id="785123018">
          <w:marLeft w:val="0"/>
          <w:marRight w:val="0"/>
          <w:marTop w:val="120"/>
          <w:marBottom w:val="0"/>
          <w:divBdr>
            <w:top w:val="none" w:sz="0" w:space="0" w:color="auto"/>
            <w:left w:val="none" w:sz="0" w:space="0" w:color="auto"/>
            <w:bottom w:val="none" w:sz="0" w:space="0" w:color="auto"/>
            <w:right w:val="none" w:sz="0" w:space="0" w:color="auto"/>
          </w:divBdr>
          <w:divsChild>
            <w:div w:id="195004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306578">
      <w:bodyDiv w:val="1"/>
      <w:marLeft w:val="0"/>
      <w:marRight w:val="0"/>
      <w:marTop w:val="0"/>
      <w:marBottom w:val="0"/>
      <w:divBdr>
        <w:top w:val="none" w:sz="0" w:space="0" w:color="auto"/>
        <w:left w:val="none" w:sz="0" w:space="0" w:color="auto"/>
        <w:bottom w:val="none" w:sz="0" w:space="0" w:color="auto"/>
        <w:right w:val="none" w:sz="0" w:space="0" w:color="auto"/>
      </w:divBdr>
    </w:div>
    <w:div w:id="2131628167">
      <w:bodyDiv w:val="1"/>
      <w:marLeft w:val="0"/>
      <w:marRight w:val="0"/>
      <w:marTop w:val="0"/>
      <w:marBottom w:val="0"/>
      <w:divBdr>
        <w:top w:val="none" w:sz="0" w:space="0" w:color="auto"/>
        <w:left w:val="none" w:sz="0" w:space="0" w:color="auto"/>
        <w:bottom w:val="none" w:sz="0" w:space="0" w:color="auto"/>
        <w:right w:val="none" w:sz="0" w:space="0" w:color="auto"/>
      </w:divBdr>
    </w:div>
    <w:div w:id="2140948230">
      <w:bodyDiv w:val="1"/>
      <w:marLeft w:val="0"/>
      <w:marRight w:val="0"/>
      <w:marTop w:val="0"/>
      <w:marBottom w:val="0"/>
      <w:divBdr>
        <w:top w:val="none" w:sz="0" w:space="0" w:color="auto"/>
        <w:left w:val="none" w:sz="0" w:space="0" w:color="auto"/>
        <w:bottom w:val="none" w:sz="0" w:space="0" w:color="auto"/>
        <w:right w:val="none" w:sz="0" w:space="0" w:color="auto"/>
      </w:divBdr>
    </w:div>
    <w:div w:id="2143885329">
      <w:bodyDiv w:val="1"/>
      <w:marLeft w:val="0"/>
      <w:marRight w:val="0"/>
      <w:marTop w:val="0"/>
      <w:marBottom w:val="0"/>
      <w:divBdr>
        <w:top w:val="none" w:sz="0" w:space="0" w:color="auto"/>
        <w:left w:val="none" w:sz="0" w:space="0" w:color="auto"/>
        <w:bottom w:val="none" w:sz="0" w:space="0" w:color="auto"/>
        <w:right w:val="none" w:sz="0" w:space="0" w:color="auto"/>
      </w:divBdr>
    </w:div>
    <w:div w:id="214672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john.doherty@reading.k12.ma.us" TargetMode="External"/><Relationship Id="rId18" Type="http://schemas.openxmlformats.org/officeDocument/2006/relationships/hyperlink" Target="http://21centuryedtech.wordpress.com/" TargetMode="External"/><Relationship Id="rId26" Type="http://schemas.microsoft.com/office/2007/relationships/hdphoto" Target="media/hdphoto4.wdp"/><Relationship Id="rId39" Type="http://schemas.openxmlformats.org/officeDocument/2006/relationships/hyperlink" Target="http://www.doe.mass.edu/mtss/ta/mfa" TargetMode="External"/><Relationship Id="rId3" Type="http://schemas.openxmlformats.org/officeDocument/2006/relationships/numbering" Target="numbering.xml"/><Relationship Id="rId21" Type="http://schemas.openxmlformats.org/officeDocument/2006/relationships/image" Target="media/image7.jpeg"/><Relationship Id="rId34" Type="http://schemas.openxmlformats.org/officeDocument/2006/relationships/image" Target="media/image14.jpeg"/><Relationship Id="rId42" Type="http://schemas.openxmlformats.org/officeDocument/2006/relationships/hyperlink" Target="http://r20.rs6.net/tn.jsp?f=0011CJJN7dQNJze3MzqGRfrao1gaItRgHN9jduEEkRN9jUUK3D0JgJfwmPEozI_j8ILLcYW8Wl4VmzHRAs_LTXRlxBKL3BqG_hW1MeKJUvkr90If56n31L4rWzmf1Ip-cjnBaYNUEE4c4BP97oFQyptxSS3y-PAMTw5OHxxDnOqCEfBsBzaAItPWFBchVHG_p7llKijuZRCES8hMsO_pnlDlAIdaWmqshb1CR7Uh5KxMVyfnRoQZV2Pk0EhoPtvHdxU&amp;c=WR56_OlYHOtLGoownQSHuzwrOH_5W1TRjRKV_-w0DG5x51u8JPqW5A==&amp;ch=f_bC4k3fnljGYuNwOhpulKwyK8qdVzRxBEmZ0YW5E3QsuXYmn5neqw=="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oleObject" Target="embeddings/oleObject2.bin"/><Relationship Id="rId25" Type="http://schemas.openxmlformats.org/officeDocument/2006/relationships/image" Target="media/image9.jpeg"/><Relationship Id="rId33" Type="http://schemas.openxmlformats.org/officeDocument/2006/relationships/image" Target="media/image13.jpg"/><Relationship Id="rId38" Type="http://schemas.openxmlformats.org/officeDocument/2006/relationships/hyperlink" Target="http://www.surveygizmo.com/s3/752600/MFA-Spring-2012-Universal-Design-for-Learning-Mathematics-M101-Meeting-the-Needs-of-Diverse-Learners"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emf"/><Relationship Id="rId20" Type="http://schemas.microsoft.com/office/2007/relationships/hdphoto" Target="media/hdphoto1.wdp"/><Relationship Id="rId29" Type="http://schemas.openxmlformats.org/officeDocument/2006/relationships/image" Target="media/image11.jpeg"/><Relationship Id="rId41" Type="http://schemas.openxmlformats.org/officeDocument/2006/relationships/hyperlink" Target="http://r20.rs6.net/tn.jsp?f=0011CJJN7dQNJze3MzqGRfrao1gaItRgHN9jduEEkRN9jUUK3D0JgJfwmPEozI_j8ILw6fOapyL_dFvvwo6l0NiNc9feNuGDn03XUP4adsJu6gyn6zgtk_4T68Ias5HIse_OUn5OgcjP8snye5rzCSBRqxENQ51ToJ0CXq0IOYwTNt7IvuMtWBScNaFJI-qcClxdPKRM7IcF6ZRFd54ZCfJ_RNBUCzraGkiuQ5Fr0bmcZUKvVtW0eGfqrh24ecj59PUohdD-DBshB9FihEwdfxXEjP0b8rUjwlz&amp;c=WR56_OlYHOtLGoownQSHuzwrOH_5W1TRjRKV_-w0DG5x51u8JPqW5A==&amp;ch=f_bC4k3fnljGYuNwOhpulKwyK8qdVzRxBEmZ0YW5E3QsuXYmn5neqw=="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microsoft.com/office/2007/relationships/hdphoto" Target="media/hdphoto3.wdp"/><Relationship Id="rId32" Type="http://schemas.microsoft.com/office/2007/relationships/hdphoto" Target="media/hdphoto7.wdp"/><Relationship Id="rId37" Type="http://schemas.openxmlformats.org/officeDocument/2006/relationships/hyperlink" Target="http://parcconline.org/ela-literacy-test-documents" TargetMode="External"/><Relationship Id="rId40" Type="http://schemas.openxmlformats.org/officeDocument/2006/relationships/hyperlink" Target="http://r20.rs6.net/tn.jsp?f=0011CJJN7dQNJze3MzqGRfrao1gaItRgHN9jduEEkRN9jUUK3D0JgJfwmPEozI_j8ILFrueKMLVU11mu7_BFD91WKs-jG1XgPy7WPAcex9WjPsOMX9h5vmuv6_1EHmoYh5LCkdWNFkJXyN1f4gRkjlQGWarHykTUH2yG34cyqU2tWPrX2KSImag31s3gnz1AZgm9N-ceZmIgmVtGBIsRq71ZOBUyCyMVlpbvVzdaMVE2FQcP1MuW8tpQoo9uzvbzCC3gDRUgztH_p6_dMxp6WOOuS3G_qvGiuFM&amp;c=WR56_OlYHOtLGoownQSHuzwrOH_5W1TRjRKV_-w0DG5x51u8JPqW5A==&amp;ch=f_bC4k3fnljGYuNwOhpulKwyK8qdVzRxBEmZ0YW5E3QsuXYmn5neqw==" TargetMode="External"/><Relationship Id="rId45"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oleObject" Target="embeddings/oleObject1.bin"/><Relationship Id="rId23" Type="http://schemas.openxmlformats.org/officeDocument/2006/relationships/image" Target="media/image8.jpeg"/><Relationship Id="rId28" Type="http://schemas.microsoft.com/office/2007/relationships/hdphoto" Target="media/hdphoto5.wdp"/><Relationship Id="rId36" Type="http://schemas.openxmlformats.org/officeDocument/2006/relationships/hyperlink" Target="http://parcconline.org/mathematics-test-documents" TargetMode="External"/><Relationship Id="rId10" Type="http://schemas.openxmlformats.org/officeDocument/2006/relationships/image" Target="media/image1.jpeg"/><Relationship Id="rId19" Type="http://schemas.openxmlformats.org/officeDocument/2006/relationships/image" Target="media/image6.jpeg"/><Relationship Id="rId31" Type="http://schemas.openxmlformats.org/officeDocument/2006/relationships/image" Target="media/image12.jpeg"/><Relationship Id="rId44" Type="http://schemas.openxmlformats.org/officeDocument/2006/relationships/hyperlink" Target="http://r20.rs6.net/tn.jsp?f=0011CJJN7dQNJze3MzqGRfrao1gaItRgHN9jduEEkRN9jUUK3D0JgJfwmPEozI_j8ILM0NZ_iflf6Xm_GJoRt3s20dCLQQm1m7f4V8wL_Htt0oDgmNclrqHxywjsacAIpHPf0H4XPr8mpF5SdWUtlYAxWb2n6FsepfqLxV0ilAnhB5Ou5L3NW-Pgot2Avp_nhEkJyzAr-yt1yPDN7XlpFsJy8oUu6HwKhqtdn7GhV8NPMYQO3vCgvwaVMgPNVvh9SLlRuxawiYlanf7jsbViHoLh8Jg3BTff2k9&amp;c=WR56_OlYHOtLGoownQSHuzwrOH_5W1TRjRKV_-w0DG5x51u8JPqW5A==&amp;ch=f_bC4k3fnljGYuNwOhpulKwyK8qdVzRxBEmZ0YW5E3QsuXYmn5neqw=="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emf"/><Relationship Id="rId22" Type="http://schemas.microsoft.com/office/2007/relationships/hdphoto" Target="media/hdphoto2.wdp"/><Relationship Id="rId27" Type="http://schemas.openxmlformats.org/officeDocument/2006/relationships/image" Target="media/image10.jpeg"/><Relationship Id="rId30" Type="http://schemas.microsoft.com/office/2007/relationships/hdphoto" Target="media/hdphoto6.wdp"/><Relationship Id="rId35" Type="http://schemas.openxmlformats.org/officeDocument/2006/relationships/hyperlink" Target="http://www.schoolspring.com" TargetMode="External"/><Relationship Id="rId43" Type="http://schemas.openxmlformats.org/officeDocument/2006/relationships/hyperlink" Target="http://r20.rs6.net/tn.jsp?f=0011CJJN7dQNJze3MzqGRfrao1gaItRgHN9jduEEkRN9jUUK3D0JgJfwmPEozI_j8IL8L-2ZaPsbnUzk00yEyQYOqePQVHAcrLWFNEXizVUw_lOv3almKZ2tbQ4nVAy4-zmDSvPMXrVHir38_YuG4gYZddYTcecUYHnuLhhdoLq4bnziA54sFGiSaCanLj800YQlO-GFz77WyI-9JUw5J3Iuhg_H6M7G_0ZO3fk2AVnZe9Lt6Dwxy2Xg_yVXIskD7Bx_Fx8LlY84owq9QPeB4qeWrFBBsSGNjZ2&amp;c=WR56_OlYHOtLGoownQSHuzwrOH_5W1TRjRKV_-w0DG5x51u8JPqW5A==&amp;ch=f_bC4k3fnljGYuNwOhpulKwyK8qdVzRxBEmZ0YW5E3QsuXYmn5neq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doherty\AppData\Roaming\Microsoft\Templates\Business%20e-mail%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992B11-1DC5-4F10-A2D8-48C4CB9FE28A}">
  <ds:schemaRefs>
    <ds:schemaRef ds:uri="http://schemas.microsoft.com/sharepoint/v3/contenttype/forms"/>
  </ds:schemaRefs>
</ds:datastoreItem>
</file>

<file path=customXml/itemProps2.xml><?xml version="1.0" encoding="utf-8"?>
<ds:datastoreItem xmlns:ds="http://schemas.openxmlformats.org/officeDocument/2006/customXml" ds:itemID="{7D0BAB8E-3E17-412F-B7B6-4319FD5E8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Business e-mail newsletter</Template>
  <TotalTime>0</TotalTime>
  <Pages>8</Pages>
  <Words>2438</Words>
  <Characters>16046</Characters>
  <Application>Microsoft Office Word</Application>
  <DocSecurity>0</DocSecurity>
  <Lines>133</Lines>
  <Paragraphs>36</Paragraphs>
  <ScaleCrop>false</ScaleCrop>
  <HeadingPairs>
    <vt:vector size="2" baseType="variant">
      <vt:variant>
        <vt:lpstr>Title</vt:lpstr>
      </vt:variant>
      <vt:variant>
        <vt:i4>1</vt:i4>
      </vt:variant>
    </vt:vector>
  </HeadingPairs>
  <TitlesOfParts>
    <vt:vector size="1" baseType="lpstr">
      <vt:lpstr>Business e-mail newsletter (2-col., uneven, w/hyperlinks)</vt:lpstr>
    </vt:vector>
  </TitlesOfParts>
  <LinksUpToDate>false</LinksUpToDate>
  <CharactersWithSpaces>18448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e-mail newsletter (2-col., uneven, w/hyperlinks)</dc:title>
  <dc:creator/>
  <cp:lastModifiedBy/>
  <cp:revision>1</cp:revision>
  <cp:lastPrinted>2003-07-31T17:56:00Z</cp:lastPrinted>
  <dcterms:created xsi:type="dcterms:W3CDTF">2014-12-21T11:28:00Z</dcterms:created>
  <dcterms:modified xsi:type="dcterms:W3CDTF">2014-12-21T11:44:00Z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TC010001131033</vt:lpwstr>
  </property>
</Properties>
</file>