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ajorHAnsi" w:eastAsiaTheme="majorEastAsia" w:hAnsiTheme="majorHAnsi" w:cstheme="majorBidi"/>
          <w:b w:val="0"/>
          <w:bCs w:val="0"/>
          <w:caps/>
          <w:color w:val="auto"/>
          <w:lang w:eastAsia="en-US"/>
        </w:rPr>
        <w:id w:val="-178968006"/>
        <w:docPartObj>
          <w:docPartGallery w:val="Cover Pages"/>
          <w:docPartUnique/>
        </w:docPartObj>
      </w:sdtPr>
      <w:sdtEndPr>
        <w:rPr>
          <w:rFonts w:eastAsiaTheme="minorHAnsi" w:cstheme="minorBidi"/>
          <w:caps w:val="0"/>
          <w:sz w:val="28"/>
        </w:rPr>
      </w:sdtEndPr>
      <w:sdtContent>
        <w:tbl>
          <w:tblPr>
            <w:tblStyle w:val="GridTable4-Accent5"/>
            <w:tblW w:w="5125" w:type="pct"/>
            <w:tblLook w:val="04A0" w:firstRow="1" w:lastRow="0" w:firstColumn="1" w:lastColumn="0" w:noHBand="0" w:noVBand="1"/>
          </w:tblPr>
          <w:tblGrid>
            <w:gridCol w:w="11060"/>
          </w:tblGrid>
          <w:tr w:rsidR="00A73310" w14:paraId="33AC6A8B" w14:textId="77777777" w:rsidTr="00F92DB5">
            <w:trPr>
              <w:cnfStyle w:val="100000000000" w:firstRow="1" w:lastRow="0" w:firstColumn="0" w:lastColumn="0" w:oddVBand="0" w:evenVBand="0" w:oddHBand="0" w:evenHBand="0" w:firstRowFirstColumn="0" w:firstRowLastColumn="0" w:lastRowFirstColumn="0" w:lastRowLastColumn="0"/>
              <w:trHeight w:val="2880"/>
            </w:trPr>
            <w:sdt>
              <w:sdtPr>
                <w:rPr>
                  <w:rFonts w:asciiTheme="majorHAnsi" w:eastAsiaTheme="majorEastAsia" w:hAnsiTheme="majorHAnsi" w:cstheme="majorBidi"/>
                  <w:b w:val="0"/>
                  <w:bCs w:val="0"/>
                  <w:caps/>
                  <w:color w:val="auto"/>
                  <w:lang w:eastAsia="en-US"/>
                </w:rPr>
                <w:alias w:val="Company"/>
                <w:id w:val="15524243"/>
                <w:dataBinding w:prefixMappings="xmlns:ns0='http://schemas.openxmlformats.org/officeDocument/2006/extended-properties'" w:xpath="/ns0:Properties[1]/ns0:Company[1]" w:storeItemID="{6668398D-A668-4E3E-A5EB-62B293D839F1}"/>
                <w:text/>
              </w:sdtPr>
              <w:sdtEndPr>
                <w:rPr>
                  <w:b/>
                  <w:bCs/>
                  <w:color w:val="FFFFFF" w:themeColor="background1"/>
                  <w:sz w:val="36"/>
                  <w:szCs w:val="36"/>
                  <w:lang w:eastAsia="ja-JP"/>
                </w:rPr>
              </w:sdtEndPr>
              <w:sdtContent>
                <w:tc>
                  <w:tcPr>
                    <w:cnfStyle w:val="001000000000" w:firstRow="0" w:lastRow="0" w:firstColumn="1" w:lastColumn="0" w:oddVBand="0" w:evenVBand="0" w:oddHBand="0" w:evenHBand="0" w:firstRowFirstColumn="0" w:firstRowLastColumn="0" w:lastRowFirstColumn="0" w:lastRowLastColumn="0"/>
                    <w:tcW w:w="5000" w:type="pct"/>
                  </w:tcPr>
                  <w:p w14:paraId="75C5787E" w14:textId="77777777" w:rsidR="00A73310" w:rsidRDefault="00CD7846" w:rsidP="00A73310">
                    <w:pPr>
                      <w:pStyle w:val="NoSpacing"/>
                      <w:jc w:val="center"/>
                      <w:rPr>
                        <w:rFonts w:asciiTheme="majorHAnsi" w:eastAsiaTheme="majorEastAsia" w:hAnsiTheme="majorHAnsi" w:cstheme="majorBidi"/>
                        <w:caps/>
                      </w:rPr>
                    </w:pPr>
                    <w:r w:rsidRPr="00F92DB5">
                      <w:rPr>
                        <w:rFonts w:asciiTheme="majorHAnsi" w:eastAsiaTheme="majorEastAsia" w:hAnsiTheme="majorHAnsi" w:cstheme="majorBidi"/>
                        <w:caps/>
                        <w:sz w:val="36"/>
                        <w:szCs w:val="36"/>
                        <w:lang w:eastAsia="en-US"/>
                      </w:rPr>
                      <w:t>Reading public Schools</w:t>
                    </w:r>
                  </w:p>
                </w:tc>
              </w:sdtContent>
            </w:sdt>
          </w:tr>
          <w:tr w:rsidR="00A73310" w14:paraId="652D8E8E" w14:textId="77777777" w:rsidTr="00F92DB5">
            <w:trPr>
              <w:cnfStyle w:val="000000100000" w:firstRow="0" w:lastRow="0" w:firstColumn="0" w:lastColumn="0" w:oddVBand="0" w:evenVBand="0" w:oddHBand="1" w:evenHBand="0" w:firstRowFirstColumn="0" w:firstRowLastColumn="0" w:lastRowFirstColumn="0" w:lastRowLastColumn="0"/>
              <w:trHeight w:val="1440"/>
            </w:trPr>
            <w:sdt>
              <w:sdtPr>
                <w:rPr>
                  <w:rFonts w:asciiTheme="majorHAnsi" w:eastAsiaTheme="majorEastAsia" w:hAnsiTheme="majorHAnsi" w:cstheme="majorBidi"/>
                  <w:sz w:val="56"/>
                  <w:szCs w:val="72"/>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cnfStyle w:val="001000000000" w:firstRow="0" w:lastRow="0" w:firstColumn="1" w:lastColumn="0" w:oddVBand="0" w:evenVBand="0" w:oddHBand="0" w:evenHBand="0" w:firstRowFirstColumn="0" w:firstRowLastColumn="0" w:lastRowFirstColumn="0" w:lastRowLastColumn="0"/>
                    <w:tcW w:w="5000" w:type="pct"/>
                  </w:tcPr>
                  <w:p w14:paraId="78801835" w14:textId="1C532908" w:rsidR="00A73310" w:rsidRDefault="00023840" w:rsidP="00A73310">
                    <w:pPr>
                      <w:pStyle w:val="NoSpacing"/>
                      <w:jc w:val="center"/>
                      <w:rPr>
                        <w:rFonts w:asciiTheme="majorHAnsi" w:eastAsiaTheme="majorEastAsia" w:hAnsiTheme="majorHAnsi" w:cstheme="majorBidi"/>
                        <w:sz w:val="80"/>
                        <w:szCs w:val="80"/>
                      </w:rPr>
                    </w:pPr>
                    <w:r w:rsidRPr="00E672CD">
                      <w:rPr>
                        <w:rFonts w:asciiTheme="majorHAnsi" w:eastAsiaTheme="majorEastAsia" w:hAnsiTheme="majorHAnsi" w:cstheme="majorBidi"/>
                        <w:sz w:val="56"/>
                        <w:szCs w:val="72"/>
                      </w:rPr>
                      <w:t>District Improvement Plan</w:t>
                    </w:r>
                    <w:r w:rsidR="00E672CD" w:rsidRPr="00E672CD">
                      <w:rPr>
                        <w:rFonts w:asciiTheme="majorHAnsi" w:eastAsiaTheme="majorEastAsia" w:hAnsiTheme="majorHAnsi" w:cstheme="majorBidi"/>
                        <w:sz w:val="56"/>
                        <w:szCs w:val="72"/>
                      </w:rPr>
                      <w:t xml:space="preserve">       </w:t>
                    </w:r>
                    <w:r w:rsidR="00E672CD">
                      <w:rPr>
                        <w:rFonts w:asciiTheme="majorHAnsi" w:eastAsiaTheme="majorEastAsia" w:hAnsiTheme="majorHAnsi" w:cstheme="majorBidi"/>
                        <w:sz w:val="56"/>
                        <w:szCs w:val="72"/>
                      </w:rPr>
                      <w:t xml:space="preserve">                   </w:t>
                    </w:r>
                    <w:r w:rsidR="00E672CD" w:rsidRPr="00E672CD">
                      <w:rPr>
                        <w:rFonts w:asciiTheme="majorHAnsi" w:eastAsiaTheme="majorEastAsia" w:hAnsiTheme="majorHAnsi" w:cstheme="majorBidi"/>
                        <w:sz w:val="56"/>
                        <w:szCs w:val="72"/>
                      </w:rPr>
                      <w:t>2020-2023 School Years</w:t>
                    </w:r>
                    <w:r w:rsidRPr="00E672CD">
                      <w:rPr>
                        <w:rFonts w:asciiTheme="majorHAnsi" w:eastAsiaTheme="majorEastAsia" w:hAnsiTheme="majorHAnsi" w:cstheme="majorBidi"/>
                        <w:sz w:val="56"/>
                        <w:szCs w:val="72"/>
                      </w:rPr>
                      <w:t xml:space="preserve"> </w:t>
                    </w:r>
                    <w:r w:rsidR="00E672CD">
                      <w:rPr>
                        <w:rFonts w:asciiTheme="majorHAnsi" w:eastAsiaTheme="majorEastAsia" w:hAnsiTheme="majorHAnsi" w:cstheme="majorBidi"/>
                        <w:sz w:val="56"/>
                        <w:szCs w:val="72"/>
                      </w:rPr>
                      <w:t xml:space="preserve">          </w:t>
                    </w:r>
                    <w:r w:rsidR="00CD7846" w:rsidRPr="00E672CD">
                      <w:rPr>
                        <w:rFonts w:asciiTheme="majorHAnsi" w:eastAsiaTheme="majorEastAsia" w:hAnsiTheme="majorHAnsi" w:cstheme="majorBidi"/>
                        <w:sz w:val="56"/>
                        <w:szCs w:val="72"/>
                      </w:rPr>
                      <w:t xml:space="preserve">Superintendent’s Educator Plan        </w:t>
                    </w:r>
                    <w:r w:rsidR="00E672CD">
                      <w:rPr>
                        <w:rFonts w:asciiTheme="majorHAnsi" w:eastAsiaTheme="majorEastAsia" w:hAnsiTheme="majorHAnsi" w:cstheme="majorBidi"/>
                        <w:sz w:val="56"/>
                        <w:szCs w:val="72"/>
                      </w:rPr>
                      <w:t xml:space="preserve">        </w:t>
                    </w:r>
                    <w:r w:rsidR="00CD7846" w:rsidRPr="00E672CD">
                      <w:rPr>
                        <w:rFonts w:asciiTheme="majorHAnsi" w:eastAsiaTheme="majorEastAsia" w:hAnsiTheme="majorHAnsi" w:cstheme="majorBidi"/>
                        <w:sz w:val="56"/>
                        <w:szCs w:val="72"/>
                      </w:rPr>
                      <w:t>20</w:t>
                    </w:r>
                    <w:r w:rsidR="00B16AE8" w:rsidRPr="00E672CD">
                      <w:rPr>
                        <w:rFonts w:asciiTheme="majorHAnsi" w:eastAsiaTheme="majorEastAsia" w:hAnsiTheme="majorHAnsi" w:cstheme="majorBidi"/>
                        <w:sz w:val="56"/>
                        <w:szCs w:val="72"/>
                      </w:rPr>
                      <w:t>20</w:t>
                    </w:r>
                    <w:r w:rsidR="00CD7846" w:rsidRPr="00E672CD">
                      <w:rPr>
                        <w:rFonts w:asciiTheme="majorHAnsi" w:eastAsiaTheme="majorEastAsia" w:hAnsiTheme="majorHAnsi" w:cstheme="majorBidi"/>
                        <w:sz w:val="56"/>
                        <w:szCs w:val="72"/>
                      </w:rPr>
                      <w:t>-2</w:t>
                    </w:r>
                    <w:r w:rsidR="00E672CD" w:rsidRPr="00E672CD">
                      <w:rPr>
                        <w:rFonts w:asciiTheme="majorHAnsi" w:eastAsiaTheme="majorEastAsia" w:hAnsiTheme="majorHAnsi" w:cstheme="majorBidi"/>
                        <w:sz w:val="56"/>
                        <w:szCs w:val="72"/>
                      </w:rPr>
                      <w:t>1</w:t>
                    </w:r>
                    <w:r w:rsidR="00CD7846" w:rsidRPr="00E672CD">
                      <w:rPr>
                        <w:rFonts w:asciiTheme="majorHAnsi" w:eastAsiaTheme="majorEastAsia" w:hAnsiTheme="majorHAnsi" w:cstheme="majorBidi"/>
                        <w:sz w:val="56"/>
                        <w:szCs w:val="72"/>
                      </w:rPr>
                      <w:t xml:space="preserve"> School Year</w:t>
                    </w:r>
                  </w:p>
                </w:tc>
              </w:sdtContent>
            </w:sdt>
          </w:tr>
          <w:tr w:rsidR="00A73310" w14:paraId="0F567BFE" w14:textId="77777777" w:rsidTr="00F92DB5">
            <w:trPr>
              <w:trHeight w:val="720"/>
            </w:trPr>
            <w:sdt>
              <w:sdtPr>
                <w:rPr>
                  <w:rFonts w:asciiTheme="majorHAnsi" w:eastAsiaTheme="majorEastAsia" w:hAnsiTheme="majorHAnsi" w:cstheme="majorBidi"/>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cnfStyle w:val="001000000000" w:firstRow="0" w:lastRow="0" w:firstColumn="1" w:lastColumn="0" w:oddVBand="0" w:evenVBand="0" w:oddHBand="0" w:evenHBand="0" w:firstRowFirstColumn="0" w:firstRowLastColumn="0" w:lastRowFirstColumn="0" w:lastRowLastColumn="0"/>
                    <w:tcW w:w="5000" w:type="pct"/>
                  </w:tcPr>
                  <w:p w14:paraId="1FC2CD9B" w14:textId="5608E65D" w:rsidR="00A73310" w:rsidRDefault="00332100" w:rsidP="00A73310">
                    <w:pPr>
                      <w:pStyle w:val="NoSpacing"/>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DRAFT</w:t>
                    </w:r>
                  </w:p>
                </w:tc>
              </w:sdtContent>
            </w:sdt>
          </w:tr>
          <w:tr w:rsidR="00A73310" w14:paraId="2F5BB4C0" w14:textId="77777777" w:rsidTr="00F92DB5">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5000" w:type="pct"/>
              </w:tcPr>
              <w:p w14:paraId="03DF7A19" w14:textId="77777777" w:rsidR="00A73310" w:rsidRDefault="00A73310">
                <w:pPr>
                  <w:pStyle w:val="NoSpacing"/>
                  <w:jc w:val="center"/>
                </w:pPr>
              </w:p>
            </w:tc>
          </w:tr>
          <w:tr w:rsidR="00A73310" w14:paraId="52A72D38" w14:textId="77777777" w:rsidTr="00F92DB5">
            <w:trPr>
              <w:trHeight w:val="360"/>
            </w:trPr>
            <w:sdt>
              <w:sdtPr>
                <w:alias w:val="Author"/>
                <w:id w:val="15524260"/>
                <w:dataBinding w:prefixMappings="xmlns:ns0='http://schemas.openxmlformats.org/package/2006/metadata/core-properties' xmlns:ns1='http://purl.org/dc/elements/1.1/'" w:xpath="/ns0:coreProperties[1]/ns1:creator[1]" w:storeItemID="{6C3C8BC8-F283-45AE-878A-BAB7291924A1}"/>
                <w:text/>
              </w:sdtPr>
              <w:sdtContent>
                <w:tc>
                  <w:tcPr>
                    <w:cnfStyle w:val="001000000000" w:firstRow="0" w:lastRow="0" w:firstColumn="1" w:lastColumn="0" w:oddVBand="0" w:evenVBand="0" w:oddHBand="0" w:evenHBand="0" w:firstRowFirstColumn="0" w:firstRowLastColumn="0" w:lastRowFirstColumn="0" w:lastRowLastColumn="0"/>
                    <w:tcW w:w="5000" w:type="pct"/>
                  </w:tcPr>
                  <w:p w14:paraId="6C31EEE8" w14:textId="49B4B986" w:rsidR="00A73310" w:rsidRDefault="00CD7846">
                    <w:pPr>
                      <w:pStyle w:val="NoSpacing"/>
                      <w:jc w:val="center"/>
                      <w:rPr>
                        <w:b w:val="0"/>
                        <w:bCs w:val="0"/>
                      </w:rPr>
                    </w:pPr>
                    <w:r>
                      <w:t>John F. Doherty, Ed.D.</w:t>
                    </w:r>
                  </w:p>
                </w:tc>
              </w:sdtContent>
            </w:sdt>
          </w:tr>
          <w:tr w:rsidR="00A73310" w14:paraId="01298D55" w14:textId="77777777" w:rsidTr="00F92DB5">
            <w:trPr>
              <w:cnfStyle w:val="000000100000" w:firstRow="0" w:lastRow="0" w:firstColumn="0" w:lastColumn="0" w:oddVBand="0" w:evenVBand="0" w:oddHBand="1" w:evenHBand="0" w:firstRowFirstColumn="0" w:firstRowLastColumn="0" w:lastRowFirstColumn="0" w:lastRowLastColumn="0"/>
              <w:trHeight w:val="360"/>
            </w:trPr>
            <w:sdt>
              <w:sdtPr>
                <w:alias w:val="Date"/>
                <w:id w:val="516659546"/>
                <w:dataBinding w:prefixMappings="xmlns:ns0='http://schemas.microsoft.com/office/2006/coverPageProps'" w:xpath="/ns0:CoverPageProperties[1]/ns0:PublishDate[1]" w:storeItemID="{55AF091B-3C7A-41E3-B477-F2FDAA23CFDA}"/>
                <w:date w:fullDate="2020-10-29T00:00:00Z">
                  <w:dateFormat w:val="M/d/yyyy"/>
                  <w:lid w:val="en-US"/>
                  <w:storeMappedDataAs w:val="dateTime"/>
                  <w:calendar w:val="gregorian"/>
                </w:date>
              </w:sdtPr>
              <w:sdtContent>
                <w:tc>
                  <w:tcPr>
                    <w:cnfStyle w:val="001000000000" w:firstRow="0" w:lastRow="0" w:firstColumn="1" w:lastColumn="0" w:oddVBand="0" w:evenVBand="0" w:oddHBand="0" w:evenHBand="0" w:firstRowFirstColumn="0" w:firstRowLastColumn="0" w:lastRowFirstColumn="0" w:lastRowLastColumn="0"/>
                    <w:tcW w:w="5000" w:type="pct"/>
                  </w:tcPr>
                  <w:p w14:paraId="727EAFC2" w14:textId="2F9C0AD5" w:rsidR="00A73310" w:rsidRDefault="00B16AE8">
                    <w:pPr>
                      <w:pStyle w:val="NoSpacing"/>
                      <w:jc w:val="center"/>
                      <w:rPr>
                        <w:b w:val="0"/>
                        <w:bCs w:val="0"/>
                      </w:rPr>
                    </w:pPr>
                    <w:r>
                      <w:t>10/29/2020</w:t>
                    </w:r>
                  </w:p>
                </w:tc>
              </w:sdtContent>
            </w:sdt>
          </w:tr>
        </w:tbl>
        <w:p w14:paraId="321FA011" w14:textId="50051C01" w:rsidR="00A73310" w:rsidRPr="00BF309F" w:rsidRDefault="00A73310" w:rsidP="00B16AE8">
          <w:pPr>
            <w:rPr>
              <w:b/>
              <w:bCs/>
            </w:rPr>
          </w:pPr>
        </w:p>
        <w:p w14:paraId="024C69C6" w14:textId="1882FDEA" w:rsidR="00A73310" w:rsidRDefault="007F443B" w:rsidP="007F443B">
          <w:pPr>
            <w:jc w:val="center"/>
          </w:pPr>
          <w:r>
            <w:rPr>
              <w:rFonts w:cs="Arial"/>
              <w:b/>
              <w:noProof/>
              <w:sz w:val="18"/>
              <w:szCs w:val="18"/>
            </w:rPr>
            <w:drawing>
              <wp:inline distT="0" distB="0" distL="0" distR="0" wp14:anchorId="7453BCD7" wp14:editId="4DCB38D2">
                <wp:extent cx="2309317" cy="266001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Picture  with core values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20719" cy="2673149"/>
                        </a:xfrm>
                        <a:prstGeom prst="rect">
                          <a:avLst/>
                        </a:prstGeom>
                      </pic:spPr>
                    </pic:pic>
                  </a:graphicData>
                </a:graphic>
              </wp:inline>
            </w:drawing>
          </w:r>
        </w:p>
        <w:p w14:paraId="48827562" w14:textId="77777777" w:rsidR="00A73310" w:rsidRDefault="00A73310"/>
        <w:p w14:paraId="4FDE0562" w14:textId="77777777" w:rsidR="008732A2" w:rsidRDefault="008732A2" w:rsidP="008732A2">
          <w:pPr>
            <w:rPr>
              <w:rFonts w:asciiTheme="majorHAnsi" w:hAnsiTheme="majorHAnsi"/>
              <w:sz w:val="28"/>
            </w:rPr>
          </w:pPr>
        </w:p>
        <w:p w14:paraId="357486B3" w14:textId="00271133" w:rsidR="00481FC8" w:rsidRPr="007F443B" w:rsidRDefault="00D022B6" w:rsidP="007F443B">
          <w:pPr>
            <w:rPr>
              <w:rFonts w:asciiTheme="majorHAnsi" w:hAnsiTheme="majorHAnsi"/>
              <w:sz w:val="28"/>
            </w:rPr>
            <w:sectPr w:rsidR="00481FC8" w:rsidRPr="007F443B" w:rsidSect="00C96990">
              <w:headerReference w:type="even" r:id="rId9"/>
              <w:headerReference w:type="default" r:id="rId10"/>
              <w:footerReference w:type="even" r:id="rId11"/>
              <w:footerReference w:type="default" r:id="rId12"/>
              <w:headerReference w:type="first" r:id="rId13"/>
              <w:footerReference w:type="first" r:id="rId14"/>
              <w:pgSz w:w="12240" w:h="15840"/>
              <w:pgMar w:top="288" w:right="720" w:bottom="288" w:left="720" w:header="720" w:footer="720" w:gutter="0"/>
              <w:pgNumType w:start="0"/>
              <w:cols w:space="720"/>
              <w:titlePg/>
              <w:docGrid w:linePitch="360"/>
            </w:sectPr>
          </w:pPr>
        </w:p>
      </w:sdtContent>
    </w:sdt>
    <w:p w14:paraId="3F3AF2D1" w14:textId="2B1510B4" w:rsidR="00023840" w:rsidRDefault="00F26D1B" w:rsidP="00CD33BE">
      <w:pPr>
        <w:spacing w:after="0" w:line="240" w:lineRule="auto"/>
        <w:jc w:val="center"/>
        <w:rPr>
          <w:rFonts w:cs="Arial"/>
          <w:b/>
          <w:color w:val="C00000"/>
          <w:sz w:val="24"/>
          <w:szCs w:val="28"/>
        </w:rPr>
      </w:pPr>
      <w:r>
        <w:rPr>
          <w:rFonts w:cs="Arial"/>
          <w:b/>
          <w:color w:val="C00000"/>
          <w:sz w:val="24"/>
          <w:szCs w:val="28"/>
        </w:rPr>
        <w:lastRenderedPageBreak/>
        <w:t xml:space="preserve">Reading Public Schools </w:t>
      </w:r>
      <w:r w:rsidR="00023840">
        <w:rPr>
          <w:rFonts w:cs="Arial"/>
          <w:b/>
          <w:color w:val="C00000"/>
          <w:sz w:val="24"/>
          <w:szCs w:val="28"/>
        </w:rPr>
        <w:t>District Improvement Plan</w:t>
      </w:r>
    </w:p>
    <w:p w14:paraId="4A486305" w14:textId="01C9C26A" w:rsidR="00F26D1B" w:rsidRDefault="00F26D1B" w:rsidP="00023840">
      <w:pPr>
        <w:spacing w:after="0" w:line="240" w:lineRule="auto"/>
        <w:jc w:val="center"/>
        <w:rPr>
          <w:rFonts w:cs="Arial"/>
          <w:b/>
          <w:color w:val="C00000"/>
          <w:sz w:val="24"/>
          <w:szCs w:val="28"/>
        </w:rPr>
      </w:pPr>
      <w:r>
        <w:rPr>
          <w:rFonts w:cs="Arial"/>
          <w:b/>
          <w:color w:val="C00000"/>
          <w:sz w:val="24"/>
          <w:szCs w:val="28"/>
        </w:rPr>
        <w:t>Strategy and Goals for Improvement of Student Outcomes (20</w:t>
      </w:r>
      <w:r w:rsidR="00F91BAA">
        <w:rPr>
          <w:rFonts w:cs="Arial"/>
          <w:b/>
          <w:color w:val="C00000"/>
          <w:sz w:val="24"/>
          <w:szCs w:val="28"/>
        </w:rPr>
        <w:t>20</w:t>
      </w:r>
      <w:r>
        <w:rPr>
          <w:rFonts w:cs="Arial"/>
          <w:b/>
          <w:color w:val="C00000"/>
          <w:sz w:val="24"/>
          <w:szCs w:val="28"/>
        </w:rPr>
        <w:t>-202</w:t>
      </w:r>
      <w:r w:rsidR="00F91BAA">
        <w:rPr>
          <w:rFonts w:cs="Arial"/>
          <w:b/>
          <w:color w:val="C00000"/>
          <w:sz w:val="24"/>
          <w:szCs w:val="28"/>
        </w:rPr>
        <w:t>3</w:t>
      </w:r>
      <w:r>
        <w:rPr>
          <w:rFonts w:cs="Arial"/>
          <w:b/>
          <w:color w:val="C00000"/>
          <w:sz w:val="24"/>
          <w:szCs w:val="28"/>
        </w:rPr>
        <w:t xml:space="preserve"> School Year</w:t>
      </w:r>
      <w:r w:rsidR="00F91BAA">
        <w:rPr>
          <w:rFonts w:cs="Arial"/>
          <w:b/>
          <w:color w:val="C00000"/>
          <w:sz w:val="24"/>
          <w:szCs w:val="28"/>
        </w:rPr>
        <w:t>s</w:t>
      </w:r>
      <w:r>
        <w:rPr>
          <w:rFonts w:cs="Arial"/>
          <w:b/>
          <w:color w:val="C00000"/>
          <w:sz w:val="24"/>
          <w:szCs w:val="28"/>
        </w:rPr>
        <w:t>)</w:t>
      </w:r>
    </w:p>
    <w:tbl>
      <w:tblPr>
        <w:tblStyle w:val="GridTable4-Accent5"/>
        <w:tblpPr w:leftFromText="180" w:rightFromText="180" w:vertAnchor="text" w:horzAnchor="margin" w:tblpXSpec="center" w:tblpY="189"/>
        <w:tblW w:w="11414" w:type="dxa"/>
        <w:tblLook w:val="00A0" w:firstRow="1" w:lastRow="0" w:firstColumn="1" w:lastColumn="0" w:noHBand="0" w:noVBand="0"/>
      </w:tblPr>
      <w:tblGrid>
        <w:gridCol w:w="3865"/>
        <w:gridCol w:w="3870"/>
        <w:gridCol w:w="3672"/>
        <w:gridCol w:w="7"/>
      </w:tblGrid>
      <w:tr w:rsidR="00F26D1B" w:rsidRPr="00CD33BE" w14:paraId="133DDFC7" w14:textId="77777777" w:rsidTr="00B97623">
        <w:trPr>
          <w:cnfStyle w:val="100000000000" w:firstRow="1" w:lastRow="0" w:firstColumn="0" w:lastColumn="0" w:oddVBand="0" w:evenVBand="0" w:oddHBand="0"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11414" w:type="dxa"/>
            <w:gridSpan w:val="4"/>
            <w:hideMark/>
          </w:tcPr>
          <w:p w14:paraId="560B86C4" w14:textId="77777777" w:rsidR="00F26D1B" w:rsidRPr="00CD33BE" w:rsidRDefault="00F26D1B" w:rsidP="00E80953">
            <w:pPr>
              <w:jc w:val="center"/>
              <w:rPr>
                <w:rFonts w:cstheme="minorHAnsi"/>
                <w:b w:val="0"/>
                <w:i/>
                <w:color w:val="C00000"/>
                <w:sz w:val="20"/>
                <w:szCs w:val="20"/>
              </w:rPr>
            </w:pPr>
            <w:r w:rsidRPr="00CD33BE">
              <w:rPr>
                <w:rFonts w:cstheme="minorHAnsi"/>
                <w:i/>
                <w:color w:val="C00000"/>
                <w:sz w:val="20"/>
                <w:szCs w:val="20"/>
              </w:rPr>
              <w:t>Our Mission</w:t>
            </w:r>
          </w:p>
        </w:tc>
      </w:tr>
      <w:tr w:rsidR="00F26D1B" w:rsidRPr="00CD33BE" w14:paraId="29C1C0F6" w14:textId="77777777" w:rsidTr="00B97623">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11414" w:type="dxa"/>
            <w:gridSpan w:val="4"/>
          </w:tcPr>
          <w:p w14:paraId="4509F326" w14:textId="0148667D" w:rsidR="00F26D1B" w:rsidRPr="00E7177E" w:rsidRDefault="00F26D1B" w:rsidP="00CD33BE">
            <w:pPr>
              <w:jc w:val="center"/>
              <w:rPr>
                <w:rFonts w:cstheme="minorHAnsi"/>
                <w:b w:val="0"/>
                <w:i/>
              </w:rPr>
            </w:pPr>
            <w:r w:rsidRPr="00E7177E">
              <w:rPr>
                <w:rFonts w:cstheme="minorHAnsi"/>
                <w:i/>
              </w:rPr>
              <w:t>Instilling a joy of learning and inspiring the innovative leaders of tomorrow</w:t>
            </w:r>
          </w:p>
        </w:tc>
      </w:tr>
      <w:tr w:rsidR="00F26D1B" w:rsidRPr="00CD33BE" w14:paraId="362B1F53" w14:textId="77777777" w:rsidTr="00332100">
        <w:trPr>
          <w:trHeight w:val="290"/>
        </w:trPr>
        <w:tc>
          <w:tcPr>
            <w:cnfStyle w:val="001000000000" w:firstRow="0" w:lastRow="0" w:firstColumn="1" w:lastColumn="0" w:oddVBand="0" w:evenVBand="0" w:oddHBand="0" w:evenHBand="0" w:firstRowFirstColumn="0" w:firstRowLastColumn="0" w:lastRowFirstColumn="0" w:lastRowLastColumn="0"/>
            <w:tcW w:w="11414" w:type="dxa"/>
            <w:gridSpan w:val="4"/>
          </w:tcPr>
          <w:p w14:paraId="632C50F8" w14:textId="0E0C19DA" w:rsidR="00F26D1B" w:rsidRPr="00CD33BE" w:rsidRDefault="00F26D1B" w:rsidP="00CD33BE">
            <w:pPr>
              <w:jc w:val="center"/>
              <w:rPr>
                <w:rFonts w:cstheme="minorHAnsi"/>
                <w:b w:val="0"/>
                <w:i/>
                <w:color w:val="C00000"/>
                <w:sz w:val="20"/>
                <w:szCs w:val="20"/>
              </w:rPr>
            </w:pPr>
            <w:r w:rsidRPr="00CD33BE">
              <w:rPr>
                <w:rFonts w:cstheme="minorHAnsi"/>
                <w:i/>
                <w:color w:val="C00000"/>
                <w:sz w:val="20"/>
                <w:szCs w:val="20"/>
              </w:rPr>
              <w:t>Our Vision</w:t>
            </w:r>
          </w:p>
        </w:tc>
      </w:tr>
      <w:tr w:rsidR="00F26D1B" w:rsidRPr="00CD33BE" w14:paraId="23E3F617" w14:textId="77777777" w:rsidTr="00B97623">
        <w:trPr>
          <w:cnfStyle w:val="000000100000" w:firstRow="0" w:lastRow="0" w:firstColumn="0" w:lastColumn="0" w:oddVBand="0" w:evenVBand="0" w:oddHBand="1" w:evenHBand="0" w:firstRowFirstColumn="0" w:firstRowLastColumn="0" w:lastRowFirstColumn="0" w:lastRowLastColumn="0"/>
          <w:trHeight w:val="2243"/>
        </w:trPr>
        <w:tc>
          <w:tcPr>
            <w:cnfStyle w:val="001000000000" w:firstRow="0" w:lastRow="0" w:firstColumn="1" w:lastColumn="0" w:oddVBand="0" w:evenVBand="0" w:oddHBand="0" w:evenHBand="0" w:firstRowFirstColumn="0" w:firstRowLastColumn="0" w:lastRowFirstColumn="0" w:lastRowLastColumn="0"/>
            <w:tcW w:w="11414" w:type="dxa"/>
            <w:gridSpan w:val="4"/>
          </w:tcPr>
          <w:p w14:paraId="2F7E85E9" w14:textId="0DED9382" w:rsidR="00F26D1B" w:rsidRPr="00CD33BE" w:rsidRDefault="00F26D1B" w:rsidP="00CD33BE">
            <w:pPr>
              <w:rPr>
                <w:rFonts w:cstheme="minorHAnsi"/>
                <w:b w:val="0"/>
                <w:sz w:val="20"/>
                <w:szCs w:val="20"/>
              </w:rPr>
            </w:pPr>
            <w:r w:rsidRPr="00E7177E">
              <w:rPr>
                <w:rFonts w:cstheme="minorHAnsi"/>
                <w:b w:val="0"/>
              </w:rPr>
              <w:t>It is the vision of the Reading Public Schools to instill a joy of learning by inspiring, engaging and supporting our youth to become the innovative leaders of tomorrow.  We will accomplish our vision by focusing on a few key strategic initiatives that lead to a meaningful and relevant curriculum, innovative instructional practices, strong analysis and thoughtful dialogue about evidence, a collaborative and team approach to learning and teaching, and a safe and nurturing learning environment.  The overall physical and behavioral well-being of our children will be our top priority as students will not learn if they are not physically and psychologically safe.  Education will truly be the shared responsibility of both the schools and the community, with families playing active roles in the schools and being full partners in ensuring the success of their children. In the interest of the entire Reading community, the school district and town government shall work cooperatively and collaboratively. As educators and members of our community, we believe that implementing this vision is our ethical responsibility to the children of the Town of Reading.</w:t>
            </w:r>
          </w:p>
        </w:tc>
      </w:tr>
      <w:tr w:rsidR="00F26D1B" w:rsidRPr="00CD33BE" w14:paraId="6673FD10" w14:textId="77777777" w:rsidTr="00B97623">
        <w:trPr>
          <w:trHeight w:val="363"/>
        </w:trPr>
        <w:tc>
          <w:tcPr>
            <w:cnfStyle w:val="001000000000" w:firstRow="0" w:lastRow="0" w:firstColumn="1" w:lastColumn="0" w:oddVBand="0" w:evenVBand="0" w:oddHBand="0" w:evenHBand="0" w:firstRowFirstColumn="0" w:firstRowLastColumn="0" w:lastRowFirstColumn="0" w:lastRowLastColumn="0"/>
            <w:tcW w:w="11414" w:type="dxa"/>
            <w:gridSpan w:val="4"/>
          </w:tcPr>
          <w:p w14:paraId="59B74236" w14:textId="6E40A3DC" w:rsidR="00F26D1B" w:rsidRPr="00CD33BE" w:rsidRDefault="00F26D1B" w:rsidP="00E7177E">
            <w:pPr>
              <w:jc w:val="center"/>
              <w:rPr>
                <w:rFonts w:cstheme="minorHAnsi"/>
                <w:b w:val="0"/>
                <w:i/>
                <w:color w:val="C00000"/>
                <w:sz w:val="20"/>
                <w:szCs w:val="20"/>
              </w:rPr>
            </w:pPr>
            <w:r w:rsidRPr="00CD33BE">
              <w:rPr>
                <w:rFonts w:cstheme="minorHAnsi"/>
                <w:i/>
                <w:color w:val="C00000"/>
                <w:sz w:val="20"/>
                <w:szCs w:val="20"/>
              </w:rPr>
              <w:t>Our Theory of Action</w:t>
            </w:r>
          </w:p>
        </w:tc>
      </w:tr>
      <w:tr w:rsidR="00F26D1B" w:rsidRPr="00CD33BE" w14:paraId="7AE0DC88" w14:textId="77777777" w:rsidTr="00B97623">
        <w:trPr>
          <w:cnfStyle w:val="000000100000" w:firstRow="0" w:lastRow="0" w:firstColumn="0" w:lastColumn="0" w:oddVBand="0" w:evenVBand="0" w:oddHBand="1" w:evenHBand="0" w:firstRowFirstColumn="0" w:firstRowLastColumn="0" w:lastRowFirstColumn="0" w:lastRowLastColumn="0"/>
          <w:trHeight w:val="1062"/>
        </w:trPr>
        <w:tc>
          <w:tcPr>
            <w:cnfStyle w:val="001000000000" w:firstRow="0" w:lastRow="0" w:firstColumn="1" w:lastColumn="0" w:oddVBand="0" w:evenVBand="0" w:oddHBand="0" w:evenHBand="0" w:firstRowFirstColumn="0" w:firstRowLastColumn="0" w:lastRowFirstColumn="0" w:lastRowLastColumn="0"/>
            <w:tcW w:w="11414" w:type="dxa"/>
            <w:gridSpan w:val="4"/>
          </w:tcPr>
          <w:p w14:paraId="0B9C010C" w14:textId="77777777" w:rsidR="00F26D1B" w:rsidRPr="00CD33BE" w:rsidRDefault="00F26D1B" w:rsidP="00E80953">
            <w:pPr>
              <w:rPr>
                <w:rFonts w:cstheme="minorHAnsi"/>
                <w:b w:val="0"/>
                <w:sz w:val="20"/>
                <w:szCs w:val="20"/>
              </w:rPr>
            </w:pPr>
            <w:r w:rsidRPr="00E7177E">
              <w:rPr>
                <w:rFonts w:cstheme="minorHAnsi"/>
                <w:b w:val="0"/>
              </w:rPr>
              <w:t>If the Reading Public School District strategically allocates its human and financial resources to support high quality teaching, prioritizes a commitment to the academic, social, and emotional needs of our students, emphasizes the hiring and support of effective staff who have the capacity to collaboratively learn, thoughtfully analyzes measurements of school performance and provides differentiated support, then students will make effective progress and be appropriately challenged, graduating from high school ready for college, career, and life as contributing citizens in a global society.</w:t>
            </w:r>
          </w:p>
        </w:tc>
      </w:tr>
      <w:tr w:rsidR="00F26D1B" w:rsidRPr="00CD33BE" w14:paraId="099E940A" w14:textId="77777777" w:rsidTr="00B97623">
        <w:trPr>
          <w:trHeight w:val="317"/>
        </w:trPr>
        <w:tc>
          <w:tcPr>
            <w:cnfStyle w:val="001000000000" w:firstRow="0" w:lastRow="0" w:firstColumn="1" w:lastColumn="0" w:oddVBand="0" w:evenVBand="0" w:oddHBand="0" w:evenHBand="0" w:firstRowFirstColumn="0" w:firstRowLastColumn="0" w:lastRowFirstColumn="0" w:lastRowLastColumn="0"/>
            <w:tcW w:w="11414" w:type="dxa"/>
            <w:gridSpan w:val="4"/>
            <w:hideMark/>
          </w:tcPr>
          <w:p w14:paraId="6179682E" w14:textId="77777777" w:rsidR="00F26D1B" w:rsidRPr="00CD33BE" w:rsidRDefault="00F26D1B" w:rsidP="00E80953">
            <w:pPr>
              <w:jc w:val="center"/>
              <w:rPr>
                <w:rFonts w:cstheme="minorHAnsi"/>
                <w:i/>
                <w:color w:val="FF0000"/>
                <w:sz w:val="20"/>
                <w:szCs w:val="20"/>
              </w:rPr>
            </w:pPr>
            <w:r w:rsidRPr="00CD33BE">
              <w:rPr>
                <w:rFonts w:cstheme="minorHAnsi"/>
                <w:i/>
                <w:color w:val="C00000"/>
                <w:sz w:val="20"/>
                <w:szCs w:val="20"/>
              </w:rPr>
              <w:t>Strategic Objectives</w:t>
            </w:r>
          </w:p>
        </w:tc>
      </w:tr>
      <w:tr w:rsidR="00F26D1B" w:rsidRPr="00CD33BE" w14:paraId="18BAD313" w14:textId="77777777" w:rsidTr="00B97623">
        <w:trPr>
          <w:gridAfter w:val="1"/>
          <w:cnfStyle w:val="000000100000" w:firstRow="0" w:lastRow="0" w:firstColumn="0" w:lastColumn="0" w:oddVBand="0" w:evenVBand="0" w:oddHBand="1" w:evenHBand="0" w:firstRowFirstColumn="0" w:firstRowLastColumn="0" w:lastRowFirstColumn="0" w:lastRowLastColumn="0"/>
          <w:wAfter w:w="7" w:type="dxa"/>
          <w:trHeight w:val="70"/>
        </w:trPr>
        <w:tc>
          <w:tcPr>
            <w:cnfStyle w:val="001000000000" w:firstRow="0" w:lastRow="0" w:firstColumn="1" w:lastColumn="0" w:oddVBand="0" w:evenVBand="0" w:oddHBand="0" w:evenHBand="0" w:firstRowFirstColumn="0" w:firstRowLastColumn="0" w:lastRowFirstColumn="0" w:lastRowLastColumn="0"/>
            <w:tcW w:w="3865" w:type="dxa"/>
          </w:tcPr>
          <w:p w14:paraId="1A57BEE7" w14:textId="77777777" w:rsidR="00F26D1B" w:rsidRPr="00CD33BE" w:rsidRDefault="00F26D1B" w:rsidP="00E7177E">
            <w:pPr>
              <w:jc w:val="center"/>
              <w:rPr>
                <w:rFonts w:cstheme="minorHAnsi"/>
                <w:color w:val="632423" w:themeColor="accent2" w:themeShade="80"/>
                <w:sz w:val="20"/>
                <w:szCs w:val="20"/>
              </w:rPr>
            </w:pPr>
            <w:bookmarkStart w:id="0" w:name="_Hlk20894112"/>
            <w:r w:rsidRPr="00CD33BE">
              <w:rPr>
                <w:rFonts w:cstheme="minorHAnsi"/>
                <w:color w:val="632423" w:themeColor="accent2" w:themeShade="80"/>
                <w:sz w:val="20"/>
                <w:szCs w:val="20"/>
              </w:rPr>
              <w:t>Strategic Objective A</w:t>
            </w:r>
          </w:p>
          <w:p w14:paraId="334368DA" w14:textId="036E3FD1" w:rsidR="00F26D1B" w:rsidRPr="00CD33BE" w:rsidRDefault="00004663" w:rsidP="00E80953">
            <w:pPr>
              <w:jc w:val="center"/>
              <w:rPr>
                <w:rFonts w:cstheme="minorHAnsi"/>
                <w:b w:val="0"/>
                <w:bCs w:val="0"/>
                <w:i/>
                <w:sz w:val="20"/>
                <w:szCs w:val="20"/>
              </w:rPr>
            </w:pPr>
            <w:r w:rsidRPr="00CD33BE">
              <w:rPr>
                <w:rFonts w:cstheme="minorHAnsi"/>
                <w:i/>
                <w:sz w:val="20"/>
                <w:szCs w:val="20"/>
              </w:rPr>
              <w:t>Redesigning School</w:t>
            </w:r>
          </w:p>
          <w:p w14:paraId="3792F12B" w14:textId="1D6EFD91" w:rsidR="00B21A73" w:rsidRPr="00CD33BE" w:rsidRDefault="00B21A73" w:rsidP="00E80953">
            <w:pPr>
              <w:jc w:val="center"/>
              <w:rPr>
                <w:rFonts w:cstheme="minorHAnsi"/>
                <w:b w:val="0"/>
                <w:bCs w:val="0"/>
                <w:i/>
                <w:sz w:val="20"/>
                <w:szCs w:val="20"/>
              </w:rPr>
            </w:pPr>
            <w:r w:rsidRPr="00CD33BE">
              <w:rPr>
                <w:rFonts w:cstheme="minorHAnsi"/>
                <w:i/>
                <w:sz w:val="20"/>
                <w:szCs w:val="20"/>
              </w:rPr>
              <w:t>(2020-2021 School Year)</w:t>
            </w:r>
          </w:p>
          <w:p w14:paraId="3C1A513B" w14:textId="77777777" w:rsidR="00F26D1B" w:rsidRPr="00CD33BE" w:rsidRDefault="00F26D1B" w:rsidP="00E80953">
            <w:pPr>
              <w:jc w:val="center"/>
              <w:rPr>
                <w:rFonts w:cstheme="minorHAnsi"/>
                <w:i/>
                <w:sz w:val="20"/>
                <w:szCs w:val="20"/>
              </w:rPr>
            </w:pPr>
          </w:p>
          <w:bookmarkEnd w:id="0"/>
          <w:p w14:paraId="58AB1CB3" w14:textId="1D1C4EA7" w:rsidR="00F26D1B" w:rsidRPr="00CD33BE" w:rsidRDefault="00004663" w:rsidP="00E80953">
            <w:pPr>
              <w:jc w:val="center"/>
              <w:rPr>
                <w:rFonts w:cstheme="minorHAnsi"/>
                <w:sz w:val="20"/>
                <w:szCs w:val="20"/>
              </w:rPr>
            </w:pPr>
            <w:r w:rsidRPr="00CD33BE">
              <w:rPr>
                <w:rFonts w:cstheme="minorHAnsi"/>
                <w:sz w:val="20"/>
                <w:szCs w:val="20"/>
              </w:rPr>
              <w:t xml:space="preserve">Based on our work since March, 2020, the school district will build a foundation of teaching and learning practices, infrastructure changes, </w:t>
            </w:r>
            <w:r w:rsidR="007C0411" w:rsidRPr="00CD33BE">
              <w:rPr>
                <w:rFonts w:cstheme="minorHAnsi"/>
                <w:sz w:val="20"/>
                <w:szCs w:val="20"/>
              </w:rPr>
              <w:t xml:space="preserve">assessment practices, </w:t>
            </w:r>
            <w:r w:rsidRPr="00CD33BE">
              <w:rPr>
                <w:rFonts w:cstheme="minorHAnsi"/>
                <w:sz w:val="20"/>
                <w:szCs w:val="20"/>
              </w:rPr>
              <w:t>and operations efficiencies to prepare schools for current conditions and future challenges in a post-pandemic world.</w:t>
            </w:r>
          </w:p>
        </w:tc>
        <w:tc>
          <w:tcPr>
            <w:cnfStyle w:val="000010000000" w:firstRow="0" w:lastRow="0" w:firstColumn="0" w:lastColumn="0" w:oddVBand="1" w:evenVBand="0" w:oddHBand="0" w:evenHBand="0" w:firstRowFirstColumn="0" w:firstRowLastColumn="0" w:lastRowFirstColumn="0" w:lastRowLastColumn="0"/>
            <w:tcW w:w="3870" w:type="dxa"/>
          </w:tcPr>
          <w:p w14:paraId="31FC5022" w14:textId="77777777" w:rsidR="00F26D1B" w:rsidRPr="00CD33BE" w:rsidRDefault="00F26D1B" w:rsidP="00E7177E">
            <w:pPr>
              <w:jc w:val="center"/>
              <w:rPr>
                <w:rFonts w:cstheme="minorHAnsi"/>
                <w:b/>
                <w:color w:val="632423" w:themeColor="accent2" w:themeShade="80"/>
                <w:sz w:val="20"/>
                <w:szCs w:val="20"/>
              </w:rPr>
            </w:pPr>
            <w:r w:rsidRPr="00CD33BE">
              <w:rPr>
                <w:rFonts w:cstheme="minorHAnsi"/>
                <w:b/>
                <w:color w:val="632423" w:themeColor="accent2" w:themeShade="80"/>
                <w:sz w:val="20"/>
                <w:szCs w:val="20"/>
              </w:rPr>
              <w:t>Strategic Objective B</w:t>
            </w:r>
          </w:p>
          <w:p w14:paraId="379AEEB6" w14:textId="46025700" w:rsidR="00F26D1B" w:rsidRPr="00CD33BE" w:rsidRDefault="00F26D1B" w:rsidP="00E80953">
            <w:pPr>
              <w:jc w:val="center"/>
              <w:rPr>
                <w:rFonts w:cstheme="minorHAnsi"/>
                <w:b/>
                <w:bCs/>
                <w:i/>
                <w:sz w:val="20"/>
                <w:szCs w:val="20"/>
              </w:rPr>
            </w:pPr>
            <w:r w:rsidRPr="00CD33BE">
              <w:rPr>
                <w:rFonts w:cstheme="minorHAnsi"/>
                <w:b/>
                <w:bCs/>
                <w:i/>
                <w:sz w:val="20"/>
                <w:szCs w:val="20"/>
              </w:rPr>
              <w:t>Coherent Instructional Systems</w:t>
            </w:r>
          </w:p>
          <w:p w14:paraId="62D08519" w14:textId="3D3C9571" w:rsidR="00B21A73" w:rsidRPr="00CD33BE" w:rsidRDefault="00B21A73" w:rsidP="00E80953">
            <w:pPr>
              <w:jc w:val="center"/>
              <w:rPr>
                <w:rFonts w:cstheme="minorHAnsi"/>
                <w:b/>
                <w:bCs/>
                <w:i/>
                <w:sz w:val="20"/>
                <w:szCs w:val="20"/>
              </w:rPr>
            </w:pPr>
            <w:r w:rsidRPr="00CD33BE">
              <w:rPr>
                <w:rFonts w:cstheme="minorHAnsi"/>
                <w:b/>
                <w:bCs/>
                <w:i/>
                <w:sz w:val="20"/>
                <w:szCs w:val="20"/>
              </w:rPr>
              <w:t>(2020-2023 School Years)</w:t>
            </w:r>
          </w:p>
          <w:p w14:paraId="4DC48519" w14:textId="77777777" w:rsidR="00F26D1B" w:rsidRPr="00CD33BE" w:rsidRDefault="00F26D1B" w:rsidP="00E80953">
            <w:pPr>
              <w:jc w:val="center"/>
              <w:rPr>
                <w:rFonts w:cstheme="minorHAnsi"/>
                <w:b/>
                <w:i/>
                <w:sz w:val="20"/>
                <w:szCs w:val="20"/>
              </w:rPr>
            </w:pPr>
          </w:p>
          <w:p w14:paraId="0732E6C7" w14:textId="26282DF2" w:rsidR="00F26D1B" w:rsidRPr="00CD33BE" w:rsidRDefault="00F26D1B" w:rsidP="00E80953">
            <w:pPr>
              <w:jc w:val="center"/>
              <w:rPr>
                <w:rFonts w:cstheme="minorHAnsi"/>
                <w:b/>
                <w:sz w:val="20"/>
                <w:szCs w:val="20"/>
              </w:rPr>
            </w:pPr>
            <w:r w:rsidRPr="00CD33BE">
              <w:rPr>
                <w:rFonts w:cstheme="minorHAnsi"/>
                <w:b/>
                <w:sz w:val="20"/>
                <w:szCs w:val="20"/>
              </w:rPr>
              <w:t xml:space="preserve">Based on </w:t>
            </w:r>
            <w:r w:rsidR="002E048E" w:rsidRPr="00CD33BE">
              <w:rPr>
                <w:rFonts w:cstheme="minorHAnsi"/>
                <w:b/>
                <w:sz w:val="20"/>
                <w:szCs w:val="20"/>
              </w:rPr>
              <w:t xml:space="preserve">qualitative and quantitative </w:t>
            </w:r>
            <w:r w:rsidRPr="00CD33BE">
              <w:rPr>
                <w:rFonts w:cstheme="minorHAnsi"/>
                <w:b/>
                <w:sz w:val="20"/>
                <w:szCs w:val="20"/>
              </w:rPr>
              <w:t xml:space="preserve">data analysis, the school district will evaluate and refine standards-based instructional systems to meet the needs of all learners. </w:t>
            </w:r>
          </w:p>
          <w:p w14:paraId="46CC19D6" w14:textId="77777777" w:rsidR="00F26D1B" w:rsidRPr="00CD33BE" w:rsidRDefault="00F26D1B" w:rsidP="00E80953">
            <w:pPr>
              <w:jc w:val="center"/>
              <w:rPr>
                <w:rFonts w:cstheme="minorHAnsi"/>
                <w:i/>
                <w:sz w:val="20"/>
                <w:szCs w:val="20"/>
              </w:rPr>
            </w:pPr>
          </w:p>
        </w:tc>
        <w:tc>
          <w:tcPr>
            <w:tcW w:w="3672" w:type="dxa"/>
          </w:tcPr>
          <w:p w14:paraId="13EB04B2" w14:textId="77777777" w:rsidR="00F26D1B" w:rsidRPr="00CD33BE" w:rsidRDefault="00F26D1B" w:rsidP="00E7177E">
            <w:pPr>
              <w:jc w:val="center"/>
              <w:cnfStyle w:val="000000100000" w:firstRow="0" w:lastRow="0" w:firstColumn="0" w:lastColumn="0" w:oddVBand="0" w:evenVBand="0" w:oddHBand="1" w:evenHBand="0" w:firstRowFirstColumn="0" w:firstRowLastColumn="0" w:lastRowFirstColumn="0" w:lastRowLastColumn="0"/>
              <w:rPr>
                <w:rFonts w:cstheme="minorHAnsi"/>
                <w:b/>
                <w:color w:val="632423" w:themeColor="accent2" w:themeShade="80"/>
                <w:sz w:val="20"/>
                <w:szCs w:val="20"/>
              </w:rPr>
            </w:pPr>
            <w:r w:rsidRPr="00CD33BE">
              <w:rPr>
                <w:rFonts w:cstheme="minorHAnsi"/>
                <w:b/>
                <w:color w:val="632423" w:themeColor="accent2" w:themeShade="80"/>
                <w:sz w:val="20"/>
                <w:szCs w:val="20"/>
              </w:rPr>
              <w:t>Strategic Objective C</w:t>
            </w:r>
          </w:p>
          <w:p w14:paraId="3A1FE6DF" w14:textId="74E2C97A" w:rsidR="00F26D1B" w:rsidRPr="00CD33BE" w:rsidRDefault="00F26D1B" w:rsidP="00E80953">
            <w:pPr>
              <w:jc w:val="center"/>
              <w:cnfStyle w:val="000000100000" w:firstRow="0" w:lastRow="0" w:firstColumn="0" w:lastColumn="0" w:oddVBand="0" w:evenVBand="0" w:oddHBand="1" w:evenHBand="0" w:firstRowFirstColumn="0" w:firstRowLastColumn="0" w:lastRowFirstColumn="0" w:lastRowLastColumn="0"/>
              <w:rPr>
                <w:rFonts w:cstheme="minorHAnsi"/>
                <w:b/>
                <w:bCs/>
                <w:i/>
                <w:sz w:val="20"/>
                <w:szCs w:val="20"/>
              </w:rPr>
            </w:pPr>
            <w:r w:rsidRPr="00CD33BE">
              <w:rPr>
                <w:rFonts w:cstheme="minorHAnsi"/>
                <w:b/>
                <w:bCs/>
                <w:i/>
                <w:sz w:val="20"/>
                <w:szCs w:val="20"/>
              </w:rPr>
              <w:t>Supportive and Safe Learning Environment</w:t>
            </w:r>
          </w:p>
          <w:p w14:paraId="3B5840DC" w14:textId="0A932B56" w:rsidR="00915072" w:rsidRPr="00CD33BE" w:rsidRDefault="00915072" w:rsidP="00E80953">
            <w:pPr>
              <w:jc w:val="center"/>
              <w:cnfStyle w:val="000000100000" w:firstRow="0" w:lastRow="0" w:firstColumn="0" w:lastColumn="0" w:oddVBand="0" w:evenVBand="0" w:oddHBand="1" w:evenHBand="0" w:firstRowFirstColumn="0" w:firstRowLastColumn="0" w:lastRowFirstColumn="0" w:lastRowLastColumn="0"/>
              <w:rPr>
                <w:rFonts w:cstheme="minorHAnsi"/>
                <w:b/>
                <w:bCs/>
                <w:i/>
                <w:sz w:val="20"/>
                <w:szCs w:val="20"/>
              </w:rPr>
            </w:pPr>
            <w:r w:rsidRPr="00CD33BE">
              <w:rPr>
                <w:rFonts w:cstheme="minorHAnsi"/>
                <w:b/>
                <w:bCs/>
                <w:i/>
                <w:sz w:val="20"/>
                <w:szCs w:val="20"/>
              </w:rPr>
              <w:t>(2020-2023 School Years)</w:t>
            </w:r>
          </w:p>
          <w:p w14:paraId="74E8DA6A" w14:textId="77777777" w:rsidR="00F26D1B" w:rsidRPr="00CD33BE" w:rsidRDefault="00F26D1B" w:rsidP="00E80953">
            <w:pPr>
              <w:jc w:val="center"/>
              <w:cnfStyle w:val="000000100000" w:firstRow="0" w:lastRow="0" w:firstColumn="0" w:lastColumn="0" w:oddVBand="0" w:evenVBand="0" w:oddHBand="1" w:evenHBand="0" w:firstRowFirstColumn="0" w:firstRowLastColumn="0" w:lastRowFirstColumn="0" w:lastRowLastColumn="0"/>
              <w:rPr>
                <w:rFonts w:cstheme="minorHAnsi"/>
                <w:b/>
                <w:bCs/>
                <w:i/>
                <w:sz w:val="20"/>
                <w:szCs w:val="20"/>
              </w:rPr>
            </w:pPr>
          </w:p>
          <w:p w14:paraId="0C6B433F" w14:textId="77777777" w:rsidR="00874204" w:rsidRDefault="00F26D1B" w:rsidP="00874204">
            <w:pPr>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r w:rsidRPr="00CD33BE">
              <w:rPr>
                <w:rFonts w:cstheme="minorHAnsi"/>
                <w:b/>
                <w:sz w:val="20"/>
                <w:szCs w:val="20"/>
              </w:rPr>
              <w:t>Based on</w:t>
            </w:r>
            <w:r w:rsidR="00915072" w:rsidRPr="00CD33BE">
              <w:rPr>
                <w:rFonts w:cstheme="minorHAnsi"/>
                <w:b/>
                <w:sz w:val="20"/>
                <w:szCs w:val="20"/>
              </w:rPr>
              <w:t xml:space="preserve"> quantitative and qualitative</w:t>
            </w:r>
            <w:r w:rsidRPr="00CD33BE">
              <w:rPr>
                <w:rFonts w:cstheme="minorHAnsi"/>
                <w:b/>
                <w:sz w:val="20"/>
                <w:szCs w:val="20"/>
              </w:rPr>
              <w:t xml:space="preserve"> data analysis, the school district will </w:t>
            </w:r>
            <w:r w:rsidR="00B94FA2" w:rsidRPr="00CD33BE">
              <w:rPr>
                <w:rFonts w:cstheme="minorHAnsi"/>
                <w:b/>
                <w:sz w:val="20"/>
                <w:szCs w:val="20"/>
              </w:rPr>
              <w:t xml:space="preserve">review our equity and social justice practices, </w:t>
            </w:r>
            <w:r w:rsidR="003068BF" w:rsidRPr="00CD33BE">
              <w:rPr>
                <w:rFonts w:cstheme="minorHAnsi"/>
                <w:b/>
                <w:sz w:val="20"/>
                <w:szCs w:val="20"/>
              </w:rPr>
              <w:t>analyze</w:t>
            </w:r>
            <w:r w:rsidRPr="00CD33BE">
              <w:rPr>
                <w:rFonts w:cstheme="minorHAnsi"/>
                <w:b/>
                <w:sz w:val="20"/>
                <w:szCs w:val="20"/>
              </w:rPr>
              <w:t xml:space="preserve"> student social emotional growth, and refine systems of support to ensure a healthy and successful learning community while meeting the unique needs of students. </w:t>
            </w:r>
          </w:p>
          <w:p w14:paraId="2B3D58AA" w14:textId="77777777" w:rsidR="00E7177E" w:rsidRDefault="00E7177E" w:rsidP="00874204">
            <w:pPr>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p w14:paraId="090BF1BB" w14:textId="77777777" w:rsidR="00E7177E" w:rsidRDefault="00E7177E" w:rsidP="00874204">
            <w:pPr>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p w14:paraId="3D2F8CE3" w14:textId="77777777" w:rsidR="00E7177E" w:rsidRDefault="00E7177E" w:rsidP="00874204">
            <w:pPr>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p w14:paraId="09BB48E4" w14:textId="77777777" w:rsidR="00E7177E" w:rsidRDefault="00E7177E" w:rsidP="00874204">
            <w:pPr>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p w14:paraId="0ED6C091" w14:textId="77777777" w:rsidR="00E7177E" w:rsidRDefault="00E7177E" w:rsidP="00874204">
            <w:pPr>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p w14:paraId="03C9F0EA" w14:textId="77777777" w:rsidR="00E7177E" w:rsidRDefault="00E7177E" w:rsidP="00874204">
            <w:pPr>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p w14:paraId="33463F99" w14:textId="77777777" w:rsidR="00E7177E" w:rsidRDefault="00E7177E" w:rsidP="00874204">
            <w:pPr>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p w14:paraId="64E0D375" w14:textId="77777777" w:rsidR="00E7177E" w:rsidRDefault="00E7177E" w:rsidP="00874204">
            <w:pPr>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p w14:paraId="193AD5C2" w14:textId="77777777" w:rsidR="00E7177E" w:rsidRDefault="00E7177E" w:rsidP="00874204">
            <w:pPr>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p w14:paraId="584196F7" w14:textId="77777777" w:rsidR="00E7177E" w:rsidRDefault="00E7177E" w:rsidP="00874204">
            <w:pPr>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p w14:paraId="03E91193" w14:textId="77777777" w:rsidR="00E7177E" w:rsidRDefault="00E7177E" w:rsidP="00874204">
            <w:pPr>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p w14:paraId="736EB7D4" w14:textId="77777777" w:rsidR="00E7177E" w:rsidRDefault="00E7177E" w:rsidP="00874204">
            <w:pPr>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p w14:paraId="2A274EB3" w14:textId="77777777" w:rsidR="00E7177E" w:rsidRDefault="00E7177E" w:rsidP="00E7177E">
            <w:pP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p w14:paraId="2767604D" w14:textId="77777777" w:rsidR="00E7177E" w:rsidRDefault="00E7177E" w:rsidP="00E7177E">
            <w:pP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p w14:paraId="241019CF" w14:textId="6998DA0A" w:rsidR="00E7177E" w:rsidRPr="00CD33BE" w:rsidRDefault="00E7177E" w:rsidP="00E7177E">
            <w:pPr>
              <w:cnfStyle w:val="000000100000" w:firstRow="0" w:lastRow="0" w:firstColumn="0" w:lastColumn="0" w:oddVBand="0" w:evenVBand="0" w:oddHBand="1" w:evenHBand="0" w:firstRowFirstColumn="0" w:firstRowLastColumn="0" w:lastRowFirstColumn="0" w:lastRowLastColumn="0"/>
              <w:rPr>
                <w:rFonts w:cstheme="minorHAnsi"/>
                <w:b/>
                <w:sz w:val="20"/>
                <w:szCs w:val="20"/>
              </w:rPr>
            </w:pPr>
          </w:p>
        </w:tc>
      </w:tr>
      <w:tr w:rsidR="00F26D1B" w:rsidRPr="00CD33BE" w14:paraId="03398AD6" w14:textId="77777777" w:rsidTr="00B97623">
        <w:trPr>
          <w:gridAfter w:val="1"/>
          <w:wAfter w:w="7" w:type="dxa"/>
          <w:trHeight w:val="295"/>
        </w:trPr>
        <w:tc>
          <w:tcPr>
            <w:cnfStyle w:val="001000000000" w:firstRow="0" w:lastRow="0" w:firstColumn="1" w:lastColumn="0" w:oddVBand="0" w:evenVBand="0" w:oddHBand="0" w:evenHBand="0" w:firstRowFirstColumn="0" w:firstRowLastColumn="0" w:lastRowFirstColumn="0" w:lastRowLastColumn="0"/>
            <w:tcW w:w="11407" w:type="dxa"/>
            <w:gridSpan w:val="3"/>
          </w:tcPr>
          <w:p w14:paraId="52402E35" w14:textId="77777777" w:rsidR="00F26D1B" w:rsidRPr="00CD33BE" w:rsidRDefault="00F26D1B" w:rsidP="00E80953">
            <w:pPr>
              <w:jc w:val="center"/>
              <w:rPr>
                <w:rFonts w:cstheme="minorHAnsi"/>
                <w:b w:val="0"/>
                <w:color w:val="632423" w:themeColor="accent2" w:themeShade="80"/>
                <w:sz w:val="20"/>
                <w:szCs w:val="20"/>
              </w:rPr>
            </w:pPr>
            <w:r w:rsidRPr="00CD33BE">
              <w:rPr>
                <w:rFonts w:cstheme="minorHAnsi"/>
                <w:i/>
                <w:color w:val="C00000"/>
                <w:sz w:val="20"/>
                <w:szCs w:val="20"/>
              </w:rPr>
              <w:lastRenderedPageBreak/>
              <w:t>Strategic Initiatives</w:t>
            </w:r>
          </w:p>
        </w:tc>
      </w:tr>
      <w:tr w:rsidR="00F26D1B" w:rsidRPr="00CD33BE" w14:paraId="13D2ECE9" w14:textId="77777777" w:rsidTr="00B97623">
        <w:trPr>
          <w:gridAfter w:val="1"/>
          <w:cnfStyle w:val="000000100000" w:firstRow="0" w:lastRow="0" w:firstColumn="0" w:lastColumn="0" w:oddVBand="0" w:evenVBand="0" w:oddHBand="1" w:evenHBand="0" w:firstRowFirstColumn="0" w:firstRowLastColumn="0" w:lastRowFirstColumn="0" w:lastRowLastColumn="0"/>
          <w:wAfter w:w="7" w:type="dxa"/>
          <w:trHeight w:val="980"/>
        </w:trPr>
        <w:tc>
          <w:tcPr>
            <w:cnfStyle w:val="001000000000" w:firstRow="0" w:lastRow="0" w:firstColumn="1" w:lastColumn="0" w:oddVBand="0" w:evenVBand="0" w:oddHBand="0" w:evenHBand="0" w:firstRowFirstColumn="0" w:firstRowLastColumn="0" w:lastRowFirstColumn="0" w:lastRowLastColumn="0"/>
            <w:tcW w:w="3865" w:type="dxa"/>
          </w:tcPr>
          <w:p w14:paraId="2AE0D33E" w14:textId="7B3A13FE" w:rsidR="00004663" w:rsidRPr="00E7177E" w:rsidRDefault="00D463BB" w:rsidP="00E7177E">
            <w:pPr>
              <w:pStyle w:val="ListParagraph"/>
              <w:numPr>
                <w:ilvl w:val="0"/>
                <w:numId w:val="29"/>
              </w:numPr>
              <w:rPr>
                <w:rFonts w:cstheme="minorHAnsi"/>
                <w:b w:val="0"/>
                <w:bCs w:val="0"/>
                <w:sz w:val="20"/>
                <w:szCs w:val="20"/>
              </w:rPr>
            </w:pPr>
            <w:r w:rsidRPr="00E7177E">
              <w:rPr>
                <w:rFonts w:cstheme="minorHAnsi"/>
                <w:b w:val="0"/>
                <w:bCs w:val="0"/>
                <w:sz w:val="20"/>
                <w:szCs w:val="20"/>
              </w:rPr>
              <w:t>Develop Fall Reopening Plan for School District</w:t>
            </w:r>
            <w:r w:rsidR="0099664B" w:rsidRPr="00E7177E">
              <w:rPr>
                <w:rFonts w:cstheme="minorHAnsi"/>
                <w:b w:val="0"/>
                <w:bCs w:val="0"/>
                <w:sz w:val="20"/>
                <w:szCs w:val="20"/>
              </w:rPr>
              <w:t xml:space="preserve"> which adheres to DESE, DPH, and CDC regulations.</w:t>
            </w:r>
          </w:p>
          <w:p w14:paraId="09412DBD" w14:textId="5F4956D3" w:rsidR="00AA1EB2" w:rsidRPr="00CD33BE" w:rsidRDefault="0099664B" w:rsidP="00F26D1B">
            <w:pPr>
              <w:numPr>
                <w:ilvl w:val="0"/>
                <w:numId w:val="29"/>
              </w:numPr>
              <w:rPr>
                <w:rFonts w:cstheme="minorHAnsi"/>
                <w:b w:val="0"/>
                <w:sz w:val="20"/>
                <w:szCs w:val="20"/>
              </w:rPr>
            </w:pPr>
            <w:r w:rsidRPr="00CD33BE">
              <w:rPr>
                <w:rFonts w:cstheme="minorHAnsi"/>
                <w:b w:val="0"/>
                <w:sz w:val="20"/>
                <w:szCs w:val="20"/>
              </w:rPr>
              <w:t>Implement Fall Reopening Plan which includes the following:</w:t>
            </w:r>
          </w:p>
          <w:p w14:paraId="1B94BED0" w14:textId="7ADF565A" w:rsidR="0099664B" w:rsidRPr="00CD33BE" w:rsidRDefault="0099664B" w:rsidP="0099664B">
            <w:pPr>
              <w:numPr>
                <w:ilvl w:val="1"/>
                <w:numId w:val="29"/>
              </w:numPr>
              <w:rPr>
                <w:rFonts w:cstheme="minorHAnsi"/>
                <w:b w:val="0"/>
                <w:sz w:val="20"/>
                <w:szCs w:val="20"/>
              </w:rPr>
            </w:pPr>
            <w:r w:rsidRPr="00CD33BE">
              <w:rPr>
                <w:rFonts w:cstheme="minorHAnsi"/>
                <w:b w:val="0"/>
                <w:sz w:val="20"/>
                <w:szCs w:val="20"/>
              </w:rPr>
              <w:t>Procurement of appropriate PPE, Technology, Online Curriculum, and Professional Development</w:t>
            </w:r>
          </w:p>
          <w:p w14:paraId="6500A41E" w14:textId="7C49EF68" w:rsidR="00625CFF" w:rsidRPr="00CD33BE" w:rsidRDefault="00625CFF" w:rsidP="0099664B">
            <w:pPr>
              <w:numPr>
                <w:ilvl w:val="1"/>
                <w:numId w:val="29"/>
              </w:numPr>
              <w:rPr>
                <w:rFonts w:cstheme="minorHAnsi"/>
                <w:b w:val="0"/>
                <w:sz w:val="20"/>
                <w:szCs w:val="20"/>
              </w:rPr>
            </w:pPr>
            <w:r w:rsidRPr="00CD33BE">
              <w:rPr>
                <w:rFonts w:cstheme="minorHAnsi"/>
                <w:b w:val="0"/>
                <w:sz w:val="20"/>
                <w:szCs w:val="20"/>
              </w:rPr>
              <w:t>Addressing the foundation needs (laptops, wireless hotspots, food insecurities) of all students</w:t>
            </w:r>
          </w:p>
          <w:p w14:paraId="3B72519B" w14:textId="0D0F1529" w:rsidR="00625CFF" w:rsidRPr="00CD33BE" w:rsidRDefault="00625CFF" w:rsidP="0099664B">
            <w:pPr>
              <w:numPr>
                <w:ilvl w:val="1"/>
                <w:numId w:val="29"/>
              </w:numPr>
              <w:rPr>
                <w:rFonts w:cstheme="minorHAnsi"/>
                <w:b w:val="0"/>
                <w:sz w:val="20"/>
                <w:szCs w:val="20"/>
              </w:rPr>
            </w:pPr>
            <w:r w:rsidRPr="00CD33BE">
              <w:rPr>
                <w:rFonts w:cstheme="minorHAnsi"/>
                <w:b w:val="0"/>
                <w:sz w:val="20"/>
                <w:szCs w:val="20"/>
              </w:rPr>
              <w:t>Supporting the Social and Emotional Learning needs of students and staff</w:t>
            </w:r>
          </w:p>
          <w:p w14:paraId="16AB86EF" w14:textId="0E71CAE7" w:rsidR="00625CFF" w:rsidRPr="00CD33BE" w:rsidRDefault="00625CFF" w:rsidP="0099664B">
            <w:pPr>
              <w:numPr>
                <w:ilvl w:val="1"/>
                <w:numId w:val="29"/>
              </w:numPr>
              <w:rPr>
                <w:rFonts w:cstheme="minorHAnsi"/>
                <w:b w:val="0"/>
                <w:sz w:val="20"/>
                <w:szCs w:val="20"/>
              </w:rPr>
            </w:pPr>
            <w:r w:rsidRPr="00CD33BE">
              <w:rPr>
                <w:rFonts w:cstheme="minorHAnsi"/>
                <w:b w:val="0"/>
                <w:sz w:val="20"/>
                <w:szCs w:val="20"/>
              </w:rPr>
              <w:t>Proper cleaning, disinfecting, and maintaining of HVAC systems according to industry standards</w:t>
            </w:r>
          </w:p>
          <w:p w14:paraId="3E81BDBC" w14:textId="0B2B4B98" w:rsidR="00625CFF" w:rsidRPr="00CD33BE" w:rsidRDefault="00625CFF" w:rsidP="0099664B">
            <w:pPr>
              <w:numPr>
                <w:ilvl w:val="1"/>
                <w:numId w:val="29"/>
              </w:numPr>
              <w:rPr>
                <w:rFonts w:cstheme="minorHAnsi"/>
                <w:b w:val="0"/>
                <w:sz w:val="20"/>
                <w:szCs w:val="20"/>
              </w:rPr>
            </w:pPr>
            <w:r w:rsidRPr="00CD33BE">
              <w:rPr>
                <w:rFonts w:cstheme="minorHAnsi"/>
                <w:b w:val="0"/>
                <w:sz w:val="20"/>
                <w:szCs w:val="20"/>
              </w:rPr>
              <w:t>Following proper health and safety guidelines</w:t>
            </w:r>
          </w:p>
          <w:p w14:paraId="16FFBDBE" w14:textId="79BC8D5A" w:rsidR="00625CFF" w:rsidRPr="00CD33BE" w:rsidRDefault="00625CFF" w:rsidP="00625CFF">
            <w:pPr>
              <w:numPr>
                <w:ilvl w:val="0"/>
                <w:numId w:val="29"/>
              </w:numPr>
              <w:rPr>
                <w:rFonts w:cstheme="minorHAnsi"/>
                <w:b w:val="0"/>
                <w:sz w:val="20"/>
                <w:szCs w:val="20"/>
              </w:rPr>
            </w:pPr>
            <w:r w:rsidRPr="00CD33BE">
              <w:rPr>
                <w:rFonts w:cstheme="minorHAnsi"/>
                <w:b w:val="0"/>
                <w:sz w:val="20"/>
                <w:szCs w:val="20"/>
              </w:rPr>
              <w:t>Continue to strengthen remote learning practices with staff and students.</w:t>
            </w:r>
          </w:p>
          <w:p w14:paraId="5187A497" w14:textId="47F1B3B3" w:rsidR="00625CFF" w:rsidRPr="00CD33BE" w:rsidRDefault="00625CFF" w:rsidP="00625CFF">
            <w:pPr>
              <w:numPr>
                <w:ilvl w:val="0"/>
                <w:numId w:val="29"/>
              </w:numPr>
              <w:rPr>
                <w:rFonts w:cstheme="minorHAnsi"/>
                <w:b w:val="0"/>
                <w:sz w:val="20"/>
                <w:szCs w:val="20"/>
              </w:rPr>
            </w:pPr>
            <w:r w:rsidRPr="00CD33BE">
              <w:rPr>
                <w:rFonts w:cstheme="minorHAnsi"/>
                <w:b w:val="0"/>
                <w:sz w:val="20"/>
                <w:szCs w:val="20"/>
              </w:rPr>
              <w:t>Practice flexibility when phasing from one model to another.</w:t>
            </w:r>
          </w:p>
          <w:p w14:paraId="518FF694" w14:textId="093D91D2" w:rsidR="00F26D1B" w:rsidRPr="00CD33BE" w:rsidRDefault="00F26D1B" w:rsidP="00F26D1B">
            <w:pPr>
              <w:numPr>
                <w:ilvl w:val="0"/>
                <w:numId w:val="29"/>
              </w:numPr>
              <w:rPr>
                <w:rFonts w:cstheme="minorHAnsi"/>
                <w:b w:val="0"/>
                <w:sz w:val="20"/>
                <w:szCs w:val="20"/>
              </w:rPr>
            </w:pPr>
            <w:r w:rsidRPr="00CD33BE">
              <w:rPr>
                <w:rFonts w:cstheme="minorHAnsi"/>
                <w:b w:val="0"/>
                <w:sz w:val="20"/>
                <w:szCs w:val="20"/>
              </w:rPr>
              <w:t xml:space="preserve">Identify </w:t>
            </w:r>
            <w:r w:rsidR="00B16AE8" w:rsidRPr="00CD33BE">
              <w:rPr>
                <w:rFonts w:cstheme="minorHAnsi"/>
                <w:b w:val="0"/>
                <w:sz w:val="20"/>
                <w:szCs w:val="20"/>
              </w:rPr>
              <w:t>assessments for both in person and remote learning</w:t>
            </w:r>
            <w:r w:rsidR="00AA11A5" w:rsidRPr="00CD33BE">
              <w:rPr>
                <w:rFonts w:cstheme="minorHAnsi"/>
                <w:b w:val="0"/>
                <w:sz w:val="20"/>
                <w:szCs w:val="20"/>
              </w:rPr>
              <w:t xml:space="preserve"> </w:t>
            </w:r>
            <w:r w:rsidRPr="00CD33BE">
              <w:rPr>
                <w:rFonts w:cstheme="minorHAnsi"/>
                <w:b w:val="0"/>
                <w:sz w:val="20"/>
                <w:szCs w:val="20"/>
              </w:rPr>
              <w:t>that will be used for analysis and select district baseline data to establish targets for improvement</w:t>
            </w:r>
            <w:r w:rsidR="00AA11A5" w:rsidRPr="00CD33BE">
              <w:rPr>
                <w:rFonts w:cstheme="minorHAnsi"/>
                <w:b w:val="0"/>
                <w:sz w:val="20"/>
                <w:szCs w:val="20"/>
              </w:rPr>
              <w:t xml:space="preserve"> for future years.</w:t>
            </w:r>
          </w:p>
          <w:p w14:paraId="6D150E7E" w14:textId="68E2C014" w:rsidR="00F26D1B" w:rsidRPr="00CD33BE" w:rsidRDefault="00F26D1B" w:rsidP="00F26D1B">
            <w:pPr>
              <w:numPr>
                <w:ilvl w:val="0"/>
                <w:numId w:val="29"/>
              </w:numPr>
              <w:rPr>
                <w:rFonts w:cstheme="minorHAnsi"/>
                <w:b w:val="0"/>
                <w:sz w:val="20"/>
                <w:szCs w:val="20"/>
              </w:rPr>
            </w:pPr>
            <w:r w:rsidRPr="00CD33BE">
              <w:rPr>
                <w:rFonts w:cstheme="minorHAnsi"/>
                <w:b w:val="0"/>
                <w:sz w:val="20"/>
                <w:szCs w:val="20"/>
              </w:rPr>
              <w:t>Implement a continuous student support cycle: identify at risk students, select evidence-based interventions, enact interventions, and monitor student progress/growth</w:t>
            </w:r>
            <w:r w:rsidR="00AA11A5" w:rsidRPr="00CD33BE">
              <w:rPr>
                <w:rFonts w:cstheme="minorHAnsi"/>
                <w:b w:val="0"/>
                <w:sz w:val="20"/>
                <w:szCs w:val="20"/>
              </w:rPr>
              <w:t>.</w:t>
            </w:r>
          </w:p>
          <w:p w14:paraId="515642CF" w14:textId="1681BB03" w:rsidR="00F26D1B" w:rsidRPr="00CD33BE" w:rsidRDefault="00F26D1B" w:rsidP="00AA11A5">
            <w:pPr>
              <w:numPr>
                <w:ilvl w:val="0"/>
                <w:numId w:val="29"/>
              </w:numPr>
              <w:rPr>
                <w:rFonts w:cstheme="minorHAnsi"/>
                <w:b w:val="0"/>
                <w:sz w:val="20"/>
                <w:szCs w:val="20"/>
              </w:rPr>
            </w:pPr>
            <w:r w:rsidRPr="00CD33BE">
              <w:rPr>
                <w:rFonts w:cstheme="minorHAnsi"/>
                <w:b w:val="0"/>
                <w:sz w:val="20"/>
                <w:szCs w:val="20"/>
              </w:rPr>
              <w:t>Continue NEASC work at RMHS</w:t>
            </w:r>
          </w:p>
          <w:p w14:paraId="47EDB666" w14:textId="13CD07A9" w:rsidR="00F26D1B" w:rsidRPr="00CD33BE" w:rsidRDefault="00BF2462" w:rsidP="00E80953">
            <w:pPr>
              <w:numPr>
                <w:ilvl w:val="0"/>
                <w:numId w:val="29"/>
              </w:numPr>
              <w:rPr>
                <w:rFonts w:cstheme="minorHAnsi"/>
                <w:b w:val="0"/>
                <w:sz w:val="20"/>
                <w:szCs w:val="20"/>
              </w:rPr>
            </w:pPr>
            <w:r w:rsidRPr="00CD33BE">
              <w:rPr>
                <w:rFonts w:cstheme="minorHAnsi"/>
                <w:b w:val="0"/>
                <w:sz w:val="20"/>
                <w:szCs w:val="20"/>
              </w:rPr>
              <w:t xml:space="preserve">Work with stakeholders to develop a vision of the graduate </w:t>
            </w:r>
            <w:r w:rsidR="00AA11A5" w:rsidRPr="00CD33BE">
              <w:rPr>
                <w:rFonts w:cstheme="minorHAnsi"/>
                <w:b w:val="0"/>
                <w:sz w:val="20"/>
                <w:szCs w:val="20"/>
              </w:rPr>
              <w:t>(May, 2021)</w:t>
            </w:r>
            <w:r w:rsidR="00CD33BE" w:rsidRPr="00CD33BE">
              <w:rPr>
                <w:rFonts w:cstheme="minorHAnsi"/>
                <w:b w:val="0"/>
                <w:sz w:val="20"/>
                <w:szCs w:val="20"/>
              </w:rPr>
              <w:t>.</w:t>
            </w:r>
          </w:p>
        </w:tc>
        <w:tc>
          <w:tcPr>
            <w:cnfStyle w:val="000010000000" w:firstRow="0" w:lastRow="0" w:firstColumn="0" w:lastColumn="0" w:oddVBand="1" w:evenVBand="0" w:oddHBand="0" w:evenHBand="0" w:firstRowFirstColumn="0" w:firstRowLastColumn="0" w:lastRowFirstColumn="0" w:lastRowLastColumn="0"/>
            <w:tcW w:w="3870" w:type="dxa"/>
          </w:tcPr>
          <w:p w14:paraId="057B385B" w14:textId="32DB2626" w:rsidR="00F26D1B" w:rsidRPr="00E7177E" w:rsidRDefault="00915072" w:rsidP="00E7177E">
            <w:pPr>
              <w:pStyle w:val="ListParagraph"/>
              <w:numPr>
                <w:ilvl w:val="0"/>
                <w:numId w:val="29"/>
              </w:numPr>
              <w:rPr>
                <w:rFonts w:cstheme="minorHAnsi"/>
                <w:sz w:val="20"/>
                <w:szCs w:val="20"/>
              </w:rPr>
            </w:pPr>
            <w:r w:rsidRPr="00E7177E">
              <w:rPr>
                <w:rFonts w:cstheme="minorHAnsi"/>
                <w:sz w:val="20"/>
                <w:szCs w:val="20"/>
              </w:rPr>
              <w:t>Continue</w:t>
            </w:r>
            <w:r w:rsidR="00F26D1B" w:rsidRPr="00E7177E">
              <w:rPr>
                <w:rFonts w:cstheme="minorHAnsi"/>
                <w:sz w:val="20"/>
                <w:szCs w:val="20"/>
              </w:rPr>
              <w:t xml:space="preserve"> implementation of a five-year curriculum </w:t>
            </w:r>
            <w:r w:rsidR="006F0BEB">
              <w:rPr>
                <w:rFonts w:cstheme="minorHAnsi"/>
                <w:sz w:val="20"/>
                <w:szCs w:val="20"/>
              </w:rPr>
              <w:t xml:space="preserve">overview and examination </w:t>
            </w:r>
            <w:r w:rsidR="00F26D1B" w:rsidRPr="00E7177E">
              <w:rPr>
                <w:rFonts w:cstheme="minorHAnsi"/>
                <w:sz w:val="20"/>
                <w:szCs w:val="20"/>
              </w:rPr>
              <w:t>cycle in all curriculum areas</w:t>
            </w:r>
            <w:r w:rsidR="006F0BEB">
              <w:rPr>
                <w:rFonts w:cstheme="minorHAnsi"/>
                <w:sz w:val="20"/>
                <w:szCs w:val="20"/>
              </w:rPr>
              <w:t xml:space="preserve"> with adjustments made, if necessary, on an 8 year cycle</w:t>
            </w:r>
            <w:r w:rsidR="00F26D1B" w:rsidRPr="00E7177E">
              <w:rPr>
                <w:rFonts w:cstheme="minorHAnsi"/>
                <w:sz w:val="20"/>
                <w:szCs w:val="20"/>
              </w:rPr>
              <w:t>.</w:t>
            </w:r>
            <w:r w:rsidR="00A71E9E" w:rsidRPr="00E7177E">
              <w:rPr>
                <w:rFonts w:cstheme="minorHAnsi"/>
                <w:sz w:val="20"/>
                <w:szCs w:val="20"/>
              </w:rPr>
              <w:t xml:space="preserve"> </w:t>
            </w:r>
          </w:p>
          <w:p w14:paraId="632DB19B" w14:textId="4915AA1E" w:rsidR="00F26D1B" w:rsidRPr="00CD33BE" w:rsidRDefault="00F26D1B" w:rsidP="00F26D1B">
            <w:pPr>
              <w:numPr>
                <w:ilvl w:val="0"/>
                <w:numId w:val="27"/>
              </w:numPr>
              <w:rPr>
                <w:rFonts w:cstheme="minorHAnsi"/>
                <w:sz w:val="20"/>
                <w:szCs w:val="20"/>
              </w:rPr>
            </w:pPr>
            <w:r w:rsidRPr="00CD33BE">
              <w:rPr>
                <w:rFonts w:cstheme="minorHAnsi"/>
                <w:sz w:val="20"/>
                <w:szCs w:val="20"/>
              </w:rPr>
              <w:t>Develop</w:t>
            </w:r>
            <w:r w:rsidR="00B21A73" w:rsidRPr="00CD33BE">
              <w:rPr>
                <w:rFonts w:cstheme="minorHAnsi"/>
                <w:sz w:val="20"/>
                <w:szCs w:val="20"/>
              </w:rPr>
              <w:t xml:space="preserve"> and implement</w:t>
            </w:r>
            <w:r w:rsidRPr="00CD33BE">
              <w:rPr>
                <w:rFonts w:cstheme="minorHAnsi"/>
                <w:sz w:val="20"/>
                <w:szCs w:val="20"/>
              </w:rPr>
              <w:t xml:space="preserve"> a five-year special education program review cycle.</w:t>
            </w:r>
          </w:p>
          <w:p w14:paraId="4959E1A3" w14:textId="55D5C567" w:rsidR="00915072" w:rsidRPr="00CD33BE" w:rsidRDefault="00915072" w:rsidP="00F26D1B">
            <w:pPr>
              <w:numPr>
                <w:ilvl w:val="0"/>
                <w:numId w:val="27"/>
              </w:numPr>
              <w:rPr>
                <w:rFonts w:cstheme="minorHAnsi"/>
                <w:sz w:val="20"/>
                <w:szCs w:val="20"/>
              </w:rPr>
            </w:pPr>
            <w:r w:rsidRPr="00CD33BE">
              <w:rPr>
                <w:rFonts w:cstheme="minorHAnsi"/>
                <w:sz w:val="20"/>
                <w:szCs w:val="20"/>
              </w:rPr>
              <w:t>Develop entrance and exit criteria for students entering district special education programs</w:t>
            </w:r>
            <w:r w:rsidR="00C17057">
              <w:rPr>
                <w:rFonts w:cstheme="minorHAnsi"/>
                <w:sz w:val="20"/>
                <w:szCs w:val="20"/>
              </w:rPr>
              <w:t xml:space="preserve"> as appropriate.</w:t>
            </w:r>
          </w:p>
          <w:p w14:paraId="6B036A23" w14:textId="7A2AF7E3" w:rsidR="00F26D1B" w:rsidRPr="00CD33BE" w:rsidRDefault="00B21A73" w:rsidP="00F26D1B">
            <w:pPr>
              <w:numPr>
                <w:ilvl w:val="0"/>
                <w:numId w:val="27"/>
              </w:numPr>
              <w:rPr>
                <w:rFonts w:cstheme="minorHAnsi"/>
                <w:sz w:val="20"/>
                <w:szCs w:val="20"/>
              </w:rPr>
            </w:pPr>
            <w:r w:rsidRPr="00CD33BE">
              <w:rPr>
                <w:rFonts w:cstheme="minorHAnsi"/>
                <w:sz w:val="20"/>
                <w:szCs w:val="20"/>
              </w:rPr>
              <w:t>C</w:t>
            </w:r>
            <w:r w:rsidR="00F26D1B" w:rsidRPr="00CD33BE">
              <w:rPr>
                <w:rFonts w:cstheme="minorHAnsi"/>
                <w:sz w:val="20"/>
                <w:szCs w:val="20"/>
              </w:rPr>
              <w:t>ompletion of curriculum guides, PreK-12.</w:t>
            </w:r>
            <w:r w:rsidR="00A71E9E" w:rsidRPr="00CD33BE">
              <w:rPr>
                <w:rFonts w:cstheme="minorHAnsi"/>
                <w:sz w:val="20"/>
                <w:szCs w:val="20"/>
              </w:rPr>
              <w:t xml:space="preserve"> </w:t>
            </w:r>
          </w:p>
          <w:p w14:paraId="7D0BB0F4" w14:textId="0B78FF03" w:rsidR="00F26D1B" w:rsidRPr="00CD33BE" w:rsidRDefault="00B21A73" w:rsidP="00F26D1B">
            <w:pPr>
              <w:numPr>
                <w:ilvl w:val="0"/>
                <w:numId w:val="27"/>
              </w:numPr>
              <w:rPr>
                <w:rFonts w:cstheme="minorHAnsi"/>
                <w:sz w:val="20"/>
                <w:szCs w:val="20"/>
              </w:rPr>
            </w:pPr>
            <w:r w:rsidRPr="00CD33BE">
              <w:rPr>
                <w:rFonts w:cstheme="minorHAnsi"/>
                <w:sz w:val="20"/>
                <w:szCs w:val="20"/>
              </w:rPr>
              <w:t>Complete</w:t>
            </w:r>
            <w:r w:rsidR="00F26D1B" w:rsidRPr="00CD33BE">
              <w:rPr>
                <w:rFonts w:cstheme="minorHAnsi"/>
                <w:sz w:val="20"/>
                <w:szCs w:val="20"/>
              </w:rPr>
              <w:t xml:space="preserve"> implement</w:t>
            </w:r>
            <w:r w:rsidRPr="00CD33BE">
              <w:rPr>
                <w:rFonts w:cstheme="minorHAnsi"/>
                <w:sz w:val="20"/>
                <w:szCs w:val="20"/>
              </w:rPr>
              <w:t xml:space="preserve">ation of </w:t>
            </w:r>
            <w:r w:rsidR="00F26D1B" w:rsidRPr="00CD33BE">
              <w:rPr>
                <w:rFonts w:cstheme="minorHAnsi"/>
                <w:sz w:val="20"/>
                <w:szCs w:val="20"/>
              </w:rPr>
              <w:t>social studies</w:t>
            </w:r>
            <w:r w:rsidRPr="00CD33BE">
              <w:rPr>
                <w:rFonts w:cstheme="minorHAnsi"/>
                <w:sz w:val="20"/>
                <w:szCs w:val="20"/>
              </w:rPr>
              <w:t xml:space="preserve"> curriculum standards</w:t>
            </w:r>
            <w:r w:rsidR="00F26D1B" w:rsidRPr="00CD33BE">
              <w:rPr>
                <w:rFonts w:cstheme="minorHAnsi"/>
                <w:sz w:val="20"/>
                <w:szCs w:val="20"/>
              </w:rPr>
              <w:t>.</w:t>
            </w:r>
          </w:p>
          <w:p w14:paraId="449084BD" w14:textId="473AE8D2" w:rsidR="00F26D1B" w:rsidRPr="00CD33BE" w:rsidRDefault="00F26D1B" w:rsidP="00F26D1B">
            <w:pPr>
              <w:numPr>
                <w:ilvl w:val="0"/>
                <w:numId w:val="27"/>
              </w:numPr>
              <w:rPr>
                <w:rFonts w:cstheme="minorHAnsi"/>
                <w:sz w:val="20"/>
                <w:szCs w:val="20"/>
              </w:rPr>
            </w:pPr>
            <w:r w:rsidRPr="00CD33BE">
              <w:rPr>
                <w:rFonts w:cstheme="minorHAnsi"/>
                <w:sz w:val="20"/>
                <w:szCs w:val="20"/>
              </w:rPr>
              <w:t xml:space="preserve">Review and pilot curriculum material in Grade </w:t>
            </w:r>
            <w:r w:rsidR="00E965DB" w:rsidRPr="00CD33BE">
              <w:rPr>
                <w:rFonts w:cstheme="minorHAnsi"/>
                <w:sz w:val="20"/>
                <w:szCs w:val="20"/>
              </w:rPr>
              <w:t>6</w:t>
            </w:r>
            <w:r w:rsidRPr="00CD33BE">
              <w:rPr>
                <w:rFonts w:cstheme="minorHAnsi"/>
                <w:sz w:val="20"/>
                <w:szCs w:val="20"/>
              </w:rPr>
              <w:t xml:space="preserve"> mathematics.</w:t>
            </w:r>
          </w:p>
          <w:p w14:paraId="7741297D" w14:textId="23FDEFB0" w:rsidR="00F26D1B" w:rsidRPr="00CD33BE" w:rsidRDefault="00F26D1B" w:rsidP="00F26D1B">
            <w:pPr>
              <w:numPr>
                <w:ilvl w:val="0"/>
                <w:numId w:val="27"/>
              </w:numPr>
              <w:rPr>
                <w:rFonts w:cstheme="minorHAnsi"/>
                <w:sz w:val="20"/>
                <w:szCs w:val="20"/>
              </w:rPr>
            </w:pPr>
            <w:r w:rsidRPr="00CD33BE">
              <w:rPr>
                <w:rFonts w:cstheme="minorHAnsi"/>
                <w:sz w:val="20"/>
                <w:szCs w:val="20"/>
              </w:rPr>
              <w:t>Commit resources to focused and aligned professional development opportunities on meeting the needs of diverse learners for administrators, teachers and support staff</w:t>
            </w:r>
            <w:r w:rsidR="00A71E9E" w:rsidRPr="00CD33BE">
              <w:rPr>
                <w:rFonts w:cstheme="minorHAnsi"/>
                <w:sz w:val="20"/>
                <w:szCs w:val="20"/>
              </w:rPr>
              <w:t>.</w:t>
            </w:r>
          </w:p>
          <w:p w14:paraId="1CFE08CD" w14:textId="0DEAF92B" w:rsidR="00350AF0" w:rsidRPr="00CD33BE" w:rsidRDefault="00350AF0" w:rsidP="00F26D1B">
            <w:pPr>
              <w:numPr>
                <w:ilvl w:val="0"/>
                <w:numId w:val="27"/>
              </w:numPr>
              <w:rPr>
                <w:rFonts w:cstheme="minorHAnsi"/>
                <w:sz w:val="20"/>
                <w:szCs w:val="20"/>
              </w:rPr>
            </w:pPr>
            <w:r w:rsidRPr="00CD33BE">
              <w:rPr>
                <w:rFonts w:cstheme="minorHAnsi"/>
                <w:sz w:val="20"/>
                <w:szCs w:val="20"/>
              </w:rPr>
              <w:t>Implement Universal Design for Learning across the school district.</w:t>
            </w:r>
          </w:p>
          <w:p w14:paraId="11D7A1C9" w14:textId="14C1DFF3" w:rsidR="00B16AE8" w:rsidRPr="00CD33BE" w:rsidRDefault="00F26D1B" w:rsidP="00B16AE8">
            <w:pPr>
              <w:numPr>
                <w:ilvl w:val="0"/>
                <w:numId w:val="27"/>
              </w:numPr>
              <w:rPr>
                <w:rFonts w:cstheme="minorHAnsi"/>
                <w:i/>
                <w:sz w:val="20"/>
                <w:szCs w:val="20"/>
              </w:rPr>
            </w:pPr>
            <w:r w:rsidRPr="00CD33BE">
              <w:rPr>
                <w:rFonts w:cstheme="minorHAnsi"/>
                <w:sz w:val="20"/>
                <w:szCs w:val="20"/>
              </w:rPr>
              <w:t>Work with TAP Committee to review new teacher evaluation rubrics for implementation in 202</w:t>
            </w:r>
            <w:r w:rsidR="002E048E" w:rsidRPr="00CD33BE">
              <w:rPr>
                <w:rFonts w:cstheme="minorHAnsi"/>
                <w:sz w:val="20"/>
                <w:szCs w:val="20"/>
              </w:rPr>
              <w:t>1</w:t>
            </w:r>
            <w:r w:rsidRPr="00CD33BE">
              <w:rPr>
                <w:rFonts w:cstheme="minorHAnsi"/>
                <w:sz w:val="20"/>
                <w:szCs w:val="20"/>
              </w:rPr>
              <w:t>-202</w:t>
            </w:r>
            <w:r w:rsidR="002E048E" w:rsidRPr="00CD33BE">
              <w:rPr>
                <w:rFonts w:cstheme="minorHAnsi"/>
                <w:sz w:val="20"/>
                <w:szCs w:val="20"/>
              </w:rPr>
              <w:t>2</w:t>
            </w:r>
            <w:r w:rsidRPr="00CD33BE">
              <w:rPr>
                <w:rFonts w:cstheme="minorHAnsi"/>
                <w:sz w:val="20"/>
                <w:szCs w:val="20"/>
              </w:rPr>
              <w:t xml:space="preserve"> school year.</w:t>
            </w:r>
          </w:p>
          <w:p w14:paraId="1BC6581F" w14:textId="20188B8E" w:rsidR="00E965DB" w:rsidRPr="00CD33BE" w:rsidRDefault="00E965DB" w:rsidP="00F26D1B">
            <w:pPr>
              <w:numPr>
                <w:ilvl w:val="0"/>
                <w:numId w:val="27"/>
              </w:numPr>
              <w:rPr>
                <w:rFonts w:cstheme="minorHAnsi"/>
                <w:i/>
                <w:sz w:val="20"/>
                <w:szCs w:val="20"/>
              </w:rPr>
            </w:pPr>
            <w:r w:rsidRPr="00CD33BE">
              <w:rPr>
                <w:rFonts w:cstheme="minorHAnsi"/>
                <w:iCs/>
                <w:sz w:val="20"/>
                <w:szCs w:val="20"/>
              </w:rPr>
              <w:t>Select and implement a high-quality universal screening assessment</w:t>
            </w:r>
            <w:r w:rsidR="00626D39" w:rsidRPr="00CD33BE">
              <w:rPr>
                <w:rFonts w:cstheme="minorHAnsi"/>
                <w:iCs/>
                <w:sz w:val="20"/>
                <w:szCs w:val="20"/>
              </w:rPr>
              <w:t xml:space="preserve"> for K-5 students.</w:t>
            </w:r>
          </w:p>
          <w:p w14:paraId="07E441DF" w14:textId="79EE5B01" w:rsidR="00E965DB" w:rsidRPr="00CD33BE" w:rsidRDefault="00E965DB" w:rsidP="00F26D1B">
            <w:pPr>
              <w:numPr>
                <w:ilvl w:val="0"/>
                <w:numId w:val="27"/>
              </w:numPr>
              <w:rPr>
                <w:rFonts w:cstheme="minorHAnsi"/>
                <w:i/>
                <w:sz w:val="20"/>
                <w:szCs w:val="20"/>
              </w:rPr>
            </w:pPr>
            <w:r w:rsidRPr="00CD33BE">
              <w:rPr>
                <w:rFonts w:cstheme="minorHAnsi"/>
                <w:sz w:val="20"/>
                <w:szCs w:val="20"/>
              </w:rPr>
              <w:t xml:space="preserve">Using DESE guidelines develop and implement a process on </w:t>
            </w:r>
            <w:r w:rsidR="006B64EC">
              <w:rPr>
                <w:rFonts w:cstheme="minorHAnsi"/>
                <w:sz w:val="20"/>
                <w:szCs w:val="20"/>
              </w:rPr>
              <w:t>Early Literacy</w:t>
            </w:r>
            <w:r w:rsidRPr="00CD33BE">
              <w:rPr>
                <w:rFonts w:cstheme="minorHAnsi"/>
                <w:sz w:val="20"/>
                <w:szCs w:val="20"/>
              </w:rPr>
              <w:t xml:space="preserve"> Screening.</w:t>
            </w:r>
          </w:p>
          <w:p w14:paraId="58B0AD41" w14:textId="77777777" w:rsidR="00F26D1B" w:rsidRPr="00CD33BE" w:rsidRDefault="000206AE" w:rsidP="00F26D1B">
            <w:pPr>
              <w:numPr>
                <w:ilvl w:val="0"/>
                <w:numId w:val="27"/>
              </w:numPr>
              <w:rPr>
                <w:rFonts w:cstheme="minorHAnsi"/>
                <w:b/>
                <w:sz w:val="20"/>
                <w:szCs w:val="20"/>
              </w:rPr>
            </w:pPr>
            <w:r w:rsidRPr="00CD33BE">
              <w:rPr>
                <w:rFonts w:cstheme="minorHAnsi"/>
                <w:sz w:val="20"/>
                <w:szCs w:val="20"/>
              </w:rPr>
              <w:t>Implement</w:t>
            </w:r>
            <w:r w:rsidR="00F26D1B" w:rsidRPr="00CD33BE">
              <w:rPr>
                <w:rFonts w:cstheme="minorHAnsi"/>
                <w:sz w:val="20"/>
                <w:szCs w:val="20"/>
              </w:rPr>
              <w:t xml:space="preserve"> </w:t>
            </w:r>
            <w:r w:rsidRPr="00CD33BE">
              <w:rPr>
                <w:rFonts w:cstheme="minorHAnsi"/>
                <w:sz w:val="20"/>
                <w:szCs w:val="20"/>
              </w:rPr>
              <w:t>revised</w:t>
            </w:r>
            <w:r w:rsidR="00F26D1B" w:rsidRPr="00CD33BE">
              <w:rPr>
                <w:rFonts w:cstheme="minorHAnsi"/>
                <w:sz w:val="20"/>
                <w:szCs w:val="20"/>
              </w:rPr>
              <w:t xml:space="preserve"> elementary standards-based report card</w:t>
            </w:r>
            <w:r w:rsidRPr="00CD33BE">
              <w:rPr>
                <w:rFonts w:cstheme="minorHAnsi"/>
                <w:sz w:val="20"/>
                <w:szCs w:val="20"/>
              </w:rPr>
              <w:t>.</w:t>
            </w:r>
          </w:p>
          <w:p w14:paraId="78851F68" w14:textId="79CA6088" w:rsidR="00B16AE8" w:rsidRPr="00CD33BE" w:rsidRDefault="00B16AE8" w:rsidP="00F26D1B">
            <w:pPr>
              <w:numPr>
                <w:ilvl w:val="0"/>
                <w:numId w:val="27"/>
              </w:numPr>
              <w:rPr>
                <w:rFonts w:cstheme="minorHAnsi"/>
                <w:b/>
                <w:sz w:val="20"/>
                <w:szCs w:val="20"/>
              </w:rPr>
            </w:pPr>
            <w:r w:rsidRPr="00CD33BE">
              <w:rPr>
                <w:rFonts w:cstheme="minorHAnsi"/>
                <w:bCs/>
                <w:sz w:val="20"/>
                <w:szCs w:val="20"/>
              </w:rPr>
              <w:t>Develop and implement a plan to improve early literacy skills, K-3.</w:t>
            </w:r>
          </w:p>
        </w:tc>
        <w:tc>
          <w:tcPr>
            <w:tcW w:w="3672" w:type="dxa"/>
          </w:tcPr>
          <w:p w14:paraId="416CD028" w14:textId="232C09EE" w:rsidR="00B94FA2" w:rsidRDefault="00B94FA2" w:rsidP="00E7177E">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7177E">
              <w:rPr>
                <w:rFonts w:cstheme="minorHAnsi"/>
                <w:sz w:val="20"/>
                <w:szCs w:val="20"/>
              </w:rPr>
              <w:t>Conduct an equity audit of the school district.  Using the results of the audit, an action plan will be developed.</w:t>
            </w:r>
          </w:p>
          <w:p w14:paraId="6B85C720" w14:textId="32905914" w:rsidR="007C025A" w:rsidRPr="00E7177E" w:rsidRDefault="007C025A" w:rsidP="00E7177E">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Use the DESE Safe and Supportive Schools Framework and Tool to assess the district and schools from this lens.</w:t>
            </w:r>
          </w:p>
          <w:p w14:paraId="2612C86D" w14:textId="0593C9E0" w:rsidR="00F26D1B" w:rsidRPr="00CD33BE" w:rsidRDefault="00F26D1B" w:rsidP="00F26D1B">
            <w:pPr>
              <w:numPr>
                <w:ilvl w:val="0"/>
                <w:numId w:val="27"/>
              </w:num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D33BE">
              <w:rPr>
                <w:rFonts w:cstheme="minorHAnsi"/>
                <w:sz w:val="20"/>
                <w:szCs w:val="20"/>
              </w:rPr>
              <w:t>Complete PK-12 SEL curriculum guides</w:t>
            </w:r>
            <w:r w:rsidR="00F04346" w:rsidRPr="00CD33BE">
              <w:rPr>
                <w:rFonts w:cstheme="minorHAnsi"/>
                <w:sz w:val="20"/>
                <w:szCs w:val="20"/>
              </w:rPr>
              <w:t>.</w:t>
            </w:r>
          </w:p>
          <w:p w14:paraId="399FC9F3" w14:textId="6BBA492E" w:rsidR="00F26D1B" w:rsidRPr="00CD33BE" w:rsidRDefault="00F26D1B" w:rsidP="00F26D1B">
            <w:pPr>
              <w:numPr>
                <w:ilvl w:val="0"/>
                <w:numId w:val="27"/>
              </w:num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D33BE">
              <w:rPr>
                <w:rFonts w:cstheme="minorHAnsi"/>
                <w:sz w:val="20"/>
                <w:szCs w:val="20"/>
              </w:rPr>
              <w:t>Align K-5 SEL report card standards</w:t>
            </w:r>
            <w:r w:rsidR="00F04346" w:rsidRPr="00CD33BE">
              <w:rPr>
                <w:rFonts w:cstheme="minorHAnsi"/>
                <w:sz w:val="20"/>
                <w:szCs w:val="20"/>
              </w:rPr>
              <w:t>.</w:t>
            </w:r>
          </w:p>
          <w:p w14:paraId="42134CA3" w14:textId="72496541" w:rsidR="00F26D1B" w:rsidRPr="00CD33BE" w:rsidRDefault="00F26D1B" w:rsidP="00F26D1B">
            <w:pPr>
              <w:numPr>
                <w:ilvl w:val="0"/>
                <w:numId w:val="27"/>
              </w:num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D33BE">
              <w:rPr>
                <w:rFonts w:cstheme="minorHAnsi"/>
                <w:sz w:val="20"/>
                <w:szCs w:val="20"/>
              </w:rPr>
              <w:t>Provide Professional development in SEL, trauma, equity and diversity</w:t>
            </w:r>
            <w:r w:rsidR="00AA11A5" w:rsidRPr="00CD33BE">
              <w:rPr>
                <w:rFonts w:cstheme="minorHAnsi"/>
                <w:sz w:val="20"/>
                <w:szCs w:val="20"/>
              </w:rPr>
              <w:t>.</w:t>
            </w:r>
          </w:p>
          <w:p w14:paraId="04BE5FC2" w14:textId="3C0DAFC7" w:rsidR="00AA11A5" w:rsidRPr="00CD33BE" w:rsidRDefault="00AA11A5" w:rsidP="00F26D1B">
            <w:pPr>
              <w:numPr>
                <w:ilvl w:val="0"/>
                <w:numId w:val="27"/>
              </w:num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D33BE">
              <w:rPr>
                <w:rFonts w:cstheme="minorHAnsi"/>
                <w:sz w:val="20"/>
                <w:szCs w:val="20"/>
              </w:rPr>
              <w:t>Develop student programs that focus on equity and diversity.</w:t>
            </w:r>
          </w:p>
          <w:p w14:paraId="56438C4A" w14:textId="43ECBF62" w:rsidR="00F26D1B" w:rsidRPr="00CD33BE" w:rsidRDefault="00F26D1B" w:rsidP="001B6A60">
            <w:pPr>
              <w:numPr>
                <w:ilvl w:val="0"/>
                <w:numId w:val="27"/>
              </w:num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D33BE">
              <w:rPr>
                <w:rFonts w:cstheme="minorHAnsi"/>
                <w:sz w:val="20"/>
                <w:szCs w:val="20"/>
              </w:rPr>
              <w:t>Develop plan for family and community awareness and engagement of SEL standards and practices</w:t>
            </w:r>
            <w:r w:rsidR="00F04346" w:rsidRPr="00CD33BE">
              <w:rPr>
                <w:rFonts w:cstheme="minorHAnsi"/>
                <w:sz w:val="20"/>
                <w:szCs w:val="20"/>
              </w:rPr>
              <w:t>.</w:t>
            </w:r>
          </w:p>
          <w:p w14:paraId="6C76DDE7" w14:textId="5FCE00C1" w:rsidR="00C66A49" w:rsidRPr="00CD33BE" w:rsidRDefault="00C66A49" w:rsidP="001B6A60">
            <w:pPr>
              <w:numPr>
                <w:ilvl w:val="0"/>
                <w:numId w:val="27"/>
              </w:num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D33BE">
              <w:rPr>
                <w:rFonts w:cstheme="minorHAnsi"/>
                <w:sz w:val="20"/>
                <w:szCs w:val="20"/>
              </w:rPr>
              <w:t>Revise middle school and high school handbooks to reflect updated policies and equity practices.</w:t>
            </w:r>
          </w:p>
          <w:p w14:paraId="7869D2B7" w14:textId="7D6ECBD6" w:rsidR="00F26D1B" w:rsidRPr="00CD33BE" w:rsidRDefault="00F26D1B" w:rsidP="00F26D1B">
            <w:pPr>
              <w:numPr>
                <w:ilvl w:val="0"/>
                <w:numId w:val="27"/>
              </w:numPr>
              <w:cnfStyle w:val="000000100000" w:firstRow="0" w:lastRow="0" w:firstColumn="0" w:lastColumn="0" w:oddVBand="0" w:evenVBand="0" w:oddHBand="1" w:evenHBand="0" w:firstRowFirstColumn="0" w:firstRowLastColumn="0" w:lastRowFirstColumn="0" w:lastRowLastColumn="0"/>
              <w:rPr>
                <w:rFonts w:cstheme="minorHAnsi"/>
                <w:b/>
                <w:sz w:val="20"/>
                <w:szCs w:val="20"/>
              </w:rPr>
            </w:pPr>
            <w:r w:rsidRPr="00CD33BE">
              <w:rPr>
                <w:rFonts w:cstheme="minorHAnsi"/>
                <w:sz w:val="20"/>
                <w:szCs w:val="20"/>
              </w:rPr>
              <w:t>Develop an explicit decision-making process for determining student access to Tier 2/3 interventions for behavioral health</w:t>
            </w:r>
            <w:r w:rsidR="001B6A60" w:rsidRPr="00CD33BE">
              <w:rPr>
                <w:rFonts w:cstheme="minorHAnsi"/>
                <w:sz w:val="20"/>
                <w:szCs w:val="20"/>
              </w:rPr>
              <w:t xml:space="preserve"> (IP)</w:t>
            </w:r>
          </w:p>
          <w:p w14:paraId="0EC59C89" w14:textId="0C11E7BF" w:rsidR="00F26D1B" w:rsidRPr="00CD33BE" w:rsidRDefault="00F26D1B" w:rsidP="00F26D1B">
            <w:pPr>
              <w:numPr>
                <w:ilvl w:val="0"/>
                <w:numId w:val="27"/>
              </w:num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D33BE">
              <w:rPr>
                <w:rFonts w:cstheme="minorHAnsi"/>
                <w:sz w:val="20"/>
                <w:szCs w:val="20"/>
              </w:rPr>
              <w:t>Build a more supportive school climate (PBIS) to reduce the use of exclusionary discipline while promoting a supportive school culture (restorative practices)</w:t>
            </w:r>
          </w:p>
          <w:p w14:paraId="0D818FE8" w14:textId="67BD55BD" w:rsidR="00BB15B5" w:rsidRPr="00CD33BE" w:rsidRDefault="00BB15B5" w:rsidP="00F26D1B">
            <w:pPr>
              <w:numPr>
                <w:ilvl w:val="0"/>
                <w:numId w:val="27"/>
              </w:num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D33BE">
              <w:rPr>
                <w:rFonts w:cstheme="minorHAnsi"/>
                <w:sz w:val="20"/>
                <w:szCs w:val="20"/>
              </w:rPr>
              <w:t>Develop</w:t>
            </w:r>
            <w:r w:rsidR="00AA11A5" w:rsidRPr="00CD33BE">
              <w:rPr>
                <w:rFonts w:cstheme="minorHAnsi"/>
                <w:sz w:val="20"/>
                <w:szCs w:val="20"/>
              </w:rPr>
              <w:t xml:space="preserve"> and implement</w:t>
            </w:r>
            <w:r w:rsidRPr="00CD33BE">
              <w:rPr>
                <w:rFonts w:cstheme="minorHAnsi"/>
                <w:sz w:val="20"/>
                <w:szCs w:val="20"/>
              </w:rPr>
              <w:t xml:space="preserve"> a plan to </w:t>
            </w:r>
            <w:r w:rsidR="00AA11A5" w:rsidRPr="00CD33BE">
              <w:rPr>
                <w:rFonts w:cstheme="minorHAnsi"/>
                <w:sz w:val="20"/>
                <w:szCs w:val="20"/>
              </w:rPr>
              <w:t xml:space="preserve">recruit, select, and retain a </w:t>
            </w:r>
            <w:r w:rsidRPr="00CD33BE">
              <w:rPr>
                <w:rFonts w:cstheme="minorHAnsi"/>
                <w:sz w:val="20"/>
                <w:szCs w:val="20"/>
              </w:rPr>
              <w:t>divers</w:t>
            </w:r>
            <w:r w:rsidR="00AA11A5" w:rsidRPr="00CD33BE">
              <w:rPr>
                <w:rFonts w:cstheme="minorHAnsi"/>
                <w:sz w:val="20"/>
                <w:szCs w:val="20"/>
              </w:rPr>
              <w:t>e</w:t>
            </w:r>
            <w:r w:rsidRPr="00CD33BE">
              <w:rPr>
                <w:rFonts w:cstheme="minorHAnsi"/>
                <w:sz w:val="20"/>
                <w:szCs w:val="20"/>
              </w:rPr>
              <w:t xml:space="preserve"> workforce in the school district.</w:t>
            </w:r>
          </w:p>
          <w:p w14:paraId="658F3176" w14:textId="6CB93222" w:rsidR="00350AF0" w:rsidRPr="00CD33BE" w:rsidRDefault="00350AF0" w:rsidP="00F26D1B">
            <w:pPr>
              <w:numPr>
                <w:ilvl w:val="0"/>
                <w:numId w:val="27"/>
              </w:num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D33BE">
              <w:rPr>
                <w:rFonts w:cstheme="minorHAnsi"/>
                <w:sz w:val="20"/>
                <w:szCs w:val="20"/>
              </w:rPr>
              <w:t>Develop a leadership academy for aspiring school leaders.</w:t>
            </w:r>
          </w:p>
          <w:p w14:paraId="17C53FC9" w14:textId="29487624" w:rsidR="00F04346" w:rsidRPr="00CD33BE" w:rsidRDefault="00F04346" w:rsidP="00F26D1B">
            <w:pPr>
              <w:numPr>
                <w:ilvl w:val="0"/>
                <w:numId w:val="27"/>
              </w:num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D33BE">
              <w:rPr>
                <w:rFonts w:cstheme="minorHAnsi"/>
                <w:sz w:val="20"/>
                <w:szCs w:val="20"/>
              </w:rPr>
              <w:t>Work with public safety to review efficacy and implementation of all safety drills.</w:t>
            </w:r>
          </w:p>
          <w:p w14:paraId="3A830209" w14:textId="5E427C06" w:rsidR="00F26D1B" w:rsidRPr="00CD33BE" w:rsidRDefault="00F26D1B" w:rsidP="00F26D1B">
            <w:pPr>
              <w:numPr>
                <w:ilvl w:val="0"/>
                <w:numId w:val="27"/>
              </w:num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D33BE">
              <w:rPr>
                <w:rFonts w:cstheme="minorHAnsi"/>
                <w:sz w:val="20"/>
                <w:szCs w:val="20"/>
              </w:rPr>
              <w:t>Continue elementary space needs and enrollment study and prepare recommendations to the School Committee and Community for approval.</w:t>
            </w:r>
          </w:p>
          <w:p w14:paraId="63FD9F3E" w14:textId="6965C492" w:rsidR="00F26D1B" w:rsidRPr="00CD33BE" w:rsidRDefault="00CE0028" w:rsidP="00E80953">
            <w:pPr>
              <w:numPr>
                <w:ilvl w:val="0"/>
                <w:numId w:val="27"/>
              </w:num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D33BE">
              <w:rPr>
                <w:rFonts w:cstheme="minorHAnsi"/>
                <w:sz w:val="20"/>
                <w:szCs w:val="20"/>
              </w:rPr>
              <w:t>Work with Town Manager to continue to develop a capital plan that focuses on health and safety issues.</w:t>
            </w:r>
          </w:p>
        </w:tc>
      </w:tr>
      <w:tr w:rsidR="00AA11A5" w:rsidRPr="00CD33BE" w14:paraId="2026081F" w14:textId="77777777" w:rsidTr="00B97623">
        <w:trPr>
          <w:gridAfter w:val="1"/>
          <w:wAfter w:w="7" w:type="dxa"/>
          <w:trHeight w:val="295"/>
        </w:trPr>
        <w:tc>
          <w:tcPr>
            <w:cnfStyle w:val="001000000000" w:firstRow="0" w:lastRow="0" w:firstColumn="1" w:lastColumn="0" w:oddVBand="0" w:evenVBand="0" w:oddHBand="0" w:evenHBand="0" w:firstRowFirstColumn="0" w:firstRowLastColumn="0" w:lastRowFirstColumn="0" w:lastRowLastColumn="0"/>
            <w:tcW w:w="11407" w:type="dxa"/>
            <w:gridSpan w:val="3"/>
          </w:tcPr>
          <w:p w14:paraId="3738FBF0" w14:textId="1752CD85" w:rsidR="00AA11A5" w:rsidRPr="00CD33BE" w:rsidRDefault="00FB306D" w:rsidP="00E80953">
            <w:pPr>
              <w:jc w:val="center"/>
              <w:rPr>
                <w:rFonts w:cstheme="minorHAnsi"/>
                <w:i/>
                <w:color w:val="FF0000"/>
                <w:sz w:val="20"/>
                <w:szCs w:val="20"/>
              </w:rPr>
            </w:pPr>
            <w:r w:rsidRPr="00CD33BE">
              <w:rPr>
                <w:rFonts w:cstheme="minorHAnsi"/>
                <w:i/>
                <w:color w:val="C00000"/>
                <w:sz w:val="20"/>
                <w:szCs w:val="20"/>
              </w:rPr>
              <w:t>Interim Outcomes</w:t>
            </w:r>
          </w:p>
        </w:tc>
      </w:tr>
      <w:tr w:rsidR="00AA11A5" w:rsidRPr="00CD33BE" w14:paraId="64E789B5" w14:textId="77777777" w:rsidTr="00B97623">
        <w:trPr>
          <w:gridAfter w:val="1"/>
          <w:cnfStyle w:val="000000100000" w:firstRow="0" w:lastRow="0" w:firstColumn="0" w:lastColumn="0" w:oddVBand="0" w:evenVBand="0" w:oddHBand="1" w:evenHBand="0" w:firstRowFirstColumn="0" w:firstRowLastColumn="0" w:lastRowFirstColumn="0" w:lastRowLastColumn="0"/>
          <w:wAfter w:w="7" w:type="dxa"/>
          <w:trHeight w:val="440"/>
        </w:trPr>
        <w:tc>
          <w:tcPr>
            <w:cnfStyle w:val="001000000000" w:firstRow="0" w:lastRow="0" w:firstColumn="1" w:lastColumn="0" w:oddVBand="0" w:evenVBand="0" w:oddHBand="0" w:evenHBand="0" w:firstRowFirstColumn="0" w:firstRowLastColumn="0" w:lastRowFirstColumn="0" w:lastRowLastColumn="0"/>
            <w:tcW w:w="11407" w:type="dxa"/>
            <w:gridSpan w:val="3"/>
          </w:tcPr>
          <w:p w14:paraId="6C00CD5E" w14:textId="7760DDB8" w:rsidR="00AA11A5" w:rsidRPr="00CD33BE" w:rsidRDefault="00FB306D" w:rsidP="00FB306D">
            <w:pPr>
              <w:pStyle w:val="ListParagraph"/>
              <w:numPr>
                <w:ilvl w:val="0"/>
                <w:numId w:val="31"/>
              </w:numPr>
              <w:rPr>
                <w:rFonts w:cstheme="minorHAnsi"/>
                <w:i/>
                <w:sz w:val="20"/>
                <w:szCs w:val="20"/>
              </w:rPr>
            </w:pPr>
            <w:r w:rsidRPr="00CD33BE">
              <w:rPr>
                <w:rFonts w:cstheme="minorHAnsi"/>
                <w:b w:val="0"/>
                <w:bCs w:val="0"/>
                <w:iCs/>
                <w:sz w:val="20"/>
                <w:szCs w:val="20"/>
              </w:rPr>
              <w:t>Based on baseline data from</w:t>
            </w:r>
            <w:r w:rsidR="0097279B" w:rsidRPr="00CD33BE">
              <w:rPr>
                <w:rFonts w:cstheme="minorHAnsi"/>
                <w:b w:val="0"/>
                <w:bCs w:val="0"/>
                <w:iCs/>
                <w:sz w:val="20"/>
                <w:szCs w:val="20"/>
              </w:rPr>
              <w:t xml:space="preserve"> the</w:t>
            </w:r>
            <w:r w:rsidRPr="00CD33BE">
              <w:rPr>
                <w:rFonts w:cstheme="minorHAnsi"/>
                <w:b w:val="0"/>
                <w:bCs w:val="0"/>
                <w:iCs/>
                <w:sz w:val="20"/>
                <w:szCs w:val="20"/>
              </w:rPr>
              <w:t xml:space="preserve"> 2020-2021 school year, there will be</w:t>
            </w:r>
            <w:r w:rsidR="000B5047" w:rsidRPr="00CD33BE">
              <w:rPr>
                <w:rFonts w:cstheme="minorHAnsi"/>
                <w:b w:val="0"/>
                <w:bCs w:val="0"/>
                <w:iCs/>
                <w:sz w:val="20"/>
                <w:szCs w:val="20"/>
              </w:rPr>
              <w:t xml:space="preserve"> 2%</w:t>
            </w:r>
            <w:r w:rsidRPr="00CD33BE">
              <w:rPr>
                <w:rFonts w:cstheme="minorHAnsi"/>
                <w:b w:val="0"/>
                <w:bCs w:val="0"/>
                <w:iCs/>
                <w:sz w:val="20"/>
                <w:szCs w:val="20"/>
              </w:rPr>
              <w:t xml:space="preserve"> increases</w:t>
            </w:r>
            <w:r w:rsidR="00CE0028" w:rsidRPr="00CD33BE">
              <w:rPr>
                <w:rFonts w:cstheme="minorHAnsi"/>
                <w:b w:val="0"/>
                <w:bCs w:val="0"/>
                <w:iCs/>
                <w:sz w:val="20"/>
                <w:szCs w:val="20"/>
              </w:rPr>
              <w:t xml:space="preserve"> in state assessment results</w:t>
            </w:r>
            <w:r w:rsidRPr="00CD33BE">
              <w:rPr>
                <w:rFonts w:cstheme="minorHAnsi"/>
                <w:b w:val="0"/>
                <w:bCs w:val="0"/>
                <w:iCs/>
                <w:sz w:val="20"/>
                <w:szCs w:val="20"/>
              </w:rPr>
              <w:t xml:space="preserve"> in Grades 3-8, 9, and 10 by cohort from Year 1 to Year 2 and Year 2 to Year 3.</w:t>
            </w:r>
          </w:p>
          <w:p w14:paraId="31B9A192" w14:textId="2BB676D4" w:rsidR="00FB306D" w:rsidRPr="00CD33BE" w:rsidRDefault="00FB306D" w:rsidP="00FB306D">
            <w:pPr>
              <w:pStyle w:val="ListParagraph"/>
              <w:numPr>
                <w:ilvl w:val="0"/>
                <w:numId w:val="31"/>
              </w:numPr>
              <w:rPr>
                <w:rFonts w:cstheme="minorHAnsi"/>
                <w:i/>
                <w:sz w:val="20"/>
                <w:szCs w:val="20"/>
              </w:rPr>
            </w:pPr>
            <w:r w:rsidRPr="00CD33BE">
              <w:rPr>
                <w:rFonts w:cstheme="minorHAnsi"/>
                <w:b w:val="0"/>
                <w:bCs w:val="0"/>
                <w:iCs/>
                <w:sz w:val="20"/>
                <w:szCs w:val="20"/>
              </w:rPr>
              <w:t>Based on baseline data from 2020-2021 school year, there will be</w:t>
            </w:r>
            <w:r w:rsidR="000B5047" w:rsidRPr="00CD33BE">
              <w:rPr>
                <w:rFonts w:cstheme="minorHAnsi"/>
                <w:b w:val="0"/>
                <w:bCs w:val="0"/>
                <w:iCs/>
                <w:sz w:val="20"/>
                <w:szCs w:val="20"/>
              </w:rPr>
              <w:t xml:space="preserve"> 2%</w:t>
            </w:r>
            <w:r w:rsidRPr="00CD33BE">
              <w:rPr>
                <w:rFonts w:cstheme="minorHAnsi"/>
                <w:b w:val="0"/>
                <w:bCs w:val="0"/>
                <w:iCs/>
                <w:sz w:val="20"/>
                <w:szCs w:val="20"/>
              </w:rPr>
              <w:t xml:space="preserve"> increases in</w:t>
            </w:r>
            <w:r w:rsidR="00CE0028" w:rsidRPr="00CD33BE">
              <w:rPr>
                <w:rFonts w:cstheme="minorHAnsi"/>
                <w:b w:val="0"/>
                <w:bCs w:val="0"/>
                <w:iCs/>
                <w:sz w:val="20"/>
                <w:szCs w:val="20"/>
              </w:rPr>
              <w:t xml:space="preserve"> identified local assessments in</w:t>
            </w:r>
            <w:r w:rsidRPr="00CD33BE">
              <w:rPr>
                <w:rFonts w:cstheme="minorHAnsi"/>
                <w:b w:val="0"/>
                <w:bCs w:val="0"/>
                <w:iCs/>
                <w:sz w:val="20"/>
                <w:szCs w:val="20"/>
              </w:rPr>
              <w:t xml:space="preserve"> Grades 1-5 by cohort from Year 1 to Year 2 and Year 2 to Year 3.</w:t>
            </w:r>
          </w:p>
          <w:p w14:paraId="10F78C14" w14:textId="77777777" w:rsidR="000B5047" w:rsidRPr="00CD33BE" w:rsidRDefault="00CE0028" w:rsidP="000B5047">
            <w:pPr>
              <w:pStyle w:val="ListParagraph"/>
              <w:numPr>
                <w:ilvl w:val="0"/>
                <w:numId w:val="31"/>
              </w:numPr>
              <w:rPr>
                <w:rFonts w:cstheme="minorHAnsi"/>
                <w:i/>
                <w:color w:val="365F91" w:themeColor="accent1" w:themeShade="BF"/>
                <w:sz w:val="20"/>
                <w:szCs w:val="20"/>
              </w:rPr>
            </w:pPr>
            <w:r w:rsidRPr="00CD33BE">
              <w:rPr>
                <w:rFonts w:cstheme="minorHAnsi"/>
                <w:b w:val="0"/>
                <w:bCs w:val="0"/>
                <w:iCs/>
                <w:sz w:val="20"/>
                <w:szCs w:val="20"/>
              </w:rPr>
              <w:lastRenderedPageBreak/>
              <w:t xml:space="preserve">Based on baseline data from 2020-2021 school year, there will be </w:t>
            </w:r>
            <w:r w:rsidR="000B5047" w:rsidRPr="00CD33BE">
              <w:rPr>
                <w:rFonts w:cstheme="minorHAnsi"/>
                <w:b w:val="0"/>
                <w:bCs w:val="0"/>
                <w:iCs/>
                <w:sz w:val="20"/>
                <w:szCs w:val="20"/>
              </w:rPr>
              <w:t>2% increases per surveyed grade</w:t>
            </w:r>
            <w:r w:rsidRPr="00CD33BE">
              <w:rPr>
                <w:rFonts w:cstheme="minorHAnsi"/>
                <w:b w:val="0"/>
                <w:bCs w:val="0"/>
                <w:iCs/>
                <w:sz w:val="20"/>
                <w:szCs w:val="20"/>
              </w:rPr>
              <w:t xml:space="preserve"> in the student learning environment scores as evidenced</w:t>
            </w:r>
            <w:r w:rsidR="00350AF0" w:rsidRPr="00CD33BE">
              <w:rPr>
                <w:rFonts w:cstheme="minorHAnsi"/>
                <w:b w:val="0"/>
                <w:bCs w:val="0"/>
                <w:iCs/>
                <w:sz w:val="20"/>
                <w:szCs w:val="20"/>
              </w:rPr>
              <w:t xml:space="preserve"> by the PRIDE survey</w:t>
            </w:r>
            <w:r w:rsidR="000B5047" w:rsidRPr="00CD33BE">
              <w:rPr>
                <w:rFonts w:cstheme="minorHAnsi"/>
                <w:b w:val="0"/>
                <w:bCs w:val="0"/>
                <w:iCs/>
                <w:sz w:val="20"/>
                <w:szCs w:val="20"/>
              </w:rPr>
              <w:t>, MCAS survey,</w:t>
            </w:r>
            <w:r w:rsidR="00350AF0" w:rsidRPr="00CD33BE">
              <w:rPr>
                <w:rFonts w:cstheme="minorHAnsi"/>
                <w:b w:val="0"/>
                <w:bCs w:val="0"/>
                <w:iCs/>
                <w:sz w:val="20"/>
                <w:szCs w:val="20"/>
              </w:rPr>
              <w:t xml:space="preserve"> and other student climate data</w:t>
            </w:r>
            <w:r w:rsidR="000B5047" w:rsidRPr="00CD33BE">
              <w:rPr>
                <w:rFonts w:cstheme="minorHAnsi"/>
                <w:b w:val="0"/>
                <w:bCs w:val="0"/>
                <w:iCs/>
                <w:sz w:val="20"/>
                <w:szCs w:val="20"/>
              </w:rPr>
              <w:t xml:space="preserve"> from Year 1 to Year 2 and Year 2 to Year 3.</w:t>
            </w:r>
          </w:p>
          <w:p w14:paraId="1292E3DC" w14:textId="33DCAE12" w:rsidR="0097279B" w:rsidRPr="001C73B0" w:rsidRDefault="0097279B" w:rsidP="000B5047">
            <w:pPr>
              <w:pStyle w:val="ListParagraph"/>
              <w:numPr>
                <w:ilvl w:val="0"/>
                <w:numId w:val="31"/>
              </w:numPr>
              <w:rPr>
                <w:rFonts w:cstheme="minorHAnsi"/>
                <w:i/>
                <w:color w:val="365F91" w:themeColor="accent1" w:themeShade="BF"/>
                <w:sz w:val="20"/>
                <w:szCs w:val="20"/>
              </w:rPr>
            </w:pPr>
            <w:r w:rsidRPr="00CD33BE">
              <w:rPr>
                <w:rFonts w:cstheme="minorHAnsi"/>
                <w:b w:val="0"/>
                <w:bCs w:val="0"/>
                <w:iCs/>
                <w:sz w:val="20"/>
                <w:szCs w:val="20"/>
              </w:rPr>
              <w:t xml:space="preserve">Based on baseline data from the 2020-2021 school year, there will be </w:t>
            </w:r>
            <w:r w:rsidR="00666AAC" w:rsidRPr="00CD33BE">
              <w:rPr>
                <w:rFonts w:cstheme="minorHAnsi"/>
                <w:b w:val="0"/>
                <w:bCs w:val="0"/>
                <w:iCs/>
                <w:sz w:val="20"/>
                <w:szCs w:val="20"/>
              </w:rPr>
              <w:t>2.5</w:t>
            </w:r>
            <w:r w:rsidRPr="00CD33BE">
              <w:rPr>
                <w:rFonts w:cstheme="minorHAnsi"/>
                <w:b w:val="0"/>
                <w:bCs w:val="0"/>
                <w:iCs/>
                <w:sz w:val="20"/>
                <w:szCs w:val="20"/>
              </w:rPr>
              <w:t>% increases</w:t>
            </w:r>
            <w:r w:rsidR="00666AAC" w:rsidRPr="00CD33BE">
              <w:rPr>
                <w:rFonts w:cstheme="minorHAnsi"/>
                <w:b w:val="0"/>
                <w:bCs w:val="0"/>
                <w:iCs/>
                <w:sz w:val="20"/>
                <w:szCs w:val="20"/>
              </w:rPr>
              <w:t xml:space="preserve"> in % student participation</w:t>
            </w:r>
            <w:r w:rsidRPr="00CD33BE">
              <w:rPr>
                <w:rFonts w:cstheme="minorHAnsi"/>
                <w:b w:val="0"/>
                <w:bCs w:val="0"/>
                <w:iCs/>
                <w:sz w:val="20"/>
                <w:szCs w:val="20"/>
              </w:rPr>
              <w:t xml:space="preserve"> from Year 1 to Year 2 and Year 2 to Year 3 </w:t>
            </w:r>
            <w:r w:rsidR="00666AAC" w:rsidRPr="00CD33BE">
              <w:rPr>
                <w:rFonts w:cstheme="minorHAnsi"/>
                <w:b w:val="0"/>
                <w:bCs w:val="0"/>
                <w:iCs/>
                <w:sz w:val="20"/>
                <w:szCs w:val="20"/>
              </w:rPr>
              <w:t>in AP Exams and an increase in participation of 5% from Year 1 to Year 2 and Year 2 to Year 3 of students of color.</w:t>
            </w:r>
          </w:p>
          <w:p w14:paraId="340EC84C" w14:textId="5535471A" w:rsidR="001C73B0" w:rsidRPr="00CD33BE" w:rsidRDefault="001C73B0" w:rsidP="000B5047">
            <w:pPr>
              <w:pStyle w:val="ListParagraph"/>
              <w:numPr>
                <w:ilvl w:val="0"/>
                <w:numId w:val="31"/>
              </w:numPr>
              <w:rPr>
                <w:rFonts w:cstheme="minorHAnsi"/>
                <w:i/>
                <w:color w:val="365F91" w:themeColor="accent1" w:themeShade="BF"/>
                <w:sz w:val="20"/>
                <w:szCs w:val="20"/>
              </w:rPr>
            </w:pPr>
            <w:r>
              <w:rPr>
                <w:rFonts w:cstheme="minorHAnsi"/>
                <w:b w:val="0"/>
                <w:bCs w:val="0"/>
                <w:iCs/>
                <w:sz w:val="20"/>
                <w:szCs w:val="20"/>
              </w:rPr>
              <w:t>Develop/Identify one common district assessment at each grade level (K-8) per subject area at the end of Year 1 and begin implementation of assessments in Year 2.</w:t>
            </w:r>
          </w:p>
          <w:p w14:paraId="4F9D6990" w14:textId="31198627" w:rsidR="004E6902" w:rsidRPr="00CD33BE" w:rsidRDefault="004E6902" w:rsidP="000B5047">
            <w:pPr>
              <w:pStyle w:val="ListParagraph"/>
              <w:numPr>
                <w:ilvl w:val="0"/>
                <w:numId w:val="31"/>
              </w:numPr>
              <w:rPr>
                <w:rFonts w:cstheme="minorHAnsi"/>
                <w:i/>
                <w:color w:val="365F91" w:themeColor="accent1" w:themeShade="BF"/>
                <w:sz w:val="20"/>
                <w:szCs w:val="20"/>
              </w:rPr>
            </w:pPr>
            <w:r w:rsidRPr="00CD33BE">
              <w:rPr>
                <w:rFonts w:cstheme="minorHAnsi"/>
                <w:b w:val="0"/>
                <w:bCs w:val="0"/>
                <w:sz w:val="20"/>
                <w:szCs w:val="20"/>
              </w:rPr>
              <w:t xml:space="preserve">During the 2020-2021 school year, </w:t>
            </w:r>
            <w:r w:rsidR="00D022B6">
              <w:rPr>
                <w:rFonts w:cstheme="minorHAnsi"/>
                <w:b w:val="0"/>
                <w:bCs w:val="0"/>
                <w:sz w:val="20"/>
                <w:szCs w:val="20"/>
              </w:rPr>
              <w:t>5</w:t>
            </w:r>
            <w:r w:rsidRPr="00CD33BE">
              <w:rPr>
                <w:rFonts w:cstheme="minorHAnsi"/>
                <w:b w:val="0"/>
                <w:bCs w:val="0"/>
                <w:sz w:val="20"/>
                <w:szCs w:val="20"/>
              </w:rPr>
              <w:t xml:space="preserve"> percent of our teacher </w:t>
            </w:r>
            <w:r w:rsidR="002F10A6">
              <w:rPr>
                <w:rFonts w:cstheme="minorHAnsi"/>
                <w:b w:val="0"/>
                <w:bCs w:val="0"/>
                <w:sz w:val="20"/>
                <w:szCs w:val="20"/>
              </w:rPr>
              <w:t>interviewees</w:t>
            </w:r>
            <w:r w:rsidRPr="00CD33BE">
              <w:rPr>
                <w:rFonts w:cstheme="minorHAnsi"/>
                <w:b w:val="0"/>
                <w:bCs w:val="0"/>
                <w:sz w:val="20"/>
                <w:szCs w:val="20"/>
              </w:rPr>
              <w:t xml:space="preserve"> will identify as people of color, </w:t>
            </w:r>
            <w:r w:rsidR="00D022B6">
              <w:rPr>
                <w:rFonts w:cstheme="minorHAnsi"/>
                <w:b w:val="0"/>
                <w:bCs w:val="0"/>
                <w:sz w:val="20"/>
                <w:szCs w:val="20"/>
              </w:rPr>
              <w:t>7.5</w:t>
            </w:r>
            <w:r w:rsidRPr="00CD33BE">
              <w:rPr>
                <w:rFonts w:cstheme="minorHAnsi"/>
                <w:b w:val="0"/>
                <w:bCs w:val="0"/>
                <w:sz w:val="20"/>
                <w:szCs w:val="20"/>
              </w:rPr>
              <w:t xml:space="preserve"> percent in 2021-22 school year, and </w:t>
            </w:r>
            <w:r w:rsidR="00D022B6">
              <w:rPr>
                <w:rFonts w:cstheme="minorHAnsi"/>
                <w:b w:val="0"/>
                <w:bCs w:val="0"/>
                <w:sz w:val="20"/>
                <w:szCs w:val="20"/>
              </w:rPr>
              <w:t>10</w:t>
            </w:r>
            <w:r w:rsidRPr="00CD33BE">
              <w:rPr>
                <w:rFonts w:cstheme="minorHAnsi"/>
                <w:b w:val="0"/>
                <w:bCs w:val="0"/>
                <w:sz w:val="20"/>
                <w:szCs w:val="20"/>
              </w:rPr>
              <w:t xml:space="preserve"> percent in the 2022-23 school year.</w:t>
            </w:r>
          </w:p>
        </w:tc>
      </w:tr>
      <w:tr w:rsidR="00F26D1B" w:rsidRPr="00CD33BE" w14:paraId="6737DE14" w14:textId="77777777" w:rsidTr="00B97623">
        <w:trPr>
          <w:gridAfter w:val="1"/>
          <w:wAfter w:w="7" w:type="dxa"/>
          <w:trHeight w:val="278"/>
        </w:trPr>
        <w:tc>
          <w:tcPr>
            <w:cnfStyle w:val="001000000000" w:firstRow="0" w:lastRow="0" w:firstColumn="1" w:lastColumn="0" w:oddVBand="0" w:evenVBand="0" w:oddHBand="0" w:evenHBand="0" w:firstRowFirstColumn="0" w:firstRowLastColumn="0" w:lastRowFirstColumn="0" w:lastRowLastColumn="0"/>
            <w:tcW w:w="11407" w:type="dxa"/>
            <w:gridSpan w:val="3"/>
          </w:tcPr>
          <w:p w14:paraId="7FC2976B" w14:textId="2C0B0E4E" w:rsidR="00F26D1B" w:rsidRPr="00CD33BE" w:rsidRDefault="00FB306D" w:rsidP="00E7177E">
            <w:pPr>
              <w:jc w:val="center"/>
              <w:rPr>
                <w:rFonts w:cstheme="minorHAnsi"/>
                <w:i/>
                <w:color w:val="C00000"/>
                <w:sz w:val="20"/>
                <w:szCs w:val="20"/>
              </w:rPr>
            </w:pPr>
            <w:r w:rsidRPr="00E7177E">
              <w:rPr>
                <w:rFonts w:cstheme="minorHAnsi"/>
                <w:i/>
                <w:color w:val="C00000"/>
              </w:rPr>
              <w:lastRenderedPageBreak/>
              <w:t xml:space="preserve">Final </w:t>
            </w:r>
            <w:r w:rsidR="00F26D1B" w:rsidRPr="00E7177E">
              <w:rPr>
                <w:rFonts w:cstheme="minorHAnsi"/>
                <w:i/>
                <w:color w:val="C00000"/>
              </w:rPr>
              <w:t>Outcomes</w:t>
            </w:r>
          </w:p>
        </w:tc>
      </w:tr>
      <w:tr w:rsidR="00F26D1B" w:rsidRPr="00CD33BE" w14:paraId="177A7123" w14:textId="77777777" w:rsidTr="00B97623">
        <w:trPr>
          <w:gridAfter w:val="1"/>
          <w:cnfStyle w:val="000000100000" w:firstRow="0" w:lastRow="0" w:firstColumn="0" w:lastColumn="0" w:oddVBand="0" w:evenVBand="0" w:oddHBand="1" w:evenHBand="0" w:firstRowFirstColumn="0" w:firstRowLastColumn="0" w:lastRowFirstColumn="0" w:lastRowLastColumn="0"/>
          <w:wAfter w:w="7" w:type="dxa"/>
          <w:trHeight w:val="58"/>
        </w:trPr>
        <w:tc>
          <w:tcPr>
            <w:cnfStyle w:val="001000000000" w:firstRow="0" w:lastRow="0" w:firstColumn="1" w:lastColumn="0" w:oddVBand="0" w:evenVBand="0" w:oddHBand="0" w:evenHBand="0" w:firstRowFirstColumn="0" w:firstRowLastColumn="0" w:lastRowFirstColumn="0" w:lastRowLastColumn="0"/>
            <w:tcW w:w="11407" w:type="dxa"/>
            <w:gridSpan w:val="3"/>
          </w:tcPr>
          <w:p w14:paraId="654F88FE" w14:textId="77777777" w:rsidR="00F26D1B" w:rsidRPr="00CD33BE" w:rsidRDefault="00F26D1B" w:rsidP="00E80953">
            <w:pPr>
              <w:rPr>
                <w:rFonts w:cstheme="minorHAnsi"/>
                <w:sz w:val="20"/>
                <w:szCs w:val="20"/>
              </w:rPr>
            </w:pPr>
          </w:p>
          <w:p w14:paraId="54320DB4" w14:textId="393074FE" w:rsidR="000B5047" w:rsidRPr="00CD33BE" w:rsidRDefault="000B5047" w:rsidP="00F26D1B">
            <w:pPr>
              <w:pStyle w:val="ListParagraph"/>
              <w:numPr>
                <w:ilvl w:val="0"/>
                <w:numId w:val="21"/>
              </w:numPr>
              <w:rPr>
                <w:rFonts w:cstheme="minorHAnsi"/>
                <w:b w:val="0"/>
                <w:sz w:val="20"/>
                <w:szCs w:val="20"/>
              </w:rPr>
            </w:pPr>
            <w:r w:rsidRPr="00CD33BE">
              <w:rPr>
                <w:rFonts w:cstheme="minorHAnsi"/>
                <w:b w:val="0"/>
                <w:sz w:val="20"/>
                <w:szCs w:val="20"/>
              </w:rPr>
              <w:t>During the 2020-2021 School Year, we wi</w:t>
            </w:r>
            <w:r w:rsidR="002F10A6">
              <w:rPr>
                <w:rFonts w:cstheme="minorHAnsi"/>
                <w:b w:val="0"/>
                <w:sz w:val="20"/>
                <w:szCs w:val="20"/>
              </w:rPr>
              <w:t>ll measure the success of our hybrid/remote learning by surveying and conducting focus groups with parents, students, and staff</w:t>
            </w:r>
            <w:r w:rsidR="00C274B4" w:rsidRPr="00CD33BE">
              <w:rPr>
                <w:rFonts w:cstheme="minorHAnsi"/>
                <w:b w:val="0"/>
                <w:sz w:val="20"/>
                <w:szCs w:val="20"/>
              </w:rPr>
              <w:t>.</w:t>
            </w:r>
          </w:p>
          <w:p w14:paraId="5CA079D0" w14:textId="4E7BD27B" w:rsidR="005A6C59" w:rsidRPr="00CD33BE" w:rsidRDefault="005A6C59" w:rsidP="00F26D1B">
            <w:pPr>
              <w:pStyle w:val="ListParagraph"/>
              <w:numPr>
                <w:ilvl w:val="0"/>
                <w:numId w:val="21"/>
              </w:numPr>
              <w:rPr>
                <w:rFonts w:cstheme="minorHAnsi"/>
                <w:b w:val="0"/>
                <w:sz w:val="20"/>
                <w:szCs w:val="20"/>
              </w:rPr>
            </w:pPr>
            <w:r w:rsidRPr="00CD33BE">
              <w:rPr>
                <w:rFonts w:cstheme="minorHAnsi"/>
                <w:b w:val="0"/>
                <w:sz w:val="20"/>
                <w:szCs w:val="20"/>
              </w:rPr>
              <w:t>During the 2020-2021 School Year, we will maintain an average of 90% engagement by level on remote learning as measured by daily attendance.</w:t>
            </w:r>
          </w:p>
          <w:p w14:paraId="37476F69" w14:textId="1AFC4852" w:rsidR="00F26D1B" w:rsidRPr="00CD33BE" w:rsidRDefault="00C274B4" w:rsidP="00F26D1B">
            <w:pPr>
              <w:pStyle w:val="ListParagraph"/>
              <w:numPr>
                <w:ilvl w:val="0"/>
                <w:numId w:val="21"/>
              </w:numPr>
              <w:rPr>
                <w:rFonts w:cstheme="minorHAnsi"/>
                <w:b w:val="0"/>
                <w:sz w:val="20"/>
                <w:szCs w:val="20"/>
              </w:rPr>
            </w:pPr>
            <w:r w:rsidRPr="00CD33BE">
              <w:rPr>
                <w:rFonts w:cstheme="minorHAnsi"/>
                <w:b w:val="0"/>
                <w:sz w:val="20"/>
                <w:szCs w:val="20"/>
              </w:rPr>
              <w:t>From the 2020-2021 school year to the 2022-2023 school year, there will be a</w:t>
            </w:r>
            <w:r w:rsidR="00F26D1B" w:rsidRPr="00CD33BE">
              <w:rPr>
                <w:rFonts w:cstheme="minorHAnsi"/>
                <w:b w:val="0"/>
                <w:sz w:val="20"/>
                <w:szCs w:val="20"/>
              </w:rPr>
              <w:t xml:space="preserve"> decrease in the achievement gap</w:t>
            </w:r>
            <w:r w:rsidR="00636F95" w:rsidRPr="00CD33BE">
              <w:rPr>
                <w:rFonts w:cstheme="minorHAnsi"/>
                <w:b w:val="0"/>
                <w:sz w:val="20"/>
                <w:szCs w:val="20"/>
              </w:rPr>
              <w:t xml:space="preserve"> by 10%</w:t>
            </w:r>
            <w:r w:rsidR="00F26D1B" w:rsidRPr="00CD33BE">
              <w:rPr>
                <w:rFonts w:cstheme="minorHAnsi"/>
                <w:b w:val="0"/>
                <w:sz w:val="20"/>
                <w:szCs w:val="20"/>
              </w:rPr>
              <w:t xml:space="preserve"> on state and local assessments between high needs subgroup (special education, English Language learners, and economically disadvantaged) and the general population of students.  As a baseline use th</w:t>
            </w:r>
            <w:r w:rsidR="009F53AA" w:rsidRPr="00CD33BE">
              <w:rPr>
                <w:rFonts w:cstheme="minorHAnsi"/>
                <w:b w:val="0"/>
                <w:sz w:val="20"/>
                <w:szCs w:val="20"/>
              </w:rPr>
              <w:t>e 2020-2021 data</w:t>
            </w:r>
            <w:r w:rsidR="00F26D1B" w:rsidRPr="00CD33BE">
              <w:rPr>
                <w:rFonts w:cstheme="minorHAnsi"/>
                <w:b w:val="0"/>
                <w:sz w:val="20"/>
                <w:szCs w:val="20"/>
              </w:rPr>
              <w:t>.</w:t>
            </w:r>
          </w:p>
          <w:p w14:paraId="4A89E1A4" w14:textId="6F3D0A62" w:rsidR="00F26D1B" w:rsidRPr="001C73B0" w:rsidRDefault="00F26D1B" w:rsidP="00F26D1B">
            <w:pPr>
              <w:pStyle w:val="ListParagraph"/>
              <w:numPr>
                <w:ilvl w:val="0"/>
                <w:numId w:val="21"/>
              </w:numPr>
              <w:rPr>
                <w:rFonts w:cstheme="minorHAnsi"/>
                <w:b w:val="0"/>
                <w:sz w:val="20"/>
                <w:szCs w:val="20"/>
              </w:rPr>
            </w:pPr>
            <w:r w:rsidRPr="00CD33BE">
              <w:rPr>
                <w:rFonts w:cstheme="minorHAnsi"/>
                <w:b w:val="0"/>
                <w:sz w:val="20"/>
                <w:szCs w:val="20"/>
              </w:rPr>
              <w:t>An improvement</w:t>
            </w:r>
            <w:r w:rsidR="00636F95" w:rsidRPr="00CD33BE">
              <w:rPr>
                <w:rFonts w:cstheme="minorHAnsi"/>
                <w:b w:val="0"/>
                <w:sz w:val="20"/>
                <w:szCs w:val="20"/>
              </w:rPr>
              <w:t xml:space="preserve"> of 5%</w:t>
            </w:r>
            <w:r w:rsidRPr="00CD33BE">
              <w:rPr>
                <w:rFonts w:cstheme="minorHAnsi"/>
                <w:b w:val="0"/>
                <w:sz w:val="20"/>
                <w:szCs w:val="20"/>
              </w:rPr>
              <w:t xml:space="preserve"> in state and local assessments including Next Generation MCAS state assessments (% meeting/exceeding and growth), SAT scores (using 20</w:t>
            </w:r>
            <w:r w:rsidR="00636F95" w:rsidRPr="00CD33BE">
              <w:rPr>
                <w:rFonts w:cstheme="minorHAnsi"/>
                <w:b w:val="0"/>
                <w:sz w:val="20"/>
                <w:szCs w:val="20"/>
              </w:rPr>
              <w:t>20</w:t>
            </w:r>
            <w:r w:rsidRPr="00CD33BE">
              <w:rPr>
                <w:rFonts w:cstheme="minorHAnsi"/>
                <w:b w:val="0"/>
                <w:sz w:val="20"/>
                <w:szCs w:val="20"/>
              </w:rPr>
              <w:t xml:space="preserve"> as baseline), AP Scores (% student participation and scores), and local assessments.</w:t>
            </w:r>
          </w:p>
          <w:p w14:paraId="13C437CF" w14:textId="24C4FAF7" w:rsidR="001C73B0" w:rsidRPr="00CD33BE" w:rsidRDefault="001C73B0" w:rsidP="00F26D1B">
            <w:pPr>
              <w:pStyle w:val="ListParagraph"/>
              <w:numPr>
                <w:ilvl w:val="0"/>
                <w:numId w:val="21"/>
              </w:numPr>
              <w:rPr>
                <w:rFonts w:cstheme="minorHAnsi"/>
                <w:b w:val="0"/>
                <w:sz w:val="20"/>
                <w:szCs w:val="20"/>
              </w:rPr>
            </w:pPr>
            <w:r>
              <w:rPr>
                <w:rFonts w:cstheme="minorHAnsi"/>
                <w:b w:val="0"/>
                <w:sz w:val="20"/>
                <w:szCs w:val="20"/>
              </w:rPr>
              <w:t>An 10% increase of cohorts of students reaching expected benchmarks on the K-2 AMC assessment.</w:t>
            </w:r>
          </w:p>
          <w:p w14:paraId="362DFD73" w14:textId="1DF76CAE" w:rsidR="00F26D1B" w:rsidRPr="00CD33BE" w:rsidRDefault="00666AAC" w:rsidP="00F26D1B">
            <w:pPr>
              <w:pStyle w:val="ListParagraph"/>
              <w:numPr>
                <w:ilvl w:val="0"/>
                <w:numId w:val="21"/>
              </w:numPr>
              <w:rPr>
                <w:rFonts w:cstheme="minorHAnsi"/>
                <w:b w:val="0"/>
                <w:sz w:val="20"/>
                <w:szCs w:val="20"/>
              </w:rPr>
            </w:pPr>
            <w:r w:rsidRPr="00CD33BE">
              <w:rPr>
                <w:rFonts w:cstheme="minorHAnsi"/>
                <w:b w:val="0"/>
                <w:sz w:val="20"/>
                <w:szCs w:val="20"/>
              </w:rPr>
              <w:t>From the 2020-2021 school year to the 2022-2023 school year, there will be a</w:t>
            </w:r>
            <w:r w:rsidR="00F26D1B" w:rsidRPr="00CD33BE">
              <w:rPr>
                <w:rFonts w:cstheme="minorHAnsi"/>
                <w:b w:val="0"/>
                <w:sz w:val="20"/>
                <w:szCs w:val="20"/>
              </w:rPr>
              <w:t>n increase</w:t>
            </w:r>
            <w:r w:rsidR="00636F95" w:rsidRPr="00CD33BE">
              <w:rPr>
                <w:rFonts w:cstheme="minorHAnsi"/>
                <w:b w:val="0"/>
                <w:sz w:val="20"/>
                <w:szCs w:val="20"/>
              </w:rPr>
              <w:t xml:space="preserve"> of 5%</w:t>
            </w:r>
            <w:r w:rsidR="00F26D1B" w:rsidRPr="00CD33BE">
              <w:rPr>
                <w:rFonts w:cstheme="minorHAnsi"/>
                <w:b w:val="0"/>
                <w:sz w:val="20"/>
                <w:szCs w:val="20"/>
              </w:rPr>
              <w:t xml:space="preserve"> positive overall response in student learning environment scores</w:t>
            </w:r>
            <w:r w:rsidR="00531396">
              <w:rPr>
                <w:rFonts w:cstheme="minorHAnsi"/>
                <w:b w:val="0"/>
                <w:sz w:val="20"/>
                <w:szCs w:val="20"/>
              </w:rPr>
              <w:t xml:space="preserve"> (school life)</w:t>
            </w:r>
            <w:bookmarkStart w:id="1" w:name="_GoBack"/>
            <w:bookmarkEnd w:id="1"/>
            <w:r w:rsidR="00F26D1B" w:rsidRPr="00CD33BE">
              <w:rPr>
                <w:rFonts w:cstheme="minorHAnsi"/>
                <w:b w:val="0"/>
                <w:sz w:val="20"/>
                <w:szCs w:val="20"/>
              </w:rPr>
              <w:t xml:space="preserve"> as evidenced by the PRIDE </w:t>
            </w:r>
            <w:r w:rsidRPr="00CD33BE">
              <w:rPr>
                <w:rFonts w:cstheme="minorHAnsi"/>
                <w:b w:val="0"/>
                <w:sz w:val="20"/>
                <w:szCs w:val="20"/>
              </w:rPr>
              <w:t xml:space="preserve">student </w:t>
            </w:r>
            <w:r w:rsidR="00F26D1B" w:rsidRPr="00CD33BE">
              <w:rPr>
                <w:rFonts w:cstheme="minorHAnsi"/>
                <w:b w:val="0"/>
                <w:sz w:val="20"/>
                <w:szCs w:val="20"/>
              </w:rPr>
              <w:t>survey and other student data.</w:t>
            </w:r>
          </w:p>
          <w:p w14:paraId="2B967646" w14:textId="289DA183" w:rsidR="00F26D1B" w:rsidRPr="00CD33BE" w:rsidRDefault="00666AAC" w:rsidP="00F26D1B">
            <w:pPr>
              <w:pStyle w:val="ListParagraph"/>
              <w:numPr>
                <w:ilvl w:val="0"/>
                <w:numId w:val="21"/>
              </w:numPr>
              <w:rPr>
                <w:rFonts w:cstheme="minorHAnsi"/>
                <w:b w:val="0"/>
                <w:sz w:val="20"/>
                <w:szCs w:val="20"/>
              </w:rPr>
            </w:pPr>
            <w:r w:rsidRPr="00CD33BE">
              <w:rPr>
                <w:rFonts w:cstheme="minorHAnsi"/>
                <w:b w:val="0"/>
                <w:sz w:val="20"/>
                <w:szCs w:val="20"/>
              </w:rPr>
              <w:t>From the 2020-2021 school year to the 2022-23 school year, there will be a</w:t>
            </w:r>
            <w:r w:rsidR="00F26D1B" w:rsidRPr="00CD33BE">
              <w:rPr>
                <w:rFonts w:cstheme="minorHAnsi"/>
                <w:b w:val="0"/>
                <w:sz w:val="20"/>
                <w:szCs w:val="20"/>
              </w:rPr>
              <w:t>n increase</w:t>
            </w:r>
            <w:r w:rsidRPr="00CD33BE">
              <w:rPr>
                <w:rFonts w:cstheme="minorHAnsi"/>
                <w:b w:val="0"/>
                <w:sz w:val="20"/>
                <w:szCs w:val="20"/>
              </w:rPr>
              <w:t xml:space="preserve"> of 5%</w:t>
            </w:r>
            <w:r w:rsidR="00F26D1B" w:rsidRPr="00CD33BE">
              <w:rPr>
                <w:rFonts w:cstheme="minorHAnsi"/>
                <w:b w:val="0"/>
                <w:sz w:val="20"/>
                <w:szCs w:val="20"/>
              </w:rPr>
              <w:t xml:space="preserve"> positive overall response in school leadership, shared decision-making, and school climate as evidenced by the PRIDE </w:t>
            </w:r>
            <w:r w:rsidRPr="00CD33BE">
              <w:rPr>
                <w:rFonts w:cstheme="minorHAnsi"/>
                <w:b w:val="0"/>
                <w:sz w:val="20"/>
                <w:szCs w:val="20"/>
              </w:rPr>
              <w:t xml:space="preserve">staff </w:t>
            </w:r>
            <w:r w:rsidR="00F26D1B" w:rsidRPr="00CD33BE">
              <w:rPr>
                <w:rFonts w:cstheme="minorHAnsi"/>
                <w:b w:val="0"/>
                <w:sz w:val="20"/>
                <w:szCs w:val="20"/>
              </w:rPr>
              <w:t>survey.</w:t>
            </w:r>
          </w:p>
          <w:p w14:paraId="46441978" w14:textId="7A05444C" w:rsidR="00F26D1B" w:rsidRPr="00CD33BE" w:rsidRDefault="00F26D1B" w:rsidP="00F26D1B">
            <w:pPr>
              <w:pStyle w:val="ListParagraph"/>
              <w:numPr>
                <w:ilvl w:val="0"/>
                <w:numId w:val="21"/>
              </w:numPr>
              <w:rPr>
                <w:rFonts w:cstheme="minorHAnsi"/>
                <w:b w:val="0"/>
                <w:sz w:val="20"/>
                <w:szCs w:val="20"/>
              </w:rPr>
            </w:pPr>
            <w:r w:rsidRPr="00CD33BE">
              <w:rPr>
                <w:rFonts w:cstheme="minorHAnsi"/>
                <w:b w:val="0"/>
                <w:sz w:val="20"/>
                <w:szCs w:val="20"/>
              </w:rPr>
              <w:t>By December, 2020, the following will be completed:  publishing of Curriculum Guides in all grades/</w:t>
            </w:r>
            <w:r w:rsidR="00F04346" w:rsidRPr="00CD33BE">
              <w:rPr>
                <w:rFonts w:cstheme="minorHAnsi"/>
                <w:b w:val="0"/>
                <w:sz w:val="20"/>
                <w:szCs w:val="20"/>
              </w:rPr>
              <w:t xml:space="preserve">major </w:t>
            </w:r>
            <w:r w:rsidRPr="00CD33BE">
              <w:rPr>
                <w:rFonts w:cstheme="minorHAnsi"/>
                <w:b w:val="0"/>
                <w:sz w:val="20"/>
                <w:szCs w:val="20"/>
              </w:rPr>
              <w:t>subject</w:t>
            </w:r>
            <w:r w:rsidR="00F04346" w:rsidRPr="00CD33BE">
              <w:rPr>
                <w:rFonts w:cstheme="minorHAnsi"/>
                <w:b w:val="0"/>
                <w:sz w:val="20"/>
                <w:szCs w:val="20"/>
              </w:rPr>
              <w:t>s</w:t>
            </w:r>
            <w:r w:rsidRPr="00CD33BE">
              <w:rPr>
                <w:rFonts w:cstheme="minorHAnsi"/>
                <w:b w:val="0"/>
                <w:sz w:val="20"/>
                <w:szCs w:val="20"/>
              </w:rPr>
              <w:t>; creation of Centralized Teacher Resources</w:t>
            </w:r>
            <w:r w:rsidR="001C73B0">
              <w:rPr>
                <w:rFonts w:cstheme="minorHAnsi"/>
                <w:b w:val="0"/>
                <w:sz w:val="20"/>
                <w:szCs w:val="20"/>
              </w:rPr>
              <w:t xml:space="preserve"> with curriculum resources including but, not limited to</w:t>
            </w:r>
            <w:r w:rsidRPr="00CD33BE">
              <w:rPr>
                <w:rFonts w:cstheme="minorHAnsi"/>
                <w:b w:val="0"/>
                <w:sz w:val="20"/>
                <w:szCs w:val="20"/>
              </w:rPr>
              <w:t xml:space="preserve"> planning materials, pacing guides, common assessments and learning progressions.</w:t>
            </w:r>
          </w:p>
          <w:p w14:paraId="0ADF29C4" w14:textId="18D6C9CF" w:rsidR="00FA22F6" w:rsidRPr="00CD33BE" w:rsidRDefault="00FA22F6" w:rsidP="00F26D1B">
            <w:pPr>
              <w:pStyle w:val="ListParagraph"/>
              <w:numPr>
                <w:ilvl w:val="0"/>
                <w:numId w:val="21"/>
              </w:numPr>
              <w:rPr>
                <w:rFonts w:cstheme="minorHAnsi"/>
                <w:b w:val="0"/>
                <w:sz w:val="20"/>
                <w:szCs w:val="20"/>
              </w:rPr>
            </w:pPr>
            <w:r w:rsidRPr="00CD33BE">
              <w:rPr>
                <w:rFonts w:cstheme="minorHAnsi"/>
                <w:b w:val="0"/>
                <w:sz w:val="20"/>
                <w:szCs w:val="20"/>
              </w:rPr>
              <w:t xml:space="preserve">By </w:t>
            </w:r>
            <w:r w:rsidR="00636F95" w:rsidRPr="00CD33BE">
              <w:rPr>
                <w:rFonts w:cstheme="minorHAnsi"/>
                <w:b w:val="0"/>
                <w:sz w:val="20"/>
                <w:szCs w:val="20"/>
              </w:rPr>
              <w:t>December</w:t>
            </w:r>
            <w:r w:rsidRPr="00CD33BE">
              <w:rPr>
                <w:rFonts w:cstheme="minorHAnsi"/>
                <w:b w:val="0"/>
                <w:sz w:val="20"/>
                <w:szCs w:val="20"/>
              </w:rPr>
              <w:t>, 2020, there will be a five year cycle for special education program review.</w:t>
            </w:r>
          </w:p>
          <w:p w14:paraId="3D91F9B8" w14:textId="6C987B7F" w:rsidR="00F26D1B" w:rsidRPr="00CD33BE" w:rsidRDefault="00FA22F6" w:rsidP="00F26D1B">
            <w:pPr>
              <w:pStyle w:val="ListParagraph"/>
              <w:numPr>
                <w:ilvl w:val="0"/>
                <w:numId w:val="21"/>
              </w:numPr>
              <w:rPr>
                <w:rFonts w:cstheme="minorHAnsi"/>
                <w:b w:val="0"/>
                <w:sz w:val="20"/>
                <w:szCs w:val="20"/>
              </w:rPr>
            </w:pPr>
            <w:r w:rsidRPr="00CD33BE">
              <w:rPr>
                <w:rFonts w:cstheme="minorHAnsi"/>
                <w:b w:val="0"/>
                <w:sz w:val="20"/>
                <w:szCs w:val="20"/>
              </w:rPr>
              <w:t xml:space="preserve">By </w:t>
            </w:r>
            <w:r w:rsidR="00636F95" w:rsidRPr="00CD33BE">
              <w:rPr>
                <w:rFonts w:cstheme="minorHAnsi"/>
                <w:b w:val="0"/>
                <w:sz w:val="20"/>
                <w:szCs w:val="20"/>
              </w:rPr>
              <w:t>December</w:t>
            </w:r>
            <w:r w:rsidRPr="00CD33BE">
              <w:rPr>
                <w:rFonts w:cstheme="minorHAnsi"/>
                <w:b w:val="0"/>
                <w:sz w:val="20"/>
                <w:szCs w:val="20"/>
              </w:rPr>
              <w:t>, 2020, there will be program descriptions for each special education program with entrance and exit criteria</w:t>
            </w:r>
            <w:r w:rsidR="00C66A49" w:rsidRPr="00CD33BE">
              <w:rPr>
                <w:rFonts w:cstheme="minorHAnsi"/>
                <w:b w:val="0"/>
                <w:sz w:val="20"/>
                <w:szCs w:val="20"/>
              </w:rPr>
              <w:t xml:space="preserve"> for some programs</w:t>
            </w:r>
            <w:r w:rsidRPr="00CD33BE">
              <w:rPr>
                <w:rFonts w:cstheme="minorHAnsi"/>
                <w:b w:val="0"/>
                <w:sz w:val="20"/>
                <w:szCs w:val="20"/>
              </w:rPr>
              <w:t>.</w:t>
            </w:r>
          </w:p>
          <w:p w14:paraId="2425DB9E" w14:textId="3549957B" w:rsidR="00F26D1B" w:rsidRPr="00CD33BE" w:rsidRDefault="00666AAC" w:rsidP="00F26D1B">
            <w:pPr>
              <w:pStyle w:val="ListParagraph"/>
              <w:numPr>
                <w:ilvl w:val="0"/>
                <w:numId w:val="21"/>
              </w:numPr>
              <w:rPr>
                <w:rFonts w:cstheme="minorHAnsi"/>
                <w:b w:val="0"/>
                <w:sz w:val="20"/>
                <w:szCs w:val="20"/>
              </w:rPr>
            </w:pPr>
            <w:r w:rsidRPr="00CD33BE">
              <w:rPr>
                <w:rFonts w:cstheme="minorHAnsi"/>
                <w:b w:val="0"/>
                <w:sz w:val="20"/>
                <w:szCs w:val="20"/>
              </w:rPr>
              <w:t xml:space="preserve">By, Fall, 2021, the capital project for </w:t>
            </w:r>
            <w:r w:rsidR="00F26D1B" w:rsidRPr="00CD33BE">
              <w:rPr>
                <w:rFonts w:cstheme="minorHAnsi"/>
                <w:b w:val="0"/>
                <w:sz w:val="20"/>
                <w:szCs w:val="20"/>
              </w:rPr>
              <w:t>school</w:t>
            </w:r>
            <w:r w:rsidRPr="00CD33BE">
              <w:rPr>
                <w:rFonts w:cstheme="minorHAnsi"/>
                <w:b w:val="0"/>
                <w:sz w:val="20"/>
                <w:szCs w:val="20"/>
              </w:rPr>
              <w:t xml:space="preserve"> </w:t>
            </w:r>
            <w:r w:rsidR="00F26D1B" w:rsidRPr="00CD33BE">
              <w:rPr>
                <w:rFonts w:cstheme="minorHAnsi"/>
                <w:b w:val="0"/>
                <w:sz w:val="20"/>
                <w:szCs w:val="20"/>
              </w:rPr>
              <w:t xml:space="preserve">security </w:t>
            </w:r>
            <w:r w:rsidRPr="00CD33BE">
              <w:rPr>
                <w:rFonts w:cstheme="minorHAnsi"/>
                <w:b w:val="0"/>
                <w:sz w:val="20"/>
                <w:szCs w:val="20"/>
              </w:rPr>
              <w:t>will be completed and there will be updated safety drills and protocols in collaboration with public safety.</w:t>
            </w:r>
          </w:p>
          <w:p w14:paraId="0A088013" w14:textId="6AC99557" w:rsidR="00F26D1B" w:rsidRPr="00CD33BE" w:rsidRDefault="00666AAC" w:rsidP="00F26D1B">
            <w:pPr>
              <w:pStyle w:val="ListParagraph"/>
              <w:numPr>
                <w:ilvl w:val="0"/>
                <w:numId w:val="21"/>
              </w:numPr>
              <w:rPr>
                <w:rFonts w:cstheme="minorHAnsi"/>
                <w:b w:val="0"/>
                <w:sz w:val="20"/>
                <w:szCs w:val="20"/>
              </w:rPr>
            </w:pPr>
            <w:r w:rsidRPr="00CD33BE">
              <w:rPr>
                <w:rFonts w:cstheme="minorHAnsi"/>
                <w:b w:val="0"/>
                <w:sz w:val="20"/>
                <w:szCs w:val="20"/>
              </w:rPr>
              <w:t xml:space="preserve">By, June, 2023, decisions will be made on the elementary space needs and enrollment study.  </w:t>
            </w:r>
          </w:p>
          <w:p w14:paraId="514B9D7C" w14:textId="03EACDF8" w:rsidR="007D16AC" w:rsidRPr="00CD33BE" w:rsidRDefault="007D16AC" w:rsidP="00F26D1B">
            <w:pPr>
              <w:pStyle w:val="ListParagraph"/>
              <w:numPr>
                <w:ilvl w:val="0"/>
                <w:numId w:val="21"/>
              </w:numPr>
              <w:rPr>
                <w:rFonts w:cstheme="minorHAnsi"/>
                <w:b w:val="0"/>
                <w:sz w:val="20"/>
                <w:szCs w:val="20"/>
              </w:rPr>
            </w:pPr>
            <w:r w:rsidRPr="00CD33BE">
              <w:rPr>
                <w:rFonts w:cstheme="minorHAnsi"/>
                <w:b w:val="0"/>
                <w:sz w:val="20"/>
                <w:szCs w:val="20"/>
              </w:rPr>
              <w:t xml:space="preserve">By </w:t>
            </w:r>
            <w:r w:rsidR="009F53AA" w:rsidRPr="00CD33BE">
              <w:rPr>
                <w:rFonts w:cstheme="minorHAnsi"/>
                <w:b w:val="0"/>
                <w:sz w:val="20"/>
                <w:szCs w:val="20"/>
              </w:rPr>
              <w:t>May</w:t>
            </w:r>
            <w:r w:rsidRPr="00CD33BE">
              <w:rPr>
                <w:rFonts w:cstheme="minorHAnsi"/>
                <w:b w:val="0"/>
                <w:sz w:val="20"/>
                <w:szCs w:val="20"/>
              </w:rPr>
              <w:t>, 202</w:t>
            </w:r>
            <w:r w:rsidR="009F53AA" w:rsidRPr="00CD33BE">
              <w:rPr>
                <w:rFonts w:cstheme="minorHAnsi"/>
                <w:b w:val="0"/>
                <w:sz w:val="20"/>
                <w:szCs w:val="20"/>
              </w:rPr>
              <w:t>1</w:t>
            </w:r>
            <w:r w:rsidRPr="00CD33BE">
              <w:rPr>
                <w:rFonts w:cstheme="minorHAnsi"/>
                <w:b w:val="0"/>
                <w:sz w:val="20"/>
                <w:szCs w:val="20"/>
              </w:rPr>
              <w:t xml:space="preserve"> a vision of the graduate for the Reading Public Schools will be approve</w:t>
            </w:r>
            <w:r w:rsidR="00F04346" w:rsidRPr="00CD33BE">
              <w:rPr>
                <w:rFonts w:cstheme="minorHAnsi"/>
                <w:b w:val="0"/>
                <w:sz w:val="20"/>
                <w:szCs w:val="20"/>
              </w:rPr>
              <w:t>d</w:t>
            </w:r>
            <w:r w:rsidR="002F10A6">
              <w:rPr>
                <w:rFonts w:cstheme="minorHAnsi"/>
                <w:b w:val="0"/>
                <w:sz w:val="20"/>
                <w:szCs w:val="20"/>
              </w:rPr>
              <w:t xml:space="preserve"> by the Reading School Committee.</w:t>
            </w:r>
          </w:p>
          <w:p w14:paraId="1E0EEDB8" w14:textId="2E730FD3" w:rsidR="00CB4424" w:rsidRPr="00CD33BE" w:rsidRDefault="00CB4424" w:rsidP="00F26D1B">
            <w:pPr>
              <w:pStyle w:val="ListParagraph"/>
              <w:numPr>
                <w:ilvl w:val="0"/>
                <w:numId w:val="21"/>
              </w:numPr>
              <w:rPr>
                <w:rFonts w:cstheme="minorHAnsi"/>
                <w:b w:val="0"/>
                <w:sz w:val="20"/>
                <w:szCs w:val="20"/>
              </w:rPr>
            </w:pPr>
            <w:r w:rsidRPr="00CD33BE">
              <w:rPr>
                <w:rFonts w:cstheme="minorHAnsi"/>
                <w:b w:val="0"/>
                <w:sz w:val="20"/>
                <w:szCs w:val="20"/>
              </w:rPr>
              <w:t xml:space="preserve">In the 2022-2023 school year, we will retain 90% of our </w:t>
            </w:r>
            <w:r w:rsidR="00D022B6">
              <w:rPr>
                <w:rFonts w:cstheme="minorHAnsi"/>
                <w:b w:val="0"/>
                <w:sz w:val="20"/>
                <w:szCs w:val="20"/>
              </w:rPr>
              <w:t>staff</w:t>
            </w:r>
            <w:r w:rsidRPr="00CD33BE">
              <w:rPr>
                <w:rFonts w:cstheme="minorHAnsi"/>
                <w:b w:val="0"/>
                <w:sz w:val="20"/>
                <w:szCs w:val="20"/>
              </w:rPr>
              <w:t xml:space="preserve"> of color.</w:t>
            </w:r>
          </w:p>
          <w:p w14:paraId="5B66F2B8" w14:textId="5A4C6C53" w:rsidR="005F1E6F" w:rsidRPr="00CD33BE" w:rsidRDefault="005F1E6F" w:rsidP="00F26D1B">
            <w:pPr>
              <w:pStyle w:val="ListParagraph"/>
              <w:numPr>
                <w:ilvl w:val="0"/>
                <w:numId w:val="21"/>
              </w:numPr>
              <w:rPr>
                <w:rFonts w:cstheme="minorHAnsi"/>
                <w:b w:val="0"/>
                <w:sz w:val="20"/>
                <w:szCs w:val="20"/>
              </w:rPr>
            </w:pPr>
            <w:r w:rsidRPr="00CD33BE">
              <w:rPr>
                <w:rFonts w:cstheme="minorHAnsi"/>
                <w:b w:val="0"/>
                <w:sz w:val="20"/>
                <w:szCs w:val="20"/>
              </w:rPr>
              <w:t>By the Fall, 2023, all schools and the district will be designated as “Substantial Progress Towards Targets” or greater on the current Massachusetts State Accountability System.</w:t>
            </w:r>
          </w:p>
        </w:tc>
      </w:tr>
    </w:tbl>
    <w:p w14:paraId="2408AFE0" w14:textId="77777777" w:rsidR="00F26D1B" w:rsidRPr="00874204" w:rsidRDefault="00F26D1B" w:rsidP="00015B05">
      <w:pPr>
        <w:spacing w:after="0" w:line="240" w:lineRule="auto"/>
        <w:rPr>
          <w:rFonts w:eastAsia="Times New Roman" w:cs="Arial"/>
          <w:b/>
          <w:sz w:val="10"/>
          <w:szCs w:val="12"/>
          <w:u w:val="single"/>
        </w:rPr>
      </w:pPr>
    </w:p>
    <w:p w14:paraId="79A3BE7B" w14:textId="77777777" w:rsidR="00E7177E" w:rsidRDefault="00E7177E" w:rsidP="00D310D9">
      <w:pPr>
        <w:spacing w:after="0" w:line="240" w:lineRule="auto"/>
        <w:rPr>
          <w:b/>
          <w:sz w:val="32"/>
          <w:u w:val="single"/>
        </w:rPr>
      </w:pPr>
    </w:p>
    <w:p w14:paraId="43F27A99" w14:textId="77777777" w:rsidR="00E7177E" w:rsidRDefault="00E7177E" w:rsidP="00D310D9">
      <w:pPr>
        <w:spacing w:after="0" w:line="240" w:lineRule="auto"/>
        <w:rPr>
          <w:b/>
          <w:sz w:val="32"/>
          <w:u w:val="single"/>
        </w:rPr>
      </w:pPr>
    </w:p>
    <w:p w14:paraId="29D23924" w14:textId="77777777" w:rsidR="00E7177E" w:rsidRDefault="00E7177E" w:rsidP="00D310D9">
      <w:pPr>
        <w:spacing w:after="0" w:line="240" w:lineRule="auto"/>
        <w:rPr>
          <w:b/>
          <w:sz w:val="32"/>
          <w:u w:val="single"/>
        </w:rPr>
      </w:pPr>
    </w:p>
    <w:p w14:paraId="354845A4" w14:textId="77777777" w:rsidR="00E7177E" w:rsidRDefault="00E7177E" w:rsidP="00D310D9">
      <w:pPr>
        <w:spacing w:after="0" w:line="240" w:lineRule="auto"/>
        <w:rPr>
          <w:b/>
          <w:sz w:val="32"/>
          <w:u w:val="single"/>
        </w:rPr>
      </w:pPr>
    </w:p>
    <w:p w14:paraId="312850D5" w14:textId="77777777" w:rsidR="00E7177E" w:rsidRDefault="00E7177E" w:rsidP="00D310D9">
      <w:pPr>
        <w:spacing w:after="0" w:line="240" w:lineRule="auto"/>
        <w:rPr>
          <w:b/>
          <w:sz w:val="32"/>
          <w:u w:val="single"/>
        </w:rPr>
      </w:pPr>
    </w:p>
    <w:p w14:paraId="27893268" w14:textId="77777777" w:rsidR="00E7177E" w:rsidRDefault="00E7177E" w:rsidP="00D310D9">
      <w:pPr>
        <w:spacing w:after="0" w:line="240" w:lineRule="auto"/>
        <w:rPr>
          <w:b/>
          <w:sz w:val="32"/>
          <w:u w:val="single"/>
        </w:rPr>
      </w:pPr>
    </w:p>
    <w:p w14:paraId="4CE35979" w14:textId="77777777" w:rsidR="00E7177E" w:rsidRDefault="00E7177E" w:rsidP="00D310D9">
      <w:pPr>
        <w:spacing w:after="0" w:line="240" w:lineRule="auto"/>
        <w:rPr>
          <w:b/>
          <w:sz w:val="32"/>
          <w:u w:val="single"/>
        </w:rPr>
      </w:pPr>
    </w:p>
    <w:p w14:paraId="41A0AD9F" w14:textId="3B3C524C" w:rsidR="00E7177E" w:rsidRDefault="00E7177E" w:rsidP="00D310D9">
      <w:pPr>
        <w:spacing w:after="0" w:line="240" w:lineRule="auto"/>
        <w:rPr>
          <w:b/>
          <w:sz w:val="32"/>
          <w:u w:val="single"/>
        </w:rPr>
      </w:pPr>
    </w:p>
    <w:p w14:paraId="142DF611" w14:textId="77777777" w:rsidR="00D022B6" w:rsidRDefault="00D022B6" w:rsidP="00D310D9">
      <w:pPr>
        <w:spacing w:after="0" w:line="240" w:lineRule="auto"/>
        <w:rPr>
          <w:b/>
          <w:sz w:val="32"/>
          <w:u w:val="single"/>
        </w:rPr>
      </w:pPr>
    </w:p>
    <w:p w14:paraId="39F19C0E" w14:textId="4C317751" w:rsidR="00D310D9" w:rsidRDefault="00D310D9" w:rsidP="00D310D9">
      <w:pPr>
        <w:spacing w:after="0" w:line="240" w:lineRule="auto"/>
        <w:rPr>
          <w:b/>
          <w:sz w:val="32"/>
          <w:u w:val="single"/>
        </w:rPr>
      </w:pPr>
      <w:r>
        <w:rPr>
          <w:b/>
          <w:sz w:val="32"/>
          <w:u w:val="single"/>
        </w:rPr>
        <w:lastRenderedPageBreak/>
        <w:t>Superintendent’s Goals</w:t>
      </w:r>
    </w:p>
    <w:p w14:paraId="04FC97BC" w14:textId="77777777" w:rsidR="00D310D9" w:rsidRPr="007E6071" w:rsidRDefault="00D310D9" w:rsidP="00D310D9">
      <w:pPr>
        <w:spacing w:after="0" w:line="240" w:lineRule="auto"/>
        <w:rPr>
          <w:b/>
          <w:sz w:val="6"/>
          <w:u w:val="single"/>
        </w:rPr>
      </w:pPr>
    </w:p>
    <w:p w14:paraId="6955C82F" w14:textId="77777777" w:rsidR="00D310D9" w:rsidRPr="00E15E2E" w:rsidRDefault="00D310D9" w:rsidP="00D310D9">
      <w:pPr>
        <w:spacing w:after="0" w:line="240" w:lineRule="auto"/>
        <w:rPr>
          <w:b/>
          <w:sz w:val="10"/>
          <w:u w:val="single"/>
        </w:rPr>
      </w:pPr>
    </w:p>
    <w:p w14:paraId="27FE6AC4" w14:textId="6A89D1EC" w:rsidR="00D310D9" w:rsidRPr="004D47D3" w:rsidRDefault="00D310D9" w:rsidP="00D310D9">
      <w:pPr>
        <w:spacing w:after="0" w:line="240" w:lineRule="auto"/>
        <w:rPr>
          <w:b/>
          <w:sz w:val="24"/>
          <w:szCs w:val="24"/>
        </w:rPr>
      </w:pPr>
      <w:r w:rsidRPr="004D47D3">
        <w:rPr>
          <w:b/>
          <w:sz w:val="24"/>
          <w:szCs w:val="24"/>
        </w:rPr>
        <w:t xml:space="preserve">Goal </w:t>
      </w:r>
      <w:r w:rsidR="004872A2">
        <w:rPr>
          <w:b/>
          <w:sz w:val="24"/>
          <w:szCs w:val="24"/>
        </w:rPr>
        <w:t>#</w:t>
      </w:r>
      <w:r w:rsidRPr="004D47D3">
        <w:rPr>
          <w:b/>
          <w:sz w:val="24"/>
          <w:szCs w:val="24"/>
        </w:rPr>
        <w:t>1-</w:t>
      </w:r>
      <w:r w:rsidR="005A6C59">
        <w:rPr>
          <w:b/>
          <w:sz w:val="24"/>
          <w:szCs w:val="24"/>
        </w:rPr>
        <w:t>Professional Practice Goal</w:t>
      </w:r>
      <w:r w:rsidR="005627A5">
        <w:rPr>
          <w:b/>
          <w:sz w:val="24"/>
          <w:szCs w:val="24"/>
        </w:rPr>
        <w:t xml:space="preserve"> (Aligned with </w:t>
      </w:r>
      <w:r w:rsidR="00A37E0F">
        <w:rPr>
          <w:b/>
          <w:sz w:val="24"/>
          <w:szCs w:val="24"/>
        </w:rPr>
        <w:t>Strategic Objective</w:t>
      </w:r>
      <w:r w:rsidR="005A6C59">
        <w:rPr>
          <w:b/>
          <w:sz w:val="24"/>
          <w:szCs w:val="24"/>
        </w:rPr>
        <w:t xml:space="preserve"> </w:t>
      </w:r>
      <w:r w:rsidR="00A37E0F">
        <w:rPr>
          <w:b/>
          <w:sz w:val="24"/>
          <w:szCs w:val="24"/>
        </w:rPr>
        <w:t>C</w:t>
      </w:r>
      <w:r w:rsidR="005627A5">
        <w:rPr>
          <w:b/>
          <w:sz w:val="24"/>
          <w:szCs w:val="24"/>
        </w:rPr>
        <w:t>)</w:t>
      </w:r>
    </w:p>
    <w:p w14:paraId="2E29306D" w14:textId="4668601A" w:rsidR="00874204" w:rsidRPr="00874204" w:rsidRDefault="003D637D" w:rsidP="00874204">
      <w:pPr>
        <w:spacing w:after="0" w:line="240" w:lineRule="auto"/>
        <w:rPr>
          <w:sz w:val="20"/>
        </w:rPr>
      </w:pPr>
      <w:r w:rsidRPr="00DA7F26">
        <w:rPr>
          <w:sz w:val="20"/>
        </w:rPr>
        <w:t>During the 20</w:t>
      </w:r>
      <w:r w:rsidR="005A6C59">
        <w:rPr>
          <w:sz w:val="20"/>
        </w:rPr>
        <w:t>20</w:t>
      </w:r>
      <w:r w:rsidRPr="00DA7F26">
        <w:rPr>
          <w:sz w:val="20"/>
        </w:rPr>
        <w:t>-2</w:t>
      </w:r>
      <w:r w:rsidR="005A6C59">
        <w:rPr>
          <w:sz w:val="20"/>
        </w:rPr>
        <w:t>1</w:t>
      </w:r>
      <w:r w:rsidRPr="00DA7F26">
        <w:rPr>
          <w:sz w:val="20"/>
        </w:rPr>
        <w:t xml:space="preserve"> school year</w:t>
      </w:r>
      <w:r w:rsidR="00227352">
        <w:rPr>
          <w:sz w:val="20"/>
        </w:rPr>
        <w:t>,</w:t>
      </w:r>
      <w:r w:rsidR="005A6C59">
        <w:rPr>
          <w:sz w:val="20"/>
        </w:rPr>
        <w:t xml:space="preserve"> the Reading Public Schools will begin a three</w:t>
      </w:r>
      <w:r w:rsidR="007070B2">
        <w:rPr>
          <w:sz w:val="20"/>
        </w:rPr>
        <w:t>-</w:t>
      </w:r>
      <w:r w:rsidR="005A6C59">
        <w:rPr>
          <w:sz w:val="20"/>
        </w:rPr>
        <w:t xml:space="preserve">year plan to develop and implement a talent diversification </w:t>
      </w:r>
      <w:r w:rsidR="000B4425">
        <w:rPr>
          <w:sz w:val="20"/>
        </w:rPr>
        <w:t xml:space="preserve">and leadership development </w:t>
      </w:r>
      <w:r w:rsidR="005A6C59">
        <w:rPr>
          <w:sz w:val="20"/>
        </w:rPr>
        <w:t>strategy.</w:t>
      </w:r>
      <w:r w:rsidRPr="00DA7F26">
        <w:rPr>
          <w:sz w:val="20"/>
        </w:rPr>
        <w:t xml:space="preserve"> The success of</w:t>
      </w:r>
      <w:r w:rsidR="007070B2">
        <w:rPr>
          <w:sz w:val="20"/>
        </w:rPr>
        <w:t xml:space="preserve"> this plan will be evidenced by </w:t>
      </w:r>
      <w:r w:rsidR="0097778F">
        <w:rPr>
          <w:sz w:val="20"/>
        </w:rPr>
        <w:t>an in</w:t>
      </w:r>
      <w:r w:rsidR="00714919">
        <w:rPr>
          <w:sz w:val="20"/>
        </w:rPr>
        <w:t xml:space="preserve">crease in pipeline development, recruitment, and retention of staff of color.  Through the implementation of this plan, we will see an increase in staff of color by </w:t>
      </w:r>
      <w:r w:rsidR="00531396">
        <w:rPr>
          <w:sz w:val="20"/>
        </w:rPr>
        <w:t>1</w:t>
      </w:r>
      <w:r w:rsidR="00714919">
        <w:rPr>
          <w:sz w:val="20"/>
        </w:rPr>
        <w:t xml:space="preserve">00% (6 to </w:t>
      </w:r>
      <w:r w:rsidR="00531396">
        <w:rPr>
          <w:sz w:val="20"/>
        </w:rPr>
        <w:t>12</w:t>
      </w:r>
      <w:r w:rsidR="00714919">
        <w:rPr>
          <w:sz w:val="20"/>
        </w:rPr>
        <w:t xml:space="preserve">) by the end of the 2022-23 school year.  </w:t>
      </w:r>
    </w:p>
    <w:p w14:paraId="3C53AD15" w14:textId="77777777" w:rsidR="00874204" w:rsidRPr="00EE7D2D" w:rsidRDefault="00874204" w:rsidP="00874204">
      <w:pPr>
        <w:spacing w:after="0" w:line="240" w:lineRule="auto"/>
        <w:rPr>
          <w:szCs w:val="24"/>
        </w:rPr>
      </w:pPr>
    </w:p>
    <w:tbl>
      <w:tblPr>
        <w:tblStyle w:val="GridTable4-Accent5"/>
        <w:tblpPr w:leftFromText="180" w:rightFromText="180" w:vertAnchor="text" w:horzAnchor="margin" w:tblpY="38"/>
        <w:tblW w:w="10790" w:type="dxa"/>
        <w:tblLook w:val="04A0" w:firstRow="1" w:lastRow="0" w:firstColumn="1" w:lastColumn="0" w:noHBand="0" w:noVBand="1"/>
      </w:tblPr>
      <w:tblGrid>
        <w:gridCol w:w="2981"/>
        <w:gridCol w:w="3065"/>
        <w:gridCol w:w="1614"/>
        <w:gridCol w:w="1634"/>
        <w:gridCol w:w="1496"/>
      </w:tblGrid>
      <w:tr w:rsidR="00793C13" w:rsidRPr="00F043C5" w14:paraId="2B38CBFB" w14:textId="2982DD32" w:rsidTr="00B97623">
        <w:trPr>
          <w:cnfStyle w:val="100000000000" w:firstRow="1" w:lastRow="0" w:firstColumn="0" w:lastColumn="0" w:oddVBand="0" w:evenVBand="0" w:oddHBand="0"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10790" w:type="dxa"/>
            <w:gridSpan w:val="5"/>
          </w:tcPr>
          <w:p w14:paraId="36D0ED59" w14:textId="2A0A6764" w:rsidR="00793C13" w:rsidRPr="00F043C5" w:rsidRDefault="00793C13" w:rsidP="00241847">
            <w:pPr>
              <w:jc w:val="center"/>
              <w:rPr>
                <w:rFonts w:eastAsia="Times New Roman" w:cs="Arial"/>
                <w:b w:val="0"/>
                <w:color w:val="004386"/>
                <w:sz w:val="24"/>
                <w:szCs w:val="24"/>
              </w:rPr>
            </w:pPr>
            <w:r>
              <w:rPr>
                <w:rFonts w:eastAsia="Times New Roman" w:cs="Arial"/>
                <w:color w:val="004386"/>
                <w:sz w:val="24"/>
                <w:szCs w:val="24"/>
              </w:rPr>
              <w:t xml:space="preserve"> Goal 1-Professional Practice Goal</w:t>
            </w:r>
            <w:r w:rsidRPr="00F043C5">
              <w:rPr>
                <w:rFonts w:eastAsia="Times New Roman" w:cs="Arial"/>
                <w:color w:val="004386"/>
                <w:sz w:val="24"/>
                <w:szCs w:val="24"/>
              </w:rPr>
              <w:t>: Planned Activities</w:t>
            </w:r>
          </w:p>
          <w:p w14:paraId="082E4C06" w14:textId="746B0180" w:rsidR="00793C13" w:rsidRPr="00F043C5" w:rsidRDefault="00793C13" w:rsidP="00241847">
            <w:pPr>
              <w:jc w:val="center"/>
              <w:rPr>
                <w:rFonts w:eastAsia="Times New Roman" w:cs="Arial"/>
                <w:i/>
                <w:color w:val="004386"/>
                <w:sz w:val="24"/>
                <w:szCs w:val="24"/>
              </w:rPr>
            </w:pPr>
            <w:r w:rsidRPr="00F043C5">
              <w:rPr>
                <w:rFonts w:eastAsia="Times New Roman" w:cs="Arial"/>
                <w:i/>
                <w:color w:val="004386"/>
                <w:sz w:val="24"/>
                <w:szCs w:val="24"/>
              </w:rPr>
              <w:t xml:space="preserve">Describe actions the educator will take to attain the </w:t>
            </w:r>
            <w:r>
              <w:rPr>
                <w:rFonts w:eastAsia="Times New Roman" w:cs="Arial"/>
                <w:i/>
                <w:color w:val="004386"/>
                <w:sz w:val="24"/>
                <w:szCs w:val="24"/>
              </w:rPr>
              <w:t xml:space="preserve">professional practice </w:t>
            </w:r>
            <w:r w:rsidRPr="00F043C5">
              <w:rPr>
                <w:rFonts w:eastAsia="Times New Roman" w:cs="Arial"/>
                <w:i/>
                <w:color w:val="004386"/>
                <w:sz w:val="24"/>
                <w:szCs w:val="24"/>
              </w:rPr>
              <w:t>goal.</w:t>
            </w:r>
          </w:p>
          <w:p w14:paraId="1C6C9132" w14:textId="732729BD" w:rsidR="00793C13" w:rsidRDefault="00793C13" w:rsidP="00241847">
            <w:pPr>
              <w:jc w:val="center"/>
              <w:rPr>
                <w:rFonts w:eastAsia="Times New Roman" w:cs="Arial"/>
                <w:b w:val="0"/>
                <w:color w:val="004386"/>
                <w:sz w:val="24"/>
                <w:szCs w:val="24"/>
              </w:rPr>
            </w:pPr>
            <w:r w:rsidRPr="00F043C5">
              <w:rPr>
                <w:rFonts w:eastAsia="Times New Roman" w:cs="Arial"/>
                <w:i/>
                <w:color w:val="004386"/>
                <w:sz w:val="24"/>
                <w:szCs w:val="24"/>
              </w:rPr>
              <w:t>Activities may app</w:t>
            </w:r>
            <w:r>
              <w:rPr>
                <w:rFonts w:eastAsia="Times New Roman" w:cs="Arial"/>
                <w:i/>
                <w:color w:val="004386"/>
                <w:sz w:val="24"/>
                <w:szCs w:val="24"/>
              </w:rPr>
              <w:t>ly to individual and/or team.</w:t>
            </w:r>
          </w:p>
        </w:tc>
      </w:tr>
      <w:tr w:rsidR="00793C13" w:rsidRPr="00F043C5" w14:paraId="5E0595F9" w14:textId="0C0AF054" w:rsidTr="00B97623">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3058" w:type="dxa"/>
          </w:tcPr>
          <w:p w14:paraId="3CF61714" w14:textId="77777777" w:rsidR="00793C13" w:rsidRPr="00F043C5" w:rsidRDefault="00793C13" w:rsidP="00241847">
            <w:pPr>
              <w:jc w:val="center"/>
              <w:rPr>
                <w:rFonts w:eastAsia="Times New Roman" w:cs="Arial"/>
                <w:b w:val="0"/>
                <w:sz w:val="24"/>
                <w:szCs w:val="24"/>
              </w:rPr>
            </w:pPr>
            <w:r w:rsidRPr="00F043C5">
              <w:rPr>
                <w:rFonts w:eastAsia="Times New Roman" w:cs="Arial"/>
                <w:sz w:val="24"/>
                <w:szCs w:val="24"/>
              </w:rPr>
              <w:t>Action</w:t>
            </w:r>
          </w:p>
        </w:tc>
        <w:tc>
          <w:tcPr>
            <w:tcW w:w="3157" w:type="dxa"/>
          </w:tcPr>
          <w:p w14:paraId="47E02B43" w14:textId="77777777" w:rsidR="00793C13" w:rsidRPr="00F043C5" w:rsidRDefault="00793C13" w:rsidP="00241847">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4"/>
                <w:szCs w:val="24"/>
              </w:rPr>
            </w:pPr>
            <w:r w:rsidRPr="00F043C5">
              <w:rPr>
                <w:rFonts w:eastAsia="Times New Roman" w:cs="Arial"/>
                <w:b/>
                <w:sz w:val="24"/>
                <w:szCs w:val="24"/>
              </w:rPr>
              <w:t>Supports/Resources from School/District</w:t>
            </w:r>
            <w:r w:rsidRPr="00F043C5">
              <w:rPr>
                <w:rFonts w:eastAsia="Times New Roman" w:cs="Arial"/>
                <w:b/>
                <w:sz w:val="24"/>
                <w:szCs w:val="24"/>
                <w:vertAlign w:val="superscript"/>
              </w:rPr>
              <w:t>1</w:t>
            </w:r>
          </w:p>
        </w:tc>
        <w:tc>
          <w:tcPr>
            <w:tcW w:w="1348" w:type="dxa"/>
          </w:tcPr>
          <w:p w14:paraId="4801A2DB" w14:textId="73BAAC74" w:rsidR="00793C13" w:rsidRPr="00F043C5" w:rsidRDefault="00793C13" w:rsidP="00241847">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4"/>
                <w:szCs w:val="24"/>
              </w:rPr>
            </w:pPr>
            <w:r>
              <w:rPr>
                <w:rFonts w:eastAsia="Times New Roman" w:cs="Arial"/>
                <w:b/>
                <w:sz w:val="24"/>
                <w:szCs w:val="24"/>
              </w:rPr>
              <w:t>Lead</w:t>
            </w:r>
          </w:p>
        </w:tc>
        <w:tc>
          <w:tcPr>
            <w:tcW w:w="1675" w:type="dxa"/>
          </w:tcPr>
          <w:p w14:paraId="7DE890BD" w14:textId="1F24208E" w:rsidR="00793C13" w:rsidRPr="00F043C5" w:rsidRDefault="00793C13" w:rsidP="00241847">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4"/>
                <w:szCs w:val="24"/>
              </w:rPr>
            </w:pPr>
            <w:r w:rsidRPr="00F043C5">
              <w:rPr>
                <w:rFonts w:eastAsia="Times New Roman" w:cs="Arial"/>
                <w:b/>
                <w:sz w:val="24"/>
                <w:szCs w:val="24"/>
              </w:rPr>
              <w:t>Timeline or Frequency</w:t>
            </w:r>
          </w:p>
        </w:tc>
        <w:tc>
          <w:tcPr>
            <w:tcW w:w="1552" w:type="dxa"/>
          </w:tcPr>
          <w:p w14:paraId="1AB26CBB" w14:textId="6D90A015" w:rsidR="00793C13" w:rsidRPr="00241847" w:rsidRDefault="00793C13" w:rsidP="00241847">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4"/>
                <w:szCs w:val="24"/>
              </w:rPr>
            </w:pPr>
            <w:r>
              <w:rPr>
                <w:rFonts w:eastAsia="Times New Roman" w:cs="Arial"/>
                <w:b/>
                <w:sz w:val="24"/>
                <w:szCs w:val="24"/>
              </w:rPr>
              <w:t xml:space="preserve">Status </w:t>
            </w:r>
          </w:p>
        </w:tc>
      </w:tr>
      <w:tr w:rsidR="00793C13" w:rsidRPr="00F043C5" w14:paraId="2288A181" w14:textId="4A020DD6" w:rsidTr="00B97623">
        <w:trPr>
          <w:trHeight w:val="278"/>
        </w:trPr>
        <w:tc>
          <w:tcPr>
            <w:cnfStyle w:val="001000000000" w:firstRow="0" w:lastRow="0" w:firstColumn="1" w:lastColumn="0" w:oddVBand="0" w:evenVBand="0" w:oddHBand="0" w:evenHBand="0" w:firstRowFirstColumn="0" w:firstRowLastColumn="0" w:lastRowFirstColumn="0" w:lastRowLastColumn="0"/>
            <w:tcW w:w="3058" w:type="dxa"/>
          </w:tcPr>
          <w:p w14:paraId="17576047" w14:textId="54AA6465" w:rsidR="00793C13" w:rsidRPr="00E0106F" w:rsidRDefault="00793C13" w:rsidP="00BD1D3D">
            <w:pPr>
              <w:pStyle w:val="ListParagraph"/>
              <w:numPr>
                <w:ilvl w:val="0"/>
                <w:numId w:val="3"/>
              </w:numPr>
              <w:ind w:left="283" w:hanging="270"/>
              <w:rPr>
                <w:rFonts w:eastAsia="Times New Roman" w:cs="Arial"/>
              </w:rPr>
            </w:pPr>
            <w:r>
              <w:rPr>
                <w:rFonts w:eastAsia="Times New Roman" w:cs="Arial"/>
              </w:rPr>
              <w:t>Hire a Human Resources Director</w:t>
            </w:r>
          </w:p>
          <w:p w14:paraId="7590A79A" w14:textId="7DBF24AC" w:rsidR="00793C13" w:rsidRDefault="00793C13" w:rsidP="00BD1D3D">
            <w:pPr>
              <w:pStyle w:val="ListParagraph"/>
              <w:numPr>
                <w:ilvl w:val="0"/>
                <w:numId w:val="3"/>
              </w:numPr>
              <w:ind w:left="283" w:hanging="270"/>
              <w:rPr>
                <w:rFonts w:eastAsia="Times New Roman" w:cs="Arial"/>
              </w:rPr>
            </w:pPr>
            <w:r>
              <w:rPr>
                <w:rFonts w:eastAsia="Times New Roman" w:cs="Arial"/>
              </w:rPr>
              <w:t>Create a diversity hiring committee consisting of teachers</w:t>
            </w:r>
            <w:r w:rsidR="0024268A">
              <w:rPr>
                <w:rFonts w:eastAsia="Times New Roman" w:cs="Arial"/>
              </w:rPr>
              <w:t>,</w:t>
            </w:r>
            <w:r>
              <w:rPr>
                <w:rFonts w:eastAsia="Times New Roman" w:cs="Arial"/>
              </w:rPr>
              <w:t xml:space="preserve"> paraeducators, and administrators.</w:t>
            </w:r>
          </w:p>
          <w:p w14:paraId="305CAF9E" w14:textId="1CC61141" w:rsidR="00793C13" w:rsidRDefault="00793C13" w:rsidP="00BD1D3D">
            <w:pPr>
              <w:pStyle w:val="ListParagraph"/>
              <w:numPr>
                <w:ilvl w:val="0"/>
                <w:numId w:val="3"/>
              </w:numPr>
              <w:ind w:left="283" w:hanging="270"/>
              <w:rPr>
                <w:rFonts w:eastAsia="Times New Roman" w:cs="Arial"/>
              </w:rPr>
            </w:pPr>
            <w:r>
              <w:rPr>
                <w:rFonts w:eastAsia="Times New Roman" w:cs="Arial"/>
              </w:rPr>
              <w:t>Develop a value proposition for potential staff of color.  The value proposition is a set of attributes that candidates and employees perceive as the value they gain through employment in an organization.  These include tangibles (benefits, compensation, career pathways) and intangibles (culture, support, system, and mission).</w:t>
            </w:r>
          </w:p>
          <w:p w14:paraId="7E51F699" w14:textId="7A7C6AB6" w:rsidR="00793C13" w:rsidRDefault="00793C13" w:rsidP="00BD1D3D">
            <w:pPr>
              <w:pStyle w:val="ListParagraph"/>
              <w:numPr>
                <w:ilvl w:val="0"/>
                <w:numId w:val="3"/>
              </w:numPr>
              <w:ind w:left="283" w:hanging="270"/>
              <w:rPr>
                <w:rFonts w:eastAsia="Times New Roman" w:cs="Arial"/>
              </w:rPr>
            </w:pPr>
            <w:r>
              <w:rPr>
                <w:rFonts w:eastAsia="Times New Roman" w:cs="Arial"/>
              </w:rPr>
              <w:t xml:space="preserve">Conduct an </w:t>
            </w:r>
            <w:r w:rsidR="0015261B">
              <w:rPr>
                <w:rFonts w:eastAsia="Times New Roman" w:cs="Arial"/>
              </w:rPr>
              <w:t xml:space="preserve">internal </w:t>
            </w:r>
            <w:r>
              <w:rPr>
                <w:rFonts w:eastAsia="Times New Roman" w:cs="Arial"/>
              </w:rPr>
              <w:t>audit of our current talent management process which includes an assessment of diversification for pipeline development, recruitment, and retention.</w:t>
            </w:r>
          </w:p>
          <w:p w14:paraId="4C2529EF" w14:textId="77777777" w:rsidR="00793C13" w:rsidRPr="002E1655" w:rsidRDefault="00793C13" w:rsidP="00090EE8">
            <w:pPr>
              <w:pStyle w:val="ListParagraph"/>
              <w:ind w:left="283"/>
              <w:rPr>
                <w:rFonts w:eastAsia="Times New Roman" w:cs="Arial"/>
              </w:rPr>
            </w:pPr>
          </w:p>
          <w:p w14:paraId="0E155013" w14:textId="002F4452" w:rsidR="00793C13" w:rsidRPr="00EE7D2D" w:rsidRDefault="00793C13" w:rsidP="00BD1D3D">
            <w:pPr>
              <w:pStyle w:val="ListParagraph"/>
              <w:numPr>
                <w:ilvl w:val="0"/>
                <w:numId w:val="3"/>
              </w:numPr>
              <w:ind w:left="283" w:hanging="270"/>
              <w:rPr>
                <w:rFonts w:eastAsia="Times New Roman" w:cs="Arial"/>
              </w:rPr>
            </w:pPr>
            <w:r>
              <w:rPr>
                <w:rFonts w:eastAsia="Times New Roman" w:cs="Arial"/>
              </w:rPr>
              <w:t>Pipeline Development</w:t>
            </w:r>
          </w:p>
          <w:p w14:paraId="2A27CF25" w14:textId="6E63E2B5" w:rsidR="00793C13" w:rsidRDefault="00793C13" w:rsidP="00EE7D2D">
            <w:pPr>
              <w:pStyle w:val="ListParagraph"/>
              <w:numPr>
                <w:ilvl w:val="1"/>
                <w:numId w:val="3"/>
              </w:numPr>
              <w:ind w:left="729" w:hanging="270"/>
              <w:rPr>
                <w:rFonts w:eastAsia="Times New Roman" w:cs="Arial"/>
              </w:rPr>
            </w:pPr>
            <w:r>
              <w:rPr>
                <w:rFonts w:eastAsia="Times New Roman" w:cs="Arial"/>
              </w:rPr>
              <w:t>Increase the number of student teachers in the district and student teachers who are individuals of color, PreK-12.</w:t>
            </w:r>
          </w:p>
          <w:p w14:paraId="597174F8" w14:textId="08FD1E16" w:rsidR="00793C13" w:rsidRDefault="00793C13" w:rsidP="00EE7D2D">
            <w:pPr>
              <w:pStyle w:val="ListParagraph"/>
              <w:numPr>
                <w:ilvl w:val="1"/>
                <w:numId w:val="3"/>
              </w:numPr>
              <w:ind w:left="729" w:hanging="270"/>
              <w:rPr>
                <w:rFonts w:eastAsia="Times New Roman" w:cs="Arial"/>
              </w:rPr>
            </w:pPr>
            <w:r>
              <w:rPr>
                <w:rFonts w:eastAsia="Times New Roman" w:cs="Arial"/>
              </w:rPr>
              <w:lastRenderedPageBreak/>
              <w:t>Increase the number of paraeducators in our district who are individuals of color.</w:t>
            </w:r>
          </w:p>
          <w:p w14:paraId="7177EDDB" w14:textId="05121DD7" w:rsidR="00793C13" w:rsidRDefault="00793C13" w:rsidP="00EE7D2D">
            <w:pPr>
              <w:pStyle w:val="ListParagraph"/>
              <w:numPr>
                <w:ilvl w:val="1"/>
                <w:numId w:val="3"/>
              </w:numPr>
              <w:ind w:left="729" w:hanging="270"/>
              <w:rPr>
                <w:rFonts w:eastAsia="Times New Roman" w:cs="Arial"/>
              </w:rPr>
            </w:pPr>
            <w:r>
              <w:rPr>
                <w:rFonts w:eastAsia="Times New Roman" w:cs="Arial"/>
              </w:rPr>
              <w:t>Provide paraeducators with Bachelor’s Degrees access to teacher preparation</w:t>
            </w:r>
            <w:r w:rsidR="00874204">
              <w:rPr>
                <w:rFonts w:eastAsia="Times New Roman" w:cs="Arial"/>
              </w:rPr>
              <w:t xml:space="preserve"> </w:t>
            </w:r>
            <w:r>
              <w:rPr>
                <w:rFonts w:eastAsia="Times New Roman" w:cs="Arial"/>
              </w:rPr>
              <w:t>professional development.</w:t>
            </w:r>
          </w:p>
          <w:p w14:paraId="7BECB4D4" w14:textId="5CB3CF1A" w:rsidR="00793C13" w:rsidRDefault="00793C13" w:rsidP="00D70DF7">
            <w:pPr>
              <w:pStyle w:val="ListParagraph"/>
              <w:numPr>
                <w:ilvl w:val="1"/>
                <w:numId w:val="3"/>
              </w:numPr>
              <w:ind w:left="729" w:hanging="270"/>
              <w:rPr>
                <w:rFonts w:eastAsia="Times New Roman" w:cs="Arial"/>
              </w:rPr>
            </w:pPr>
            <w:r>
              <w:rPr>
                <w:rFonts w:eastAsia="Times New Roman" w:cs="Arial"/>
              </w:rPr>
              <w:t>Develop education coursework for Seniors who may be interested in pursuing a teaching degree.</w:t>
            </w:r>
          </w:p>
          <w:p w14:paraId="791CFC19" w14:textId="3F00543A" w:rsidR="00C66A49" w:rsidRDefault="00C66A49" w:rsidP="00C66A49">
            <w:pPr>
              <w:rPr>
                <w:rFonts w:eastAsia="Times New Roman" w:cs="Arial"/>
              </w:rPr>
            </w:pPr>
          </w:p>
          <w:p w14:paraId="0AAC1402" w14:textId="77777777" w:rsidR="00C66A49" w:rsidRPr="00C66A49" w:rsidRDefault="00C66A49" w:rsidP="00C66A49">
            <w:pPr>
              <w:rPr>
                <w:rFonts w:eastAsia="Times New Roman" w:cs="Arial"/>
              </w:rPr>
            </w:pPr>
          </w:p>
          <w:p w14:paraId="5A7E0976" w14:textId="23E96784" w:rsidR="00793C13" w:rsidRDefault="00793C13" w:rsidP="00D70DF7">
            <w:pPr>
              <w:pStyle w:val="ListParagraph"/>
              <w:numPr>
                <w:ilvl w:val="0"/>
                <w:numId w:val="3"/>
              </w:numPr>
              <w:ind w:left="279" w:hanging="270"/>
              <w:rPr>
                <w:rFonts w:eastAsia="Times New Roman" w:cs="Arial"/>
                <w:b w:val="0"/>
                <w:bCs w:val="0"/>
              </w:rPr>
            </w:pPr>
            <w:r>
              <w:rPr>
                <w:rFonts w:eastAsia="Times New Roman" w:cs="Arial"/>
              </w:rPr>
              <w:t>Recruitment</w:t>
            </w:r>
          </w:p>
          <w:p w14:paraId="4C3506F3" w14:textId="61178D3B" w:rsidR="00793C13" w:rsidRPr="004E6902" w:rsidRDefault="00793C13" w:rsidP="004E6902">
            <w:pPr>
              <w:pStyle w:val="ListParagraph"/>
              <w:numPr>
                <w:ilvl w:val="1"/>
                <w:numId w:val="3"/>
              </w:numPr>
              <w:ind w:left="639"/>
              <w:rPr>
                <w:rFonts w:eastAsia="Times New Roman" w:cs="Arial"/>
                <w:b w:val="0"/>
                <w:bCs w:val="0"/>
              </w:rPr>
            </w:pPr>
            <w:r>
              <w:rPr>
                <w:rFonts w:eastAsia="Times New Roman" w:cs="Arial"/>
              </w:rPr>
              <w:t>Prioritize recruitment through Linkedin, Talent Ed, Indeed, and other recruiting websites.</w:t>
            </w:r>
          </w:p>
          <w:p w14:paraId="1FAF6CC8" w14:textId="70E78DC0" w:rsidR="00793C13" w:rsidRPr="00CB4424" w:rsidRDefault="00793C13" w:rsidP="004E6902">
            <w:pPr>
              <w:pStyle w:val="ListParagraph"/>
              <w:numPr>
                <w:ilvl w:val="1"/>
                <w:numId w:val="3"/>
              </w:numPr>
              <w:ind w:left="639"/>
              <w:rPr>
                <w:rFonts w:eastAsia="Times New Roman" w:cs="Arial"/>
                <w:b w:val="0"/>
                <w:bCs w:val="0"/>
              </w:rPr>
            </w:pPr>
            <w:r>
              <w:rPr>
                <w:rFonts w:eastAsia="Times New Roman" w:cs="Arial"/>
              </w:rPr>
              <w:t>Audit all recruitment materials, including the website, job descriptions, and job postings to ensure the district’s commitment to diversity is clearly communicated.</w:t>
            </w:r>
          </w:p>
          <w:p w14:paraId="7E35EC37" w14:textId="48C69462" w:rsidR="00793C13" w:rsidRPr="00090EE8" w:rsidRDefault="00793C13" w:rsidP="004E6902">
            <w:pPr>
              <w:pStyle w:val="ListParagraph"/>
              <w:numPr>
                <w:ilvl w:val="1"/>
                <w:numId w:val="3"/>
              </w:numPr>
              <w:ind w:left="639"/>
              <w:rPr>
                <w:rFonts w:eastAsia="Times New Roman" w:cs="Arial"/>
                <w:b w:val="0"/>
                <w:bCs w:val="0"/>
              </w:rPr>
            </w:pPr>
            <w:r>
              <w:rPr>
                <w:rFonts w:eastAsia="Times New Roman" w:cs="Arial"/>
              </w:rPr>
              <w:t>Identify and participate in job fairs that focus on recruiting teachers of color.</w:t>
            </w:r>
          </w:p>
          <w:p w14:paraId="05375649" w14:textId="77777777" w:rsidR="00793C13" w:rsidRPr="00CB4424" w:rsidRDefault="00793C13" w:rsidP="00090EE8">
            <w:pPr>
              <w:pStyle w:val="ListParagraph"/>
              <w:ind w:left="639"/>
              <w:rPr>
                <w:rFonts w:eastAsia="Times New Roman" w:cs="Arial"/>
                <w:b w:val="0"/>
                <w:bCs w:val="0"/>
              </w:rPr>
            </w:pPr>
          </w:p>
          <w:p w14:paraId="505493AB" w14:textId="704B76CB" w:rsidR="00793C13" w:rsidRDefault="00793C13" w:rsidP="00CB4424">
            <w:pPr>
              <w:pStyle w:val="ListParagraph"/>
              <w:numPr>
                <w:ilvl w:val="0"/>
                <w:numId w:val="3"/>
              </w:numPr>
              <w:ind w:left="279" w:hanging="180"/>
              <w:rPr>
                <w:rFonts w:eastAsia="Times New Roman" w:cs="Arial"/>
                <w:b w:val="0"/>
                <w:bCs w:val="0"/>
              </w:rPr>
            </w:pPr>
            <w:r>
              <w:rPr>
                <w:rFonts w:eastAsia="Times New Roman" w:cs="Arial"/>
              </w:rPr>
              <w:t xml:space="preserve"> Retention</w:t>
            </w:r>
          </w:p>
          <w:p w14:paraId="1A194348" w14:textId="7B0E768E" w:rsidR="00793C13" w:rsidRPr="00A34D74" w:rsidRDefault="00793C13" w:rsidP="00A34D74">
            <w:pPr>
              <w:pStyle w:val="ListParagraph"/>
              <w:numPr>
                <w:ilvl w:val="1"/>
                <w:numId w:val="3"/>
              </w:numPr>
              <w:ind w:left="639"/>
              <w:rPr>
                <w:rFonts w:eastAsia="Times New Roman" w:cs="Arial"/>
                <w:b w:val="0"/>
                <w:bCs w:val="0"/>
              </w:rPr>
            </w:pPr>
            <w:r>
              <w:rPr>
                <w:rFonts w:eastAsia="Times New Roman" w:cs="Arial"/>
              </w:rPr>
              <w:t>Conduct qualitative data gathering through surveys or focus groups with teachers of color to ensure that they feel valued.</w:t>
            </w:r>
          </w:p>
          <w:p w14:paraId="74E711DB" w14:textId="39E943A1" w:rsidR="00793C13" w:rsidRPr="00A34D74" w:rsidRDefault="00793C13" w:rsidP="00A34D74">
            <w:pPr>
              <w:pStyle w:val="ListParagraph"/>
              <w:numPr>
                <w:ilvl w:val="1"/>
                <w:numId w:val="3"/>
              </w:numPr>
              <w:ind w:left="639"/>
              <w:rPr>
                <w:rFonts w:eastAsia="Times New Roman" w:cs="Arial"/>
                <w:b w:val="0"/>
                <w:bCs w:val="0"/>
              </w:rPr>
            </w:pPr>
            <w:r>
              <w:rPr>
                <w:rFonts w:eastAsia="Times New Roman" w:cs="Arial"/>
              </w:rPr>
              <w:t>Use the educator evaluation process and the mentor program to support teachers progress.</w:t>
            </w:r>
          </w:p>
          <w:p w14:paraId="7AD99BDD" w14:textId="68B79E6A" w:rsidR="00793C13" w:rsidRPr="00793C13" w:rsidRDefault="00793C13" w:rsidP="00793C13">
            <w:pPr>
              <w:pStyle w:val="ListParagraph"/>
              <w:numPr>
                <w:ilvl w:val="1"/>
                <w:numId w:val="3"/>
              </w:numPr>
              <w:ind w:left="639"/>
              <w:rPr>
                <w:rFonts w:eastAsia="Times New Roman" w:cs="Arial"/>
                <w:b w:val="0"/>
                <w:bCs w:val="0"/>
              </w:rPr>
            </w:pPr>
            <w:r>
              <w:rPr>
                <w:rFonts w:eastAsia="Times New Roman" w:cs="Arial"/>
              </w:rPr>
              <w:lastRenderedPageBreak/>
              <w:t>Publicly recognize teachers.</w:t>
            </w:r>
          </w:p>
          <w:p w14:paraId="093D5643" w14:textId="142C29C0" w:rsidR="00793C13" w:rsidRDefault="00793C13" w:rsidP="00793C13">
            <w:pPr>
              <w:pStyle w:val="ListParagraph"/>
              <w:numPr>
                <w:ilvl w:val="0"/>
                <w:numId w:val="3"/>
              </w:numPr>
              <w:ind w:left="283" w:hanging="270"/>
              <w:rPr>
                <w:rFonts w:eastAsia="Times New Roman" w:cs="Arial"/>
              </w:rPr>
            </w:pPr>
            <w:r>
              <w:rPr>
                <w:rFonts w:eastAsia="Times New Roman" w:cs="Arial"/>
              </w:rPr>
              <w:t>Based on the audit, adjust our talent practices and create a long-term diversification strategy.</w:t>
            </w:r>
          </w:p>
          <w:p w14:paraId="1F7AF11D" w14:textId="14D2986B" w:rsidR="00793C13" w:rsidRPr="00FC3BF7" w:rsidRDefault="00765650" w:rsidP="00FC3BF7">
            <w:pPr>
              <w:pStyle w:val="ListParagraph"/>
              <w:numPr>
                <w:ilvl w:val="0"/>
                <w:numId w:val="3"/>
              </w:numPr>
              <w:ind w:left="283" w:hanging="270"/>
              <w:rPr>
                <w:rFonts w:eastAsia="Times New Roman" w:cs="Arial"/>
              </w:rPr>
            </w:pPr>
            <w:r>
              <w:rPr>
                <w:rFonts w:eastAsia="Times New Roman" w:cs="Arial"/>
              </w:rPr>
              <w:t>Develop an Aspiring Leadership Program for Teachers.</w:t>
            </w:r>
          </w:p>
        </w:tc>
        <w:tc>
          <w:tcPr>
            <w:tcW w:w="3157" w:type="dxa"/>
          </w:tcPr>
          <w:p w14:paraId="37128E78" w14:textId="56E6637E" w:rsidR="0015261B" w:rsidRDefault="00793C1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 xml:space="preserve">FY21 </w:t>
            </w:r>
            <w:r w:rsidRPr="00E0106F">
              <w:rPr>
                <w:rFonts w:eastAsia="Times New Roman" w:cs="Arial"/>
              </w:rPr>
              <w:t>Operating Budget</w:t>
            </w:r>
          </w:p>
          <w:p w14:paraId="502710F0" w14:textId="77777777" w:rsidR="00C66A49" w:rsidRDefault="00C66A49"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9601404" w14:textId="4245B674"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Meeting Time</w:t>
            </w:r>
          </w:p>
          <w:p w14:paraId="07755689" w14:textId="3B8589CE"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D047AFB" w14:textId="7FEEAC2C"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2500EA5" w14:textId="544E90C1"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5141A86" w14:textId="13484159"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Meeting Time</w:t>
            </w:r>
          </w:p>
          <w:p w14:paraId="55FFB917" w14:textId="4E6C8551"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44345B9" w14:textId="13D6A71F"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CD60CBB" w14:textId="2AB32BD1"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6A4A826" w14:textId="65D38E9F"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0135B48" w14:textId="01A193C1"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EAE083D" w14:textId="657EEB56"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11722F9" w14:textId="7FA59766"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EAE284E" w14:textId="4A4D02BD"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76EF4AA" w14:textId="46ACD5BB"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F9034B5" w14:textId="0A42F26D"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55AFE03" w14:textId="4ECF9EB1"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E07D1D5" w14:textId="5D099093"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2FC3A15" w14:textId="314D19F0"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CEBBA01" w14:textId="4F4A5BF3"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Meeting Time</w:t>
            </w:r>
          </w:p>
          <w:p w14:paraId="4160960C" w14:textId="31693043"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B6D5561" w14:textId="1C713851"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E8A393E" w14:textId="57C2D3BE"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8420028" w14:textId="470CDA18"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317A335" w14:textId="4CDD15F3"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89FE21E" w14:textId="08B286BF"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3E80BCD" w14:textId="38199D14"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9ABC76E" w14:textId="5E0EA585"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2F0C1FF" w14:textId="194F35F2"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ED54462" w14:textId="26AD114F"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87DD5E5" w14:textId="6E8395FE"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91E2F61" w14:textId="260C6AB1"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565C298" w14:textId="300B3573"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90E4F6D" w14:textId="7509C97C"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3837F6E" w14:textId="36BC494C"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054B422" w14:textId="7C8F8026"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8341F20" w14:textId="729AE910" w:rsidR="0015261B" w:rsidRDefault="0015261B"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1803839" w14:textId="5EF9C8D5" w:rsidR="00874204" w:rsidRDefault="00874204"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8BB606E" w14:textId="77777777" w:rsidR="00874204" w:rsidRDefault="00874204"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1B2A57E" w14:textId="217F2B06" w:rsidR="00D278B3" w:rsidRDefault="00D278B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Professional Development Funds</w:t>
            </w:r>
          </w:p>
          <w:p w14:paraId="26A2422C" w14:textId="39D16648" w:rsidR="00D278B3" w:rsidRDefault="00D278B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BA6D027" w14:textId="72B64DB8" w:rsidR="00874204" w:rsidRDefault="00874204"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6D080E1" w14:textId="17ED2D74"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0F57C55" w14:textId="64AF7D67"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B6ABEEC" w14:textId="77777777"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F2D2785" w14:textId="7CD613A0" w:rsidR="00D278B3" w:rsidRDefault="00D278B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High School Coursework Reallocation</w:t>
            </w:r>
          </w:p>
          <w:p w14:paraId="3BBBD8A3" w14:textId="3072B444" w:rsidR="00D278B3" w:rsidRDefault="00D278B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B7A6062" w14:textId="60D0549C" w:rsidR="00D278B3" w:rsidRDefault="00D278B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34AC9AD" w14:textId="5727C5FE" w:rsidR="00D278B3" w:rsidRDefault="00D278B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F732380" w14:textId="19053A2C" w:rsidR="00874204" w:rsidRDefault="00874204"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8956A7F" w14:textId="092B3543" w:rsidR="00EA4CAD" w:rsidRDefault="00EA4CAD"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9A6F06E" w14:textId="77777777"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A0CEA0D" w14:textId="7462826D" w:rsidR="00D278B3" w:rsidRDefault="00D278B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Recruitment Funding for Services</w:t>
            </w:r>
          </w:p>
          <w:p w14:paraId="023280F8" w14:textId="668A56D3"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431C75A" w14:textId="64B9AB59"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1EF6580" w14:textId="1815B61F"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3F875D7" w14:textId="04893193"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Time</w:t>
            </w:r>
          </w:p>
          <w:p w14:paraId="0E4C1E0D" w14:textId="19298A2E" w:rsidR="00D278B3" w:rsidRDefault="00D278B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3980631" w14:textId="4D4658D9" w:rsidR="00D278B3" w:rsidRDefault="00D278B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ECB5FD1" w14:textId="7B278660" w:rsidR="00D43545" w:rsidRDefault="00D43545"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65B0C95" w14:textId="5DFE85C5" w:rsidR="00D43545" w:rsidRDefault="00D43545"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85EC803" w14:textId="372BCEB7" w:rsidR="00D43545" w:rsidRDefault="00D43545"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6A62217" w14:textId="4E769D81" w:rsidR="00D43545" w:rsidRDefault="00D43545"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B9430D7" w14:textId="2F2296DA" w:rsidR="00D278B3" w:rsidRDefault="00D278B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D01EEA7" w14:textId="1E3F8B1A" w:rsidR="00D278B3" w:rsidRDefault="00D278B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Recruitment Funding for Services</w:t>
            </w:r>
          </w:p>
          <w:p w14:paraId="06C82EDA" w14:textId="48BA22D5"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7D723B7" w14:textId="0381F143"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B113949" w14:textId="4ECF63DC"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536CD8F" w14:textId="2278AA3D"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A279DFC" w14:textId="2CE48C63"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6EA8283" w14:textId="43ECAC35"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Time</w:t>
            </w:r>
          </w:p>
          <w:p w14:paraId="69974C7C" w14:textId="6C5E2C14"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3CDDED8" w14:textId="3BEAEDBE"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EAF73CE" w14:textId="6BFA813F"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43D3ECF" w14:textId="3C9F347C"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2AD561C" w14:textId="0ECD3A94" w:rsidR="00D022B6"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24D0166" w14:textId="01AE4406" w:rsidR="00D022B6" w:rsidRDefault="0053139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Time</w:t>
            </w:r>
          </w:p>
          <w:p w14:paraId="12B07C3A" w14:textId="179A8AEC" w:rsidR="0024268A" w:rsidRDefault="0024268A"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ED04F03" w14:textId="3873E04F" w:rsidR="0024268A" w:rsidRDefault="0024268A"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07115B5" w14:textId="1D5AA6E2" w:rsidR="0024268A" w:rsidRDefault="0024268A"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9C0F5AF" w14:textId="474A753E" w:rsidR="0024268A" w:rsidRPr="00E0106F" w:rsidRDefault="0024268A"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A298A2C" w14:textId="51648C79" w:rsidR="00793C13" w:rsidRDefault="0053139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Time</w:t>
            </w:r>
          </w:p>
          <w:p w14:paraId="0AC61E9A" w14:textId="77777777" w:rsidR="00793C13" w:rsidRPr="00E0106F" w:rsidRDefault="00793C1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C87490F" w14:textId="10CA4119" w:rsidR="00793C13" w:rsidRPr="00E0106F" w:rsidRDefault="00D022B6"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Time</w:t>
            </w:r>
          </w:p>
          <w:p w14:paraId="4B01BB9D" w14:textId="00CC216F" w:rsidR="00793C13" w:rsidRPr="00E0106F" w:rsidRDefault="00793C1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EAB6498" w14:textId="77777777" w:rsidR="00793C13" w:rsidRPr="00E0106F" w:rsidRDefault="00793C1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DB01C90" w14:textId="77777777" w:rsidR="00793C13" w:rsidRDefault="00793C1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00D2207" w14:textId="7F5096E9" w:rsidR="00793C13" w:rsidRPr="00E0106F" w:rsidRDefault="00765650"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FY22 or FY23 Funding</w:t>
            </w:r>
          </w:p>
          <w:p w14:paraId="419C3B6D" w14:textId="594D7057" w:rsidR="00793C13" w:rsidRPr="00E0106F" w:rsidRDefault="00793C13" w:rsidP="00241847">
            <w:pPr>
              <w:cnfStyle w:val="000000000000" w:firstRow="0" w:lastRow="0" w:firstColumn="0" w:lastColumn="0" w:oddVBand="0" w:evenVBand="0" w:oddHBand="0" w:evenHBand="0" w:firstRowFirstColumn="0" w:firstRowLastColumn="0" w:lastRowFirstColumn="0" w:lastRowLastColumn="0"/>
              <w:rPr>
                <w:rFonts w:eastAsia="Times New Roman" w:cs="Arial"/>
              </w:rPr>
            </w:pPr>
          </w:p>
        </w:tc>
        <w:tc>
          <w:tcPr>
            <w:tcW w:w="1348" w:type="dxa"/>
          </w:tcPr>
          <w:p w14:paraId="2DF546F7" w14:textId="4CB5C609" w:rsidR="00793C13"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Superintendent</w:t>
            </w:r>
          </w:p>
          <w:p w14:paraId="72706283" w14:textId="77777777" w:rsidR="00C66A49" w:rsidRDefault="00C66A49" w:rsidP="00B97623">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601A362" w14:textId="0E80A49E"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Superintendent</w:t>
            </w:r>
          </w:p>
          <w:p w14:paraId="7837F3BF" w14:textId="158EE8FD"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06324ED" w14:textId="5F83C68B" w:rsidR="0024268A" w:rsidRDefault="0024268A" w:rsidP="00874204">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D64A04E" w14:textId="77777777" w:rsidR="00874204" w:rsidRDefault="00874204" w:rsidP="00874204">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909872C" w14:textId="7EDE2B2A"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Diversity Hiring Committee</w:t>
            </w:r>
          </w:p>
          <w:p w14:paraId="2C2AE8AA" w14:textId="052C85B9"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812B405" w14:textId="2090E4EE"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1AB5261" w14:textId="54843DDC"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0460D0A" w14:textId="4A6F3CF5"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8825474" w14:textId="2AEEAAA0"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11496B7" w14:textId="2DE6B51C"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6BEC9B8" w14:textId="604D4373"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F21880B" w14:textId="146CCBBD"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CD0DEEA" w14:textId="640474E6"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A0576BF" w14:textId="5EA93309"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C17BC36" w14:textId="0129266B"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2B3986F" w14:textId="77777777" w:rsidR="00B97623" w:rsidRDefault="00B9762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F73EDCC" w14:textId="1216C7B9" w:rsidR="0024268A" w:rsidRDefault="0024268A"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HR Director</w:t>
            </w:r>
          </w:p>
          <w:p w14:paraId="0EF8C493" w14:textId="0DC09470" w:rsidR="0015261B" w:rsidRDefault="0015261B"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Diversity Hiring Committee</w:t>
            </w:r>
          </w:p>
          <w:p w14:paraId="4639A8F1" w14:textId="2D130DED" w:rsidR="0015261B" w:rsidRDefault="0015261B"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F0A17E9" w14:textId="5144252D" w:rsidR="0015261B" w:rsidRDefault="0015261B"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E531FE4" w14:textId="15FB40ED" w:rsidR="0015261B" w:rsidRDefault="0015261B"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2F6886E" w14:textId="26DCD6FA" w:rsidR="0015261B" w:rsidRDefault="0015261B"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85CAE58" w14:textId="476F5C3E" w:rsidR="0015261B" w:rsidRDefault="0015261B" w:rsidP="00874204">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6327FE2" w14:textId="77777777" w:rsidR="00874204" w:rsidRDefault="00874204" w:rsidP="00874204">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2E95A93" w14:textId="1A6C6B87" w:rsidR="0015261B" w:rsidRDefault="0015261B"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Principals</w:t>
            </w:r>
          </w:p>
          <w:p w14:paraId="4C65CC52" w14:textId="785C3B0E" w:rsidR="0015261B" w:rsidRDefault="0015261B"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5527D0E" w14:textId="48942407" w:rsidR="0015261B" w:rsidRDefault="0015261B"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637053E" w14:textId="37D12086" w:rsidR="0015261B" w:rsidRDefault="0015261B"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CD9780A" w14:textId="4634C279" w:rsidR="0015261B" w:rsidRDefault="0015261B"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1157C63" w14:textId="77777777" w:rsidR="00EA4CAD" w:rsidRDefault="00EA4CAD"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E948D41" w14:textId="43FBAF2F" w:rsidR="0015261B" w:rsidRDefault="0015261B" w:rsidP="00874204">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97C7D3C" w14:textId="41363609" w:rsidR="0015261B" w:rsidRDefault="0015261B"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Principals</w:t>
            </w:r>
          </w:p>
          <w:p w14:paraId="57C3CAAA" w14:textId="0D42BBF8"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431D543" w14:textId="16CF3FB6"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7CBF0D3" w14:textId="55E2A1F9"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26CA6B2" w14:textId="048F719F"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Assistant Superintendent</w:t>
            </w:r>
          </w:p>
          <w:p w14:paraId="0E068D6C" w14:textId="2C6C259A"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BEB55B8" w14:textId="1E444658"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C4B50EC" w14:textId="306C34FE"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C2DD3E0" w14:textId="1723730A" w:rsidR="00874204" w:rsidRDefault="00874204" w:rsidP="00874204">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601057F" w14:textId="77777777" w:rsidR="00EA4CAD" w:rsidRDefault="00EA4CAD" w:rsidP="00874204">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070C730" w14:textId="06576025"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High School Principal</w:t>
            </w:r>
          </w:p>
          <w:p w14:paraId="6110127A" w14:textId="40A1C483"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8FCA88A" w14:textId="2FDA6C88"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427638E" w14:textId="36231A73" w:rsidR="00D278B3" w:rsidRDefault="00D278B3" w:rsidP="00874204">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BBA7BC6" w14:textId="06884987"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5796762" w14:textId="77777777" w:rsidR="00C66A49" w:rsidRDefault="00C66A49"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6D55334" w14:textId="53E6E5D1"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HR Director</w:t>
            </w:r>
          </w:p>
          <w:p w14:paraId="5C0B5412" w14:textId="39A52BE1"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0911B73" w14:textId="2A60ADE9"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9FC8EF2" w14:textId="77777777" w:rsidR="00874204" w:rsidRDefault="00874204"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18C4FE9" w14:textId="3A14E681"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EDBA8F5" w14:textId="77777777" w:rsidR="00EA4CAD" w:rsidRDefault="00EA4CAD"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0BB4579" w14:textId="4A27A366"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HR Director</w:t>
            </w:r>
          </w:p>
          <w:p w14:paraId="6DB46EB9" w14:textId="3E0893E9"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A1F3047" w14:textId="498BFD71"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A86B63D" w14:textId="3D0A0200"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3FB8A8C" w14:textId="23FF00D1"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8CF113E" w14:textId="0AD53DA9"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1AB3079" w14:textId="0F6F4EA7"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C291517" w14:textId="0F1AE495"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5BFD7B6" w14:textId="1B33225C"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HR Director</w:t>
            </w:r>
          </w:p>
          <w:p w14:paraId="13B9E91C" w14:textId="33420500"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Principals</w:t>
            </w:r>
          </w:p>
          <w:p w14:paraId="06C69723" w14:textId="0BA0CDCB"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303A170" w14:textId="2D552479"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665072E" w14:textId="5CD145A7"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175A164" w14:textId="5BEDA91A"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77D2C14" w14:textId="77777777" w:rsidR="00EA4CAD" w:rsidRDefault="00EA4CAD"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369FE9E" w14:textId="78BD6CF0" w:rsidR="00D278B3" w:rsidRDefault="00D278B3"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HR Director</w:t>
            </w:r>
          </w:p>
          <w:p w14:paraId="16093DCF" w14:textId="7B94E32C"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9DBF8F0" w14:textId="26E9BCAC"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FF7CFC6" w14:textId="10EACF1A"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B17C8C7" w14:textId="7A7E33D6"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69785C3" w14:textId="0DF36EC6"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EED48BE" w14:textId="5C0811B1"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Principals</w:t>
            </w:r>
          </w:p>
          <w:p w14:paraId="3C9B8DE4" w14:textId="369F2E75"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3C6150D" w14:textId="31223F55"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9E46EC8" w14:textId="1B7AAC66"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C34924E" w14:textId="17DD9E98"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C19E20B" w14:textId="58A1B9C1"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HR Director</w:t>
            </w:r>
          </w:p>
          <w:p w14:paraId="4F5FFFAC" w14:textId="30E04C2B"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7D6C991" w14:textId="51BA694C"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Superintendent</w:t>
            </w:r>
          </w:p>
          <w:p w14:paraId="77665DCD" w14:textId="2D296F78"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9A61AF3" w14:textId="64649346"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172CAB6" w14:textId="2BD75946"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F888BE6" w14:textId="00D3677A" w:rsidR="00765650" w:rsidRDefault="00765650" w:rsidP="00EE7D2D">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Superintendent</w:t>
            </w:r>
          </w:p>
          <w:p w14:paraId="028BEAA7" w14:textId="75ADF137" w:rsidR="0024268A" w:rsidRDefault="0024268A" w:rsidP="00874204">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D0BBC20" w14:textId="77777777" w:rsidR="00874204" w:rsidRDefault="00874204" w:rsidP="00874204">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C1D2110" w14:textId="7534B836" w:rsidR="0024268A" w:rsidRDefault="0024268A" w:rsidP="0024268A">
            <w:pPr>
              <w:cnfStyle w:val="000000000000" w:firstRow="0" w:lastRow="0" w:firstColumn="0" w:lastColumn="0" w:oddVBand="0" w:evenVBand="0" w:oddHBand="0" w:evenHBand="0" w:firstRowFirstColumn="0" w:firstRowLastColumn="0" w:lastRowFirstColumn="0" w:lastRowLastColumn="0"/>
              <w:rPr>
                <w:rFonts w:eastAsia="Times New Roman" w:cs="Arial"/>
              </w:rPr>
            </w:pPr>
          </w:p>
        </w:tc>
        <w:tc>
          <w:tcPr>
            <w:tcW w:w="1675" w:type="dxa"/>
          </w:tcPr>
          <w:p w14:paraId="3B77AF77" w14:textId="690BB4EF" w:rsidR="00C66A49" w:rsidRDefault="00793C13" w:rsidP="00B97623">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December, 2020</w:t>
            </w:r>
          </w:p>
          <w:p w14:paraId="21A0A02A" w14:textId="21788B84"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sidRPr="00E0106F">
              <w:rPr>
                <w:rFonts w:eastAsia="Times New Roman" w:cs="Arial"/>
              </w:rPr>
              <w:t xml:space="preserve"> </w:t>
            </w:r>
            <w:r>
              <w:rPr>
                <w:rFonts w:eastAsia="Times New Roman" w:cs="Arial"/>
              </w:rPr>
              <w:t>February, 2021</w:t>
            </w:r>
          </w:p>
          <w:p w14:paraId="144AC4BD" w14:textId="2092DBD3" w:rsidR="00793C13" w:rsidRPr="00E0106F" w:rsidRDefault="00793C13" w:rsidP="00913D8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36A45D4"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7FCB69B" w14:textId="77777777" w:rsidR="00874204" w:rsidRPr="00E0106F" w:rsidRDefault="00874204" w:rsidP="00B97623">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F57F7B4" w14:textId="3BDE3A37" w:rsidR="00793C13" w:rsidRPr="00E0106F" w:rsidRDefault="0024268A"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March, 2021</w:t>
            </w:r>
          </w:p>
          <w:p w14:paraId="4CC6AAB4"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C8F8DF5"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A45F6A7"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91427E1"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54AB9F4"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E867343" w14:textId="185F4136" w:rsidR="00793C13" w:rsidRPr="00E0106F" w:rsidRDefault="00793C13" w:rsidP="000247E9">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700C781"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3F26493"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5092488"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90BFD67"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F9E45AD" w14:textId="77777777" w:rsidR="00793C13" w:rsidRPr="00E0106F" w:rsidRDefault="00793C13" w:rsidP="00E0106F">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CCA6D31" w14:textId="5EEBB1B1"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30CB0B4" w14:textId="77777777" w:rsidR="00B97623" w:rsidRDefault="00B9762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ACB5A08" w14:textId="7D088507" w:rsidR="00793C13" w:rsidRPr="00E0106F" w:rsidRDefault="0024268A" w:rsidP="0024268A">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March, 2021</w:t>
            </w:r>
          </w:p>
          <w:p w14:paraId="6649E302"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89E395C" w14:textId="58449953" w:rsidR="00793C13" w:rsidRDefault="00793C13" w:rsidP="00E0106F">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ABAFD43" w14:textId="5292D3B2" w:rsidR="00793C13" w:rsidRDefault="00793C13" w:rsidP="00E0106F">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5D04421" w14:textId="77777777" w:rsidR="00793C13" w:rsidRPr="00E0106F" w:rsidRDefault="00793C13" w:rsidP="00E0106F">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47F25EA"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0CF6DFE"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CD1676F" w14:textId="1528D3E2" w:rsidR="00793C13" w:rsidRDefault="00793C13" w:rsidP="0044235C">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A55435E" w14:textId="77777777" w:rsidR="00B97623" w:rsidRDefault="00B97623" w:rsidP="0044235C">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B1452E1" w14:textId="29754044" w:rsidR="00793C13" w:rsidRDefault="00765650"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January, 2021</w:t>
            </w:r>
          </w:p>
          <w:p w14:paraId="122F4CB8" w14:textId="649EA842" w:rsidR="00765650" w:rsidRDefault="009A49D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September, 2021</w:t>
            </w:r>
          </w:p>
          <w:p w14:paraId="35A9DEEB" w14:textId="50D9A946"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93FBC58" w14:textId="17F2E5FF"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59FB9F1" w14:textId="7BAD2126" w:rsidR="00AE3BE3" w:rsidRDefault="00AE3BE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BDD9D66" w14:textId="476C4DA5"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September, 2021</w:t>
            </w:r>
          </w:p>
          <w:p w14:paraId="20EB85E4" w14:textId="067C323B"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59FAFF6" w14:textId="3A2E68DA"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1795009" w14:textId="4A2089AD"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September, 2021</w:t>
            </w:r>
          </w:p>
          <w:p w14:paraId="5D4E955A" w14:textId="2AC47FEE"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F6C85F5" w14:textId="115BE033"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CB4AFFD" w14:textId="0AD03DE0"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00B9FDB" w14:textId="303CC230" w:rsidR="00874204" w:rsidRDefault="00874204" w:rsidP="00874204">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5F2783E" w14:textId="77777777" w:rsidR="00EA4CAD" w:rsidRDefault="00EA4CAD" w:rsidP="00874204">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94CEA1C" w14:textId="1EA1C401"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September, 2021</w:t>
            </w:r>
          </w:p>
          <w:p w14:paraId="3EE91901" w14:textId="0F710F83"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F6CC763" w14:textId="0B2A2704"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1E15326" w14:textId="7C3F9EC9" w:rsidR="00AE3BE3" w:rsidRDefault="00AE3BE3" w:rsidP="00874204">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FBB77E3" w14:textId="7BAFCAB4"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2004C76" w14:textId="77777777" w:rsidR="00EA4CAD" w:rsidRDefault="00EA4CAD"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6FF7AF7" w14:textId="38BB81A8"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March, 2021</w:t>
            </w:r>
          </w:p>
          <w:p w14:paraId="0C69ECCA" w14:textId="56ADC44B"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35052F3" w14:textId="4904C8CF"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7988072" w14:textId="0D7FDBF1" w:rsidR="00874204" w:rsidRDefault="00874204"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D256F02" w14:textId="77777777" w:rsidR="00C66A49" w:rsidRDefault="00C66A49"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59A2DAB" w14:textId="46D6C852"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8CFCB67" w14:textId="35A7BBB8"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January, 2021</w:t>
            </w:r>
          </w:p>
          <w:p w14:paraId="7ED9444D" w14:textId="701E4298"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3EDAE8A" w14:textId="604DBE92"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194CA19" w14:textId="6419D980"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EB9FB16" w14:textId="4FE250EF"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847C7C7" w14:textId="34C7E6CC"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3EE0137" w14:textId="0CB18468"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1315324" w14:textId="2C4F38E3"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64627C4" w14:textId="17A045F1"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March, 2021</w:t>
            </w:r>
          </w:p>
          <w:p w14:paraId="7AA7ECBD" w14:textId="173205B9"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51255CF" w14:textId="5B72CA9A"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DD35F11" w14:textId="10F30950"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6B8F862" w14:textId="111DBBE5"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CBDF012" w14:textId="2810C8BE" w:rsidR="00EB5AAE"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6F1F3D2" w14:textId="77777777" w:rsidR="00EA4CAD" w:rsidRDefault="00EA4CAD"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A3F4262" w14:textId="77DF24E6" w:rsidR="00EB5AAE" w:rsidRPr="00E0106F"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March, 2021</w:t>
            </w:r>
          </w:p>
          <w:p w14:paraId="35BC6F82"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90EAC0A"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2EABEFE"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2ADFB6D"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79366AE" w14:textId="77777777" w:rsidR="00793C13" w:rsidRPr="00E0106F"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0D53D86" w14:textId="67453FF1" w:rsidR="00793C13" w:rsidRDefault="00FC3BF7"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Weekly</w:t>
            </w:r>
          </w:p>
          <w:p w14:paraId="66B2EEEB" w14:textId="79849C90" w:rsidR="00FC3BF7" w:rsidRDefault="00FC3BF7"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F772F6E" w14:textId="4A637730" w:rsidR="00FC3BF7" w:rsidRDefault="00FC3BF7"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4E03963" w14:textId="090679B6" w:rsidR="00FC3BF7" w:rsidRDefault="00FC3BF7"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878006D" w14:textId="0EB5301D" w:rsidR="00FC3BF7" w:rsidRDefault="00FC3BF7"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8038C32" w14:textId="77BECF5A" w:rsidR="00FC3BF7" w:rsidRDefault="00FC3BF7"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June, 2021</w:t>
            </w:r>
          </w:p>
          <w:p w14:paraId="6E25A8ED" w14:textId="35CE8868" w:rsidR="00FC3BF7" w:rsidRDefault="00FC3BF7"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F53BE72" w14:textId="4425899F" w:rsidR="00FC3BF7" w:rsidRDefault="00FC3BF7"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June, 2021</w:t>
            </w:r>
          </w:p>
          <w:p w14:paraId="6F1D6449" w14:textId="559D4851" w:rsidR="00FC3BF7" w:rsidRDefault="00FC3BF7"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DEC38C0" w14:textId="3A49D1C0" w:rsidR="00FC3BF7" w:rsidRDefault="00FC3BF7"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D008ED6" w14:textId="59748AA5" w:rsidR="00FC3BF7" w:rsidRDefault="00FC3BF7"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D13E2C8" w14:textId="1A911ACE" w:rsidR="00793C13" w:rsidRPr="00E0106F" w:rsidRDefault="00FC3BF7" w:rsidP="00FC3BF7">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June, 2022</w:t>
            </w:r>
          </w:p>
          <w:p w14:paraId="1C592261" w14:textId="4BBE1A31" w:rsidR="00793C13" w:rsidRPr="00E0106F" w:rsidRDefault="00793C13" w:rsidP="00FC3BF7">
            <w:pPr>
              <w:cnfStyle w:val="000000000000" w:firstRow="0" w:lastRow="0" w:firstColumn="0" w:lastColumn="0" w:oddVBand="0" w:evenVBand="0" w:oddHBand="0" w:evenHBand="0" w:firstRowFirstColumn="0" w:firstRowLastColumn="0" w:lastRowFirstColumn="0" w:lastRowLastColumn="0"/>
              <w:rPr>
                <w:rFonts w:eastAsia="Times New Roman" w:cs="Arial"/>
              </w:rPr>
            </w:pPr>
          </w:p>
        </w:tc>
        <w:tc>
          <w:tcPr>
            <w:tcW w:w="1552" w:type="dxa"/>
          </w:tcPr>
          <w:p w14:paraId="0EF63802" w14:textId="26B22B4A"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lastRenderedPageBreak/>
              <w:t>In Process</w:t>
            </w:r>
          </w:p>
          <w:p w14:paraId="21ED179E" w14:textId="77777777" w:rsidR="00C66A49" w:rsidRDefault="00C66A49" w:rsidP="00B97623">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77DD0F2" w14:textId="1F3F20A0"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2BED6F43"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F376CED" w14:textId="54F6142D"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FCF844E" w14:textId="77777777" w:rsidR="00793C13" w:rsidRDefault="00793C13" w:rsidP="00B97623">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E54F3B9" w14:textId="4FDA1860" w:rsidR="00793C13" w:rsidRDefault="0024268A" w:rsidP="0024268A">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03FFACCD"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750B2E8"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8C941C7"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A12A3E8"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F4D3CF4" w14:textId="1F117DF0"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20638AC"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339491A"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577E0EC"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4829832"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4B5175A"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A613DC7"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14B98BB" w14:textId="68E399A4"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E8A27E1" w14:textId="77777777" w:rsidR="00B97623" w:rsidRDefault="00B9762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B997B80" w14:textId="52C75756" w:rsidR="00793C13" w:rsidRDefault="00765650"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372D86F4"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789DA3D"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DAFB8E1"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4917963"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5EFC66E" w14:textId="35E8719F"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4780876"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AB7D23C" w14:textId="140644D1" w:rsidR="00793C13" w:rsidRDefault="00793C13" w:rsidP="00874204">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F8ACD55" w14:textId="77777777" w:rsidR="00B97623" w:rsidRDefault="00B97623" w:rsidP="00874204">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9D26370" w14:textId="757F8D62" w:rsidR="00793C13" w:rsidRDefault="009A49DE" w:rsidP="009A49DE">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3A33128B"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B47E482" w14:textId="395FDB18"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D64F02D" w14:textId="145EBAA1" w:rsidR="009A49DE" w:rsidRDefault="009A49D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12A6285" w14:textId="22124C5A" w:rsidR="009A49DE" w:rsidRDefault="009A49D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2BEAAA7" w14:textId="6051D966" w:rsidR="00874204" w:rsidRDefault="00874204" w:rsidP="00C66A49">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F0E0C93" w14:textId="77777777" w:rsidR="00EA4CAD" w:rsidRDefault="00EA4CAD" w:rsidP="00C66A49">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302B8AD" w14:textId="015C381B" w:rsidR="00793C13" w:rsidRDefault="00AE3BE3" w:rsidP="00AE3BE3">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lastRenderedPageBreak/>
              <w:t>Planned</w:t>
            </w:r>
          </w:p>
          <w:p w14:paraId="49E117E2" w14:textId="5B5E1C28" w:rsidR="00AE3BE3" w:rsidRDefault="00AE3BE3" w:rsidP="00AE3BE3">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46B14C8" w14:textId="77777777" w:rsidR="00AE3BE3" w:rsidRDefault="00AE3BE3" w:rsidP="00AE3BE3">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28A015E"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63B9562" w14:textId="2AB703FB" w:rsidR="00793C13" w:rsidRDefault="00AE3BE3" w:rsidP="00AE3BE3">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6A9EBBCB"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58C24D7"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FEA4347" w14:textId="1F06B7B9"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A42FA55"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72C8503" w14:textId="61FB9CF7" w:rsidR="00874204" w:rsidRDefault="00874204" w:rsidP="00874204">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CC1A3A6" w14:textId="77777777" w:rsidR="00EA4CAD" w:rsidRDefault="00EA4CAD" w:rsidP="00874204">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A16671F" w14:textId="3FE2DAC6" w:rsidR="00AE3BE3" w:rsidRDefault="00AE3BE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20B8A37C"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9F87848"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341307D" w14:textId="04F74F16"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C17BCB6" w14:textId="2A14F3F2" w:rsidR="00793C13" w:rsidRDefault="00793C13" w:rsidP="00874204">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49415C6" w14:textId="00820218"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697012D" w14:textId="77777777" w:rsidR="00EA4CAD" w:rsidRDefault="00EA4CAD"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6F28D82" w14:textId="23FF6258" w:rsidR="00793C13" w:rsidRDefault="00EB5AAE"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3A46C73F" w14:textId="77777777" w:rsidR="00793C13" w:rsidRDefault="00793C13" w:rsidP="00E0106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20C94E1" w14:textId="108467B0" w:rsidR="00793C13" w:rsidRDefault="00793C13"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28A8F59" w14:textId="2020A45A" w:rsidR="00874204" w:rsidRDefault="00874204"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F4DD7A8" w14:textId="77777777" w:rsidR="00C66A49" w:rsidRDefault="00C66A49"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3720E8F" w14:textId="19A5316F" w:rsidR="00EB5AAE" w:rsidRDefault="00EB5AAE"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1662C9D" w14:textId="35137250" w:rsidR="00EB5AAE" w:rsidRDefault="00EB5AAE"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4615427A" w14:textId="38A40CE0" w:rsidR="00EB5AAE" w:rsidRDefault="00EB5AAE"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88EBCF4" w14:textId="66F38C5E" w:rsidR="00EB5AAE" w:rsidRDefault="00EB5AAE"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85CE70A" w14:textId="0F182BE6" w:rsidR="00EB5AAE" w:rsidRDefault="00EB5AAE"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D58D20D" w14:textId="437EF8BE" w:rsidR="00EB5AAE" w:rsidRDefault="00EB5AAE"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9195774" w14:textId="5C3CF373" w:rsidR="00EB5AAE" w:rsidRDefault="00EB5AAE"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9547BCA" w14:textId="291DB546" w:rsidR="00EB5AAE" w:rsidRDefault="00EB5AAE"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3BFFD71" w14:textId="276ACF0A" w:rsidR="00EB5AAE" w:rsidRDefault="00EB5AAE"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7957731" w14:textId="0EE9D4A0" w:rsidR="00EB5AAE" w:rsidRDefault="00EB5AAE"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3B8EAAB5" w14:textId="6B37BE83"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494A2D9" w14:textId="6538310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7BDBD59" w14:textId="0515D714"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1B0C0F1" w14:textId="77777777" w:rsidR="00793C13" w:rsidRDefault="00793C13" w:rsidP="00FC3BF7">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3863873" w14:textId="2B238E1D" w:rsidR="00793C13" w:rsidRDefault="00793C13"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E0FCBAD" w14:textId="77777777" w:rsidR="00EA4CAD" w:rsidRDefault="00EA4CAD"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88FA7A0" w14:textId="77777777" w:rsidR="00793C13"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69E935BA"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61A62FA"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78F04DE"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5812C5A"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B08C0DF"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0EACA43"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Ongoing</w:t>
            </w:r>
          </w:p>
          <w:p w14:paraId="12B36B0A"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766EE4B"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EB9E79F"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2FF0E19"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58CC8BD"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lastRenderedPageBreak/>
              <w:t>Planned</w:t>
            </w:r>
          </w:p>
          <w:p w14:paraId="67CB4FCF"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3912918"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2EB64C99"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D6E1D36"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3DFB466" w14:textId="77777777" w:rsidR="00FC3BF7"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BD9A4A8" w14:textId="7305BEC5" w:rsidR="00FC3BF7" w:rsidRPr="00E0106F" w:rsidRDefault="00FC3BF7"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tc>
      </w:tr>
    </w:tbl>
    <w:p w14:paraId="0626B10A" w14:textId="77777777" w:rsidR="00D43545" w:rsidRDefault="00D43545" w:rsidP="00D310D9">
      <w:pPr>
        <w:spacing w:after="0" w:line="240" w:lineRule="auto"/>
        <w:rPr>
          <w:b/>
          <w:sz w:val="24"/>
        </w:rPr>
      </w:pPr>
    </w:p>
    <w:p w14:paraId="1486EF17" w14:textId="1FFF745B" w:rsidR="008E15DF" w:rsidRDefault="007936E5" w:rsidP="00D310D9">
      <w:pPr>
        <w:spacing w:after="0" w:line="240" w:lineRule="auto"/>
        <w:rPr>
          <w:b/>
          <w:sz w:val="24"/>
        </w:rPr>
      </w:pPr>
      <w:r>
        <w:rPr>
          <w:b/>
          <w:sz w:val="24"/>
        </w:rPr>
        <w:t>Goa</w:t>
      </w:r>
      <w:r w:rsidR="008E15DF">
        <w:rPr>
          <w:b/>
          <w:sz w:val="24"/>
        </w:rPr>
        <w:t xml:space="preserve">l </w:t>
      </w:r>
      <w:r w:rsidR="004872A2">
        <w:rPr>
          <w:b/>
          <w:sz w:val="24"/>
        </w:rPr>
        <w:t>#</w:t>
      </w:r>
      <w:r w:rsidR="005563A2">
        <w:rPr>
          <w:b/>
          <w:sz w:val="24"/>
        </w:rPr>
        <w:t>2</w:t>
      </w:r>
      <w:r w:rsidR="008E15DF">
        <w:rPr>
          <w:b/>
          <w:sz w:val="24"/>
        </w:rPr>
        <w:t xml:space="preserve">-Professional Practice Goal (Aligned with </w:t>
      </w:r>
      <w:r w:rsidR="00A37E0F">
        <w:rPr>
          <w:b/>
          <w:sz w:val="24"/>
        </w:rPr>
        <w:t xml:space="preserve">Strategic Objective </w:t>
      </w:r>
      <w:r w:rsidR="000672E4">
        <w:rPr>
          <w:b/>
          <w:sz w:val="24"/>
        </w:rPr>
        <w:t>B</w:t>
      </w:r>
      <w:r w:rsidR="008E15DF">
        <w:rPr>
          <w:b/>
          <w:sz w:val="24"/>
        </w:rPr>
        <w:t>)</w:t>
      </w:r>
    </w:p>
    <w:p w14:paraId="46D3AA6D" w14:textId="2485CFB2" w:rsidR="00C17057" w:rsidRDefault="00C17057" w:rsidP="00D310D9">
      <w:pPr>
        <w:spacing w:after="0" w:line="240" w:lineRule="auto"/>
        <w:rPr>
          <w:b/>
          <w:sz w:val="24"/>
        </w:rPr>
      </w:pPr>
      <w:r w:rsidRPr="00C17057">
        <w:rPr>
          <w:b/>
          <w:sz w:val="24"/>
        </w:rPr>
        <w:t>During the 2020-2023 School Years, we will improve our literacy evaluation process, enhance our reading instructional strategies, and structure our progress monitoring more effectively for students who are struggling readers.  Based on our work, we will see progress as evidenced by reviewing previous case studies of students who struggled with Tier 2 interventions and comparing the following: an increase in identifying struggling readers earlier, students demonstrating growth on their IEP literacy goals, and fewer out of district placements with s</w:t>
      </w:r>
      <w:r w:rsidR="00661370">
        <w:rPr>
          <w:b/>
          <w:sz w:val="24"/>
        </w:rPr>
        <w:t>pecific</w:t>
      </w:r>
      <w:r w:rsidRPr="00C17057">
        <w:rPr>
          <w:b/>
          <w:sz w:val="24"/>
        </w:rPr>
        <w:t xml:space="preserve"> learning disabilities.</w:t>
      </w:r>
    </w:p>
    <w:tbl>
      <w:tblPr>
        <w:tblStyle w:val="GridTable4-Accent5"/>
        <w:tblpPr w:leftFromText="180" w:rightFromText="180" w:vertAnchor="text" w:horzAnchor="margin" w:tblpY="720"/>
        <w:tblW w:w="10790" w:type="dxa"/>
        <w:tblLook w:val="04A0" w:firstRow="1" w:lastRow="0" w:firstColumn="1" w:lastColumn="0" w:noHBand="0" w:noVBand="1"/>
      </w:tblPr>
      <w:tblGrid>
        <w:gridCol w:w="3847"/>
        <w:gridCol w:w="2569"/>
        <w:gridCol w:w="1614"/>
        <w:gridCol w:w="1415"/>
        <w:gridCol w:w="1345"/>
      </w:tblGrid>
      <w:tr w:rsidR="00D43545" w:rsidRPr="00AF4A24" w14:paraId="65D1CF0D" w14:textId="77777777" w:rsidTr="00B97623">
        <w:trPr>
          <w:cnfStyle w:val="100000000000" w:firstRow="1" w:lastRow="0" w:firstColumn="0" w:lastColumn="0" w:oddVBand="0" w:evenVBand="0" w:oddHBand="0"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10790" w:type="dxa"/>
            <w:gridSpan w:val="5"/>
          </w:tcPr>
          <w:p w14:paraId="7A516E3D" w14:textId="779FBE12" w:rsidR="00D43545" w:rsidRPr="00AF4A24" w:rsidRDefault="00D43545" w:rsidP="001E1759">
            <w:pPr>
              <w:jc w:val="center"/>
              <w:rPr>
                <w:rFonts w:eastAsia="Times New Roman" w:cs="Arial"/>
                <w:b w:val="0"/>
                <w:color w:val="004386"/>
                <w:sz w:val="28"/>
                <w:szCs w:val="28"/>
              </w:rPr>
            </w:pPr>
            <w:r>
              <w:rPr>
                <w:rFonts w:eastAsia="Times New Roman" w:cs="Arial"/>
                <w:color w:val="004386"/>
                <w:sz w:val="28"/>
                <w:szCs w:val="28"/>
              </w:rPr>
              <w:t>Goal 2-Professional Practice Goal</w:t>
            </w:r>
            <w:r w:rsidRPr="00AF4A24">
              <w:rPr>
                <w:rFonts w:eastAsia="Times New Roman" w:cs="Arial"/>
                <w:color w:val="004386"/>
                <w:sz w:val="28"/>
                <w:szCs w:val="28"/>
              </w:rPr>
              <w:t>: Planned Activities</w:t>
            </w:r>
          </w:p>
          <w:p w14:paraId="20FF1498" w14:textId="77777777" w:rsidR="00D43545" w:rsidRPr="00AF4A24" w:rsidRDefault="00D43545" w:rsidP="001E1759">
            <w:pPr>
              <w:jc w:val="center"/>
              <w:rPr>
                <w:rFonts w:eastAsia="Times New Roman" w:cs="Arial"/>
                <w:i/>
                <w:color w:val="004386"/>
                <w:szCs w:val="24"/>
              </w:rPr>
            </w:pPr>
            <w:r w:rsidRPr="00AF4A24">
              <w:rPr>
                <w:rFonts w:eastAsia="Times New Roman" w:cs="Arial"/>
                <w:i/>
                <w:color w:val="004386"/>
                <w:szCs w:val="24"/>
              </w:rPr>
              <w:t>Describe actions the educator will take to attain the professional practice goal(s).</w:t>
            </w:r>
          </w:p>
          <w:p w14:paraId="74C5DD90" w14:textId="77777777" w:rsidR="00D43545" w:rsidRDefault="00D43545" w:rsidP="001E1759">
            <w:pPr>
              <w:jc w:val="center"/>
              <w:rPr>
                <w:rFonts w:eastAsia="Times New Roman" w:cs="Arial"/>
                <w:b w:val="0"/>
                <w:color w:val="004386"/>
                <w:sz w:val="28"/>
                <w:szCs w:val="28"/>
              </w:rPr>
            </w:pPr>
            <w:r w:rsidRPr="00AF4A24">
              <w:rPr>
                <w:rFonts w:eastAsia="Times New Roman" w:cs="Arial"/>
                <w:i/>
                <w:color w:val="004386"/>
                <w:szCs w:val="24"/>
              </w:rPr>
              <w:t xml:space="preserve">Activities may apply to individual and/or team. </w:t>
            </w:r>
          </w:p>
        </w:tc>
      </w:tr>
      <w:tr w:rsidR="00D43545" w:rsidRPr="00AF4A24" w14:paraId="4B3715F3" w14:textId="77777777" w:rsidTr="00B97623">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3073" w:type="dxa"/>
          </w:tcPr>
          <w:p w14:paraId="3D011BBC" w14:textId="77777777" w:rsidR="00D43545" w:rsidRPr="00AF4A24" w:rsidRDefault="00D43545" w:rsidP="001E1759">
            <w:pPr>
              <w:jc w:val="center"/>
              <w:rPr>
                <w:rFonts w:eastAsia="Times New Roman" w:cs="Arial"/>
                <w:b w:val="0"/>
                <w:sz w:val="24"/>
                <w:szCs w:val="24"/>
              </w:rPr>
            </w:pPr>
            <w:r w:rsidRPr="00AF4A24">
              <w:rPr>
                <w:rFonts w:eastAsia="Times New Roman" w:cs="Arial"/>
                <w:sz w:val="24"/>
                <w:szCs w:val="24"/>
              </w:rPr>
              <w:t>Action</w:t>
            </w:r>
          </w:p>
        </w:tc>
        <w:tc>
          <w:tcPr>
            <w:tcW w:w="3137" w:type="dxa"/>
          </w:tcPr>
          <w:p w14:paraId="6E91D85B" w14:textId="77777777" w:rsidR="00D43545" w:rsidRPr="00AF4A24" w:rsidRDefault="00D43545" w:rsidP="001E1759">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8"/>
                <w:szCs w:val="28"/>
                <w:vertAlign w:val="superscript"/>
              </w:rPr>
            </w:pPr>
            <w:r w:rsidRPr="00AF4A24">
              <w:rPr>
                <w:rFonts w:eastAsia="Times New Roman" w:cs="Arial"/>
                <w:b/>
                <w:sz w:val="24"/>
                <w:szCs w:val="24"/>
              </w:rPr>
              <w:t>Supports/Resources from School/District</w:t>
            </w:r>
            <w:r w:rsidRPr="00AF4A24">
              <w:rPr>
                <w:rFonts w:eastAsia="Times New Roman"/>
                <w:b/>
                <w:sz w:val="24"/>
                <w:szCs w:val="24"/>
                <w:vertAlign w:val="superscript"/>
              </w:rPr>
              <w:footnoteReference w:id="1"/>
            </w:r>
          </w:p>
        </w:tc>
        <w:tc>
          <w:tcPr>
            <w:tcW w:w="1344" w:type="dxa"/>
          </w:tcPr>
          <w:p w14:paraId="5D2FB453" w14:textId="7F30381F" w:rsidR="00D43545" w:rsidRPr="00AF4A24" w:rsidRDefault="00D43545" w:rsidP="001E1759">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4"/>
                <w:szCs w:val="24"/>
              </w:rPr>
            </w:pPr>
            <w:r>
              <w:rPr>
                <w:rFonts w:eastAsia="Times New Roman" w:cs="Arial"/>
                <w:b/>
                <w:sz w:val="24"/>
                <w:szCs w:val="24"/>
              </w:rPr>
              <w:t>Lead</w:t>
            </w:r>
          </w:p>
        </w:tc>
        <w:tc>
          <w:tcPr>
            <w:tcW w:w="1682" w:type="dxa"/>
          </w:tcPr>
          <w:p w14:paraId="6C260BD3" w14:textId="604BF62B" w:rsidR="00D43545" w:rsidRPr="00AF4A24" w:rsidRDefault="00D43545" w:rsidP="001E1759">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4"/>
                <w:szCs w:val="24"/>
              </w:rPr>
            </w:pPr>
            <w:r w:rsidRPr="00AF4A24">
              <w:rPr>
                <w:rFonts w:eastAsia="Times New Roman" w:cs="Arial"/>
                <w:b/>
                <w:sz w:val="24"/>
                <w:szCs w:val="24"/>
              </w:rPr>
              <w:t>Timeline or Frequency</w:t>
            </w:r>
          </w:p>
        </w:tc>
        <w:tc>
          <w:tcPr>
            <w:tcW w:w="1554" w:type="dxa"/>
          </w:tcPr>
          <w:p w14:paraId="0AA085BB" w14:textId="60BE3837" w:rsidR="00D43545" w:rsidRPr="00AF4A24" w:rsidRDefault="00D43545" w:rsidP="001E1759">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4"/>
                <w:szCs w:val="24"/>
              </w:rPr>
            </w:pPr>
            <w:r>
              <w:rPr>
                <w:rFonts w:eastAsia="Times New Roman" w:cs="Arial"/>
                <w:b/>
                <w:sz w:val="24"/>
                <w:szCs w:val="24"/>
              </w:rPr>
              <w:t>Status</w:t>
            </w:r>
          </w:p>
        </w:tc>
      </w:tr>
      <w:tr w:rsidR="00D43545" w:rsidRPr="00AF4A24" w14:paraId="65E151B1" w14:textId="77777777" w:rsidTr="00B97623">
        <w:trPr>
          <w:trHeight w:val="2348"/>
        </w:trPr>
        <w:tc>
          <w:tcPr>
            <w:cnfStyle w:val="001000000000" w:firstRow="0" w:lastRow="0" w:firstColumn="1" w:lastColumn="0" w:oddVBand="0" w:evenVBand="0" w:oddHBand="0" w:evenHBand="0" w:firstRowFirstColumn="0" w:firstRowLastColumn="0" w:lastRowFirstColumn="0" w:lastRowLastColumn="0"/>
            <w:tcW w:w="3073" w:type="dxa"/>
          </w:tcPr>
          <w:p w14:paraId="01495FCF" w14:textId="0F59233C" w:rsidR="00C17057" w:rsidRPr="00C17057" w:rsidRDefault="00C17057" w:rsidP="00DA681D">
            <w:pPr>
              <w:pStyle w:val="ListParagraph"/>
              <w:numPr>
                <w:ilvl w:val="0"/>
                <w:numId w:val="34"/>
              </w:numPr>
              <w:rPr>
                <w:rFonts w:cs="Arial"/>
                <w:iCs/>
              </w:rPr>
            </w:pPr>
            <w:r w:rsidRPr="00C17057">
              <w:rPr>
                <w:rFonts w:cs="Arial"/>
                <w:iCs/>
              </w:rPr>
              <w:t>Training with Dr. Orkin and Crafting Minds for Team Chairs and School Psychologists, Reading Specialists, Special Education and Curriculum Administration and selected principals consisting of:</w:t>
            </w:r>
          </w:p>
          <w:p w14:paraId="6972C9A8" w14:textId="64D90800" w:rsidR="00313426" w:rsidRPr="00665F3E" w:rsidRDefault="00313426" w:rsidP="00DA681D">
            <w:pPr>
              <w:pStyle w:val="ListParagraph"/>
              <w:numPr>
                <w:ilvl w:val="0"/>
                <w:numId w:val="39"/>
              </w:numPr>
              <w:rPr>
                <w:rFonts w:cs="Arial"/>
                <w:iCs/>
              </w:rPr>
            </w:pPr>
            <w:r w:rsidRPr="00665F3E">
              <w:rPr>
                <w:rFonts w:cs="Arial"/>
                <w:iCs/>
              </w:rPr>
              <w:t>Professional development virtual workshops regarding characterization, morphology, categorization, executive functioning, and using learning standard entry points</w:t>
            </w:r>
            <w:r w:rsidR="004C4115" w:rsidRPr="00665F3E">
              <w:rPr>
                <w:rFonts w:cs="Arial"/>
                <w:iCs/>
              </w:rPr>
              <w:t>.</w:t>
            </w:r>
          </w:p>
          <w:p w14:paraId="5CEC7C68" w14:textId="20671F22" w:rsidR="00313426" w:rsidRPr="00665F3E" w:rsidRDefault="00313426" w:rsidP="00DA681D">
            <w:pPr>
              <w:pStyle w:val="ListParagraph"/>
              <w:numPr>
                <w:ilvl w:val="0"/>
                <w:numId w:val="40"/>
              </w:numPr>
              <w:rPr>
                <w:rFonts w:cs="Arial"/>
                <w:iCs/>
              </w:rPr>
            </w:pPr>
            <w:r w:rsidRPr="00665F3E">
              <w:rPr>
                <w:rFonts w:cs="Arial"/>
                <w:iCs/>
              </w:rPr>
              <w:t>Develop</w:t>
            </w:r>
            <w:r w:rsidR="004C4115" w:rsidRPr="00665F3E">
              <w:rPr>
                <w:rFonts w:cs="Arial"/>
                <w:iCs/>
              </w:rPr>
              <w:t>ing</w:t>
            </w:r>
            <w:r w:rsidRPr="00665F3E">
              <w:rPr>
                <w:rFonts w:cs="Arial"/>
                <w:iCs/>
              </w:rPr>
              <w:t xml:space="preserve"> a consistent battery of sensitive reading assessments for initial evaluations &amp; reevaluations to target specific areas of reading (i.e., phonological awareness, decoding, fluency, </w:t>
            </w:r>
            <w:r w:rsidRPr="00665F3E">
              <w:rPr>
                <w:rFonts w:cs="Arial"/>
                <w:iCs/>
              </w:rPr>
              <w:lastRenderedPageBreak/>
              <w:t>comprehension, vocabulary) &amp; use results to drive specific reading instruction</w:t>
            </w:r>
          </w:p>
          <w:p w14:paraId="486FBD40" w14:textId="436A37D3" w:rsidR="001A5506" w:rsidRPr="00665F3E" w:rsidRDefault="001A5506" w:rsidP="00DA681D">
            <w:pPr>
              <w:numPr>
                <w:ilvl w:val="0"/>
                <w:numId w:val="34"/>
              </w:numPr>
              <w:rPr>
                <w:rFonts w:cs="Arial"/>
                <w:i/>
              </w:rPr>
            </w:pPr>
            <w:r w:rsidRPr="00665F3E">
              <w:rPr>
                <w:rFonts w:cs="Arial"/>
                <w:iCs/>
              </w:rPr>
              <w:t>Select and implement a high-quality universal screening assessment for K-5 students.</w:t>
            </w:r>
          </w:p>
          <w:p w14:paraId="25E4E271" w14:textId="1F77CCCB" w:rsidR="001A5506" w:rsidRPr="00665F3E" w:rsidRDefault="001A5506" w:rsidP="00DA681D">
            <w:pPr>
              <w:pStyle w:val="ListParagraph"/>
              <w:numPr>
                <w:ilvl w:val="0"/>
                <w:numId w:val="34"/>
              </w:numPr>
              <w:rPr>
                <w:rFonts w:cs="Arial"/>
                <w:i/>
              </w:rPr>
            </w:pPr>
            <w:r w:rsidRPr="00665F3E">
              <w:rPr>
                <w:rFonts w:cs="Arial"/>
              </w:rPr>
              <w:t xml:space="preserve">Using DESE guidelines develop and implement a process on </w:t>
            </w:r>
            <w:r w:rsidR="006B64EC">
              <w:rPr>
                <w:rFonts w:cs="Arial"/>
              </w:rPr>
              <w:t>Early Literacy</w:t>
            </w:r>
            <w:r w:rsidRPr="00665F3E">
              <w:rPr>
                <w:rFonts w:cs="Arial"/>
              </w:rPr>
              <w:t xml:space="preserve"> Screening.</w:t>
            </w:r>
          </w:p>
          <w:p w14:paraId="216470AD" w14:textId="40BA6273" w:rsidR="00665F3E" w:rsidRPr="00F92DB5" w:rsidRDefault="00665F3E" w:rsidP="00DA681D">
            <w:pPr>
              <w:numPr>
                <w:ilvl w:val="0"/>
                <w:numId w:val="34"/>
              </w:numPr>
              <w:textAlignment w:val="baseline"/>
              <w:rPr>
                <w:rFonts w:eastAsia="Times New Roman" w:cstheme="minorHAnsi"/>
              </w:rPr>
            </w:pPr>
            <w:r w:rsidRPr="00F92DB5">
              <w:rPr>
                <w:rFonts w:eastAsia="Times New Roman" w:cstheme="minorHAnsi"/>
              </w:rPr>
              <w:t>Determine &amp; implement consistent progress monitoring practices for various specialized reading instructional practices (i.e., phonological awareness, decoding, fluency, comprehension, vocabulary).</w:t>
            </w:r>
          </w:p>
          <w:p w14:paraId="495FB982" w14:textId="77777777" w:rsidR="00665F3E" w:rsidRPr="00F92DB5" w:rsidRDefault="00665F3E" w:rsidP="00665F3E">
            <w:pPr>
              <w:ind w:left="720"/>
              <w:textAlignment w:val="baseline"/>
              <w:rPr>
                <w:rFonts w:eastAsia="Times New Roman" w:cstheme="minorHAnsi"/>
              </w:rPr>
            </w:pPr>
          </w:p>
          <w:p w14:paraId="25436947" w14:textId="67AC1914" w:rsidR="00665F3E" w:rsidRPr="00F92DB5" w:rsidRDefault="00665F3E" w:rsidP="00DA681D">
            <w:pPr>
              <w:numPr>
                <w:ilvl w:val="0"/>
                <w:numId w:val="34"/>
              </w:numPr>
              <w:textAlignment w:val="baseline"/>
              <w:rPr>
                <w:rFonts w:eastAsia="Times New Roman" w:cstheme="minorHAnsi"/>
              </w:rPr>
            </w:pPr>
            <w:r w:rsidRPr="00F92DB5">
              <w:rPr>
                <w:rFonts w:eastAsia="Times New Roman" w:cstheme="minorHAnsi"/>
              </w:rPr>
              <w:t>Identify specific reading benchmark assessments to be given 2-3 times a year &amp; train staff how to administer the benchmark assessments</w:t>
            </w:r>
            <w:r w:rsidR="00C17057">
              <w:rPr>
                <w:rFonts w:eastAsia="Times New Roman" w:cstheme="minorHAnsi"/>
              </w:rPr>
              <w:t xml:space="preserve"> for the Bridge program.</w:t>
            </w:r>
          </w:p>
          <w:p w14:paraId="1136AC6D" w14:textId="77777777" w:rsidR="00665F3E" w:rsidRPr="00F92DB5" w:rsidRDefault="00665F3E" w:rsidP="00665F3E">
            <w:pPr>
              <w:ind w:left="720"/>
              <w:textAlignment w:val="baseline"/>
              <w:rPr>
                <w:rFonts w:eastAsia="Times New Roman" w:cstheme="minorHAnsi"/>
              </w:rPr>
            </w:pPr>
          </w:p>
          <w:p w14:paraId="05A83777" w14:textId="70B8F39E" w:rsidR="00665F3E" w:rsidRPr="00F92DB5" w:rsidRDefault="00665F3E" w:rsidP="00DA681D">
            <w:pPr>
              <w:numPr>
                <w:ilvl w:val="0"/>
                <w:numId w:val="34"/>
              </w:numPr>
              <w:textAlignment w:val="baseline"/>
              <w:rPr>
                <w:rFonts w:eastAsia="Times New Roman" w:cstheme="minorHAnsi"/>
              </w:rPr>
            </w:pPr>
            <w:r w:rsidRPr="00F92DB5">
              <w:rPr>
                <w:rFonts w:eastAsia="Times New Roman" w:cstheme="minorHAnsi"/>
              </w:rPr>
              <w:t>Coach staff to chart &amp; share progress with families &amp; use it to drive instructional practices</w:t>
            </w:r>
          </w:p>
          <w:p w14:paraId="4D737D3D" w14:textId="77777777" w:rsidR="00665F3E" w:rsidRPr="00665F3E" w:rsidRDefault="00665F3E" w:rsidP="00665F3E">
            <w:pPr>
              <w:pStyle w:val="ListParagraph"/>
              <w:ind w:left="375"/>
              <w:rPr>
                <w:rFonts w:cs="Arial"/>
                <w:i/>
              </w:rPr>
            </w:pPr>
          </w:p>
          <w:p w14:paraId="004C66FA" w14:textId="2B2551F2" w:rsidR="001A5506" w:rsidRPr="00DA681D" w:rsidRDefault="001A5506" w:rsidP="00DA681D">
            <w:pPr>
              <w:pStyle w:val="ListParagraph"/>
              <w:numPr>
                <w:ilvl w:val="0"/>
                <w:numId w:val="34"/>
              </w:numPr>
              <w:rPr>
                <w:rFonts w:cs="Arial"/>
                <w:i/>
              </w:rPr>
            </w:pPr>
            <w:r w:rsidRPr="00665F3E">
              <w:t xml:space="preserve">Initial Training in early literacy </w:t>
            </w:r>
            <w:r w:rsidR="00C17057">
              <w:t xml:space="preserve">as part of the Crafting Minds Training </w:t>
            </w:r>
            <w:r w:rsidRPr="00665F3E">
              <w:t>of Sped Teachers, Reading Specialists, SLPs, School Psychologists, Team Chairs, Principals, and Administrators. It introduces the subtypes framework</w:t>
            </w:r>
            <w:r w:rsidR="00C17057">
              <w:t>s,</w:t>
            </w:r>
            <w:r w:rsidRPr="00665F3E">
              <w:t xml:space="preserve"> related assessments, and works through case studies. In addition, there is a module that addresses Orthographic Mapping and trains participants in the use of the phonological awareness screening test (PAST) and instructional routines to build students' sight word recognition. </w:t>
            </w:r>
          </w:p>
          <w:p w14:paraId="1E6F4D92" w14:textId="77777777" w:rsidR="00DA681D" w:rsidRPr="00DA681D" w:rsidRDefault="00DA681D" w:rsidP="00DA681D">
            <w:pPr>
              <w:pStyle w:val="ListParagraph"/>
              <w:rPr>
                <w:rFonts w:cs="Arial"/>
                <w:i/>
              </w:rPr>
            </w:pPr>
          </w:p>
          <w:p w14:paraId="02C8FF77" w14:textId="77777777" w:rsidR="00DA681D" w:rsidRPr="00DD2953" w:rsidRDefault="00DA681D" w:rsidP="00DA681D">
            <w:pPr>
              <w:pStyle w:val="ListParagraph"/>
              <w:numPr>
                <w:ilvl w:val="0"/>
                <w:numId w:val="34"/>
              </w:numPr>
              <w:rPr>
                <w:rFonts w:cs="Arial"/>
                <w:i/>
              </w:rPr>
            </w:pPr>
            <w:r w:rsidRPr="00DD2953">
              <w:rPr>
                <w:rFonts w:cs="Arial"/>
                <w:i/>
              </w:rPr>
              <w:t xml:space="preserve">Order Reading materials to ensure that appropriate target </w:t>
            </w:r>
            <w:r w:rsidRPr="00DD2953">
              <w:rPr>
                <w:rFonts w:cs="Arial"/>
                <w:i/>
              </w:rPr>
              <w:lastRenderedPageBreak/>
              <w:t>instructional practices are utilized at every level.</w:t>
            </w:r>
          </w:p>
          <w:p w14:paraId="73FD1B5E" w14:textId="77777777" w:rsidR="00DA681D" w:rsidRPr="00DD2953" w:rsidRDefault="00DA681D" w:rsidP="00DA681D">
            <w:pPr>
              <w:pStyle w:val="ListParagraph"/>
              <w:rPr>
                <w:rFonts w:cs="Arial"/>
                <w:i/>
              </w:rPr>
            </w:pPr>
          </w:p>
          <w:p w14:paraId="500FEC9F" w14:textId="77777777" w:rsidR="00DA681D" w:rsidRPr="00DD2953" w:rsidRDefault="00DA681D" w:rsidP="00DA681D">
            <w:pPr>
              <w:pStyle w:val="ListParagraph"/>
              <w:numPr>
                <w:ilvl w:val="0"/>
                <w:numId w:val="34"/>
              </w:numPr>
              <w:rPr>
                <w:rFonts w:cs="Arial"/>
                <w:i/>
              </w:rPr>
            </w:pPr>
            <w:r w:rsidRPr="00DD2953">
              <w:rPr>
                <w:rFonts w:cs="Arial"/>
                <w:i/>
              </w:rPr>
              <w:t>Provide appropriate training to staff in how to implement new reading programs and assessments.</w:t>
            </w:r>
          </w:p>
          <w:p w14:paraId="0DF569E7" w14:textId="77777777" w:rsidR="00DA681D" w:rsidRPr="00DD2953" w:rsidRDefault="00DA681D" w:rsidP="00DA681D">
            <w:pPr>
              <w:pStyle w:val="ListParagraph"/>
              <w:rPr>
                <w:rFonts w:cs="Arial"/>
                <w:i/>
              </w:rPr>
            </w:pPr>
          </w:p>
          <w:p w14:paraId="1AEC8A1A" w14:textId="77777777" w:rsidR="00DA681D" w:rsidRPr="00DD2953" w:rsidRDefault="00DA681D" w:rsidP="00DA681D">
            <w:pPr>
              <w:pStyle w:val="ListParagraph"/>
              <w:numPr>
                <w:ilvl w:val="0"/>
                <w:numId w:val="34"/>
              </w:numPr>
              <w:rPr>
                <w:rFonts w:cs="Arial"/>
                <w:i/>
              </w:rPr>
            </w:pPr>
            <w:r w:rsidRPr="00DD2953">
              <w:rPr>
                <w:rFonts w:cs="Arial"/>
                <w:i/>
              </w:rPr>
              <w:t>Work with the District SEPAC to develop parent trainings in the basics of reading.</w:t>
            </w:r>
          </w:p>
          <w:p w14:paraId="7F7AD059" w14:textId="77777777" w:rsidR="00DA681D" w:rsidRPr="00DD2953" w:rsidRDefault="00DA681D" w:rsidP="00DA681D">
            <w:pPr>
              <w:pStyle w:val="ListParagraph"/>
              <w:rPr>
                <w:rFonts w:cs="Arial"/>
                <w:i/>
              </w:rPr>
            </w:pPr>
          </w:p>
          <w:p w14:paraId="2597DC6C" w14:textId="77777777" w:rsidR="00DA681D" w:rsidRPr="00DD2953" w:rsidRDefault="00DA681D" w:rsidP="00DA681D">
            <w:pPr>
              <w:pStyle w:val="ListParagraph"/>
              <w:numPr>
                <w:ilvl w:val="0"/>
                <w:numId w:val="34"/>
              </w:numPr>
              <w:rPr>
                <w:rFonts w:cs="Arial"/>
                <w:i/>
              </w:rPr>
            </w:pPr>
            <w:r w:rsidRPr="00DD2953">
              <w:rPr>
                <w:rFonts w:cs="Arial"/>
                <w:i/>
              </w:rPr>
              <w:t>Implement an evaluation protocol based on the Crafting Minds training to be completed by the special education team when a specific learning disability in the area of reading is suspected or part of a three year re-evaluation.</w:t>
            </w:r>
          </w:p>
          <w:p w14:paraId="51C5703A" w14:textId="77777777" w:rsidR="00DA681D" w:rsidRPr="00665F3E" w:rsidRDefault="00DA681D" w:rsidP="00DA681D">
            <w:pPr>
              <w:pStyle w:val="ListParagraph"/>
              <w:rPr>
                <w:rFonts w:cs="Arial"/>
                <w:i/>
              </w:rPr>
            </w:pPr>
          </w:p>
          <w:p w14:paraId="2C9BD905" w14:textId="05074518" w:rsidR="00313426" w:rsidRPr="00665F3E" w:rsidRDefault="00313426" w:rsidP="00DA681D">
            <w:pPr>
              <w:pStyle w:val="ListParagraph"/>
              <w:numPr>
                <w:ilvl w:val="0"/>
                <w:numId w:val="34"/>
              </w:numPr>
              <w:rPr>
                <w:rFonts w:cs="Arial"/>
                <w:i/>
              </w:rPr>
            </w:pPr>
            <w:r w:rsidRPr="00665F3E">
              <w:rPr>
                <w:rFonts w:cs="Arial"/>
                <w:iCs/>
              </w:rPr>
              <w:t>Hire a Special Education Literacy Coach</w:t>
            </w:r>
            <w:r w:rsidR="004C4115" w:rsidRPr="00665F3E">
              <w:rPr>
                <w:rFonts w:cs="Arial"/>
                <w:iCs/>
              </w:rPr>
              <w:t xml:space="preserve"> which will be focused on improving reading practices in all special education programs and settings.</w:t>
            </w:r>
          </w:p>
          <w:p w14:paraId="22136291" w14:textId="496CBFE6" w:rsidR="001A5506" w:rsidRPr="00665F3E" w:rsidRDefault="001A5506" w:rsidP="00DA681D">
            <w:pPr>
              <w:pStyle w:val="ListParagraph"/>
              <w:numPr>
                <w:ilvl w:val="0"/>
                <w:numId w:val="34"/>
              </w:numPr>
              <w:rPr>
                <w:rFonts w:cs="Arial"/>
                <w:i/>
              </w:rPr>
            </w:pPr>
            <w:r w:rsidRPr="00665F3E">
              <w:t>Implementation &amp; Coaching</w:t>
            </w:r>
            <w:r w:rsidR="00DD2953">
              <w:t xml:space="preserve"> with Crafting Minds</w:t>
            </w:r>
            <w:r w:rsidRPr="00665F3E">
              <w:t xml:space="preserve"> – In the second year staff examine the use and familiarity with key assessments (addition training is available as necessary in the administration and interpretation of the CTOPP, RAN, TOWRE &amp; GORT). School-based coaching will also be provided to support the use of the graphic organizer for newly assessed and existing students with reading goals. Coaching can extend into instruction. One key goal of this year is to collect school-based and district-wide data regarding the subtypes of student with reading goals in order to make data-driven decisions when investing in curricula, training, and supplemental resources. </w:t>
            </w:r>
          </w:p>
          <w:p w14:paraId="30895AD0" w14:textId="77777777" w:rsidR="00313426" w:rsidRPr="00794598" w:rsidRDefault="00313426" w:rsidP="00313426">
            <w:pPr>
              <w:pStyle w:val="ListParagraph"/>
              <w:ind w:left="375"/>
              <w:rPr>
                <w:rFonts w:cs="Arial"/>
                <w:i/>
                <w:sz w:val="14"/>
                <w:szCs w:val="14"/>
              </w:rPr>
            </w:pPr>
          </w:p>
          <w:p w14:paraId="118AFEBC" w14:textId="1C3ACBFE" w:rsidR="00794598" w:rsidRPr="00794598" w:rsidRDefault="00313426" w:rsidP="00DA681D">
            <w:pPr>
              <w:pStyle w:val="ListParagraph"/>
              <w:numPr>
                <w:ilvl w:val="0"/>
                <w:numId w:val="34"/>
              </w:numPr>
              <w:rPr>
                <w:rFonts w:cs="Arial"/>
                <w:i/>
                <w:sz w:val="20"/>
                <w:szCs w:val="20"/>
              </w:rPr>
            </w:pPr>
            <w:r w:rsidRPr="00665F3E">
              <w:t>Sustainability &amp; Connecting to General Education</w:t>
            </w:r>
            <w:r w:rsidR="00DD2953">
              <w:t xml:space="preserve"> with Crafting Minds</w:t>
            </w:r>
            <w:r w:rsidRPr="00665F3E">
              <w:t xml:space="preserve"> - Over the course of the third year responsibility for interpretation will be released to teams. General Educators will receive training in common learning profiles, needs, and accommodations/modifications for students with reading goals. Ongoing coaching for those delivering small group and specialized instruction as necessary. </w:t>
            </w:r>
          </w:p>
          <w:p w14:paraId="788CDD5B" w14:textId="1A4D94CD" w:rsidR="00794598" w:rsidRPr="00665F3E" w:rsidRDefault="00794598" w:rsidP="00DA681D">
            <w:pPr>
              <w:pStyle w:val="ListParagraph"/>
              <w:numPr>
                <w:ilvl w:val="0"/>
                <w:numId w:val="34"/>
              </w:numPr>
              <w:rPr>
                <w:rFonts w:cs="Arial"/>
                <w:i/>
                <w:sz w:val="20"/>
                <w:szCs w:val="20"/>
              </w:rPr>
            </w:pPr>
            <w:r w:rsidRPr="00794598">
              <w:rPr>
                <w:rFonts w:cs="Arial"/>
                <w:iCs/>
              </w:rPr>
              <w:t>Communicate updates regularly via meetings and newsletters.</w:t>
            </w:r>
          </w:p>
        </w:tc>
        <w:tc>
          <w:tcPr>
            <w:tcW w:w="3137" w:type="dxa"/>
          </w:tcPr>
          <w:p w14:paraId="41BB9CEC" w14:textId="35BF603F"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FY20 Budget</w:t>
            </w:r>
          </w:p>
          <w:p w14:paraId="280ABBE7"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421651A"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F1C5D81"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6BB5535"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DC9F605"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0A883FA"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11BEFFE"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CB33C01"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BDF638F"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3943761"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C2FFA1A"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A358F35"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84F05A9"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508B2E6"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EA72253"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E098E44"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98B3E99"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1CBD069"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402E423" w14:textId="76AA783B" w:rsidR="00665F3E" w:rsidRDefault="00665F3E"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4D36D18" w14:textId="3E0CED4A"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0F7F2DF" w14:textId="132D1754"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3E49B7A" w14:textId="77777777"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67E1C0F" w14:textId="485B0E30" w:rsidR="00D43545" w:rsidRDefault="001A550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FY21 Budget</w:t>
            </w:r>
          </w:p>
          <w:p w14:paraId="702DD5D2" w14:textId="2970D645" w:rsidR="001A5506" w:rsidRDefault="001A550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C547257" w14:textId="7EB363B2" w:rsidR="001A5506" w:rsidRDefault="001A550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30499AD" w14:textId="41EB259B" w:rsidR="001A5506" w:rsidRDefault="001A550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FY21 Budget</w:t>
            </w:r>
          </w:p>
          <w:p w14:paraId="512E6544" w14:textId="62986892"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DE1D2DB" w14:textId="76103ED8" w:rsidR="00665F3E" w:rsidRDefault="00665F3E"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08A0FBA" w14:textId="0574015E"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Inservice Time</w:t>
            </w:r>
          </w:p>
          <w:p w14:paraId="57F875E1" w14:textId="7777777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82A5AA3" w14:textId="70E4EA02"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8F24351" w14:textId="210D462E"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54A1EB1" w14:textId="578826D2"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D461AD0" w14:textId="257F4CD8"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FB3C58D" w14:textId="4EAE65D9"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3861572" w14:textId="77777777"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CB789C5" w14:textId="39D88B6B"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In service Time</w:t>
            </w:r>
          </w:p>
          <w:p w14:paraId="5170BE67" w14:textId="6D455E8A"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948CE45" w14:textId="191DE38B"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AAF00FF" w14:textId="16C604A4"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5ACBE6D" w14:textId="0F1233F1"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85F5DF2" w14:textId="59C7F662"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22EAA92" w14:textId="77777777" w:rsidR="00C17057" w:rsidRDefault="00C17057"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4A182BB" w14:textId="06472EB0"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In service Time</w:t>
            </w:r>
          </w:p>
          <w:p w14:paraId="4A987390" w14:textId="55963D18"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8940316" w14:textId="33528C1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12AE551" w14:textId="7777777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4E90983" w14:textId="349BBA7B" w:rsidR="00D43545" w:rsidRDefault="001A550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FY21 Budget and Grants</w:t>
            </w:r>
          </w:p>
          <w:p w14:paraId="158F9039"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2381C0B"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874A64F"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3C7452A" w14:textId="62E8DAED"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39F5E08" w14:textId="0856FC09"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C0F9AFF" w14:textId="77777777" w:rsidR="00C66A49" w:rsidRDefault="00C66A49"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C92498A" w14:textId="231C05EE"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51C4A4A" w14:textId="7B3E5FF9"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2F4BD55" w14:textId="69D6C172"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EC81877" w14:textId="0D5F7635"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246952A" w14:textId="08D531CC"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5E401CC" w14:textId="4725F322"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5ED3B4B" w14:textId="49085ADA"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0923649" w14:textId="6439673C"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93A450A" w14:textId="1B7734C0"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72F725B" w14:textId="0242E74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3824F1D" w14:textId="3F36DD48"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D7DDAF8" w14:textId="02F252A2"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120D710" w14:textId="77777777" w:rsidR="00DA681D" w:rsidRDefault="00DA681D"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21BC518" w14:textId="77777777"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DD2953">
              <w:rPr>
                <w:rFonts w:eastAsia="Times New Roman" w:cs="Arial"/>
              </w:rPr>
              <w:t>FY21 Budget and Grants</w:t>
            </w:r>
          </w:p>
          <w:p w14:paraId="4E64DACC" w14:textId="77777777"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E2A9CFA" w14:textId="77777777"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3D4E6A2" w14:textId="77777777"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9A09716" w14:textId="77777777"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0D116B6" w14:textId="77777777"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DD2953">
              <w:rPr>
                <w:rFonts w:eastAsia="Times New Roman" w:cs="Arial"/>
              </w:rPr>
              <w:t>FY21 Budget and Grants</w:t>
            </w:r>
          </w:p>
          <w:p w14:paraId="0061174B"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27C73D30"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218322F9"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68085E0B"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240CC528" w14:textId="77777777"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DD2953">
              <w:rPr>
                <w:rFonts w:eastAsia="Times New Roman" w:cs="Arial"/>
              </w:rPr>
              <w:t>In Service</w:t>
            </w:r>
          </w:p>
          <w:p w14:paraId="18F45E5C" w14:textId="77777777" w:rsidR="00DA681D"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1D4A631" w14:textId="77777777" w:rsidR="00DA681D"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5F89D8A" w14:textId="77777777" w:rsidR="00DA681D"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DC074CD" w14:textId="77777777" w:rsidR="00DA681D"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B4DA2C1" w14:textId="19F16133"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DD2953">
              <w:rPr>
                <w:rFonts w:eastAsia="Times New Roman" w:cs="Arial"/>
              </w:rPr>
              <w:t>In Service</w:t>
            </w:r>
          </w:p>
          <w:p w14:paraId="5C2AB080" w14:textId="6CC20992" w:rsidR="00DA681D"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6AF61588" w14:textId="7DA4E708" w:rsidR="00DA681D"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3A401C03" w14:textId="539CE857" w:rsidR="00DA681D"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458A3B8E" w14:textId="631B8A47" w:rsidR="00DD2953" w:rsidRDefault="00DD2953"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3294C1E0" w14:textId="0FDE806D" w:rsidR="00DD2953" w:rsidRDefault="00DD2953"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65F1851A" w14:textId="7D8C166D" w:rsidR="00DD2953" w:rsidRDefault="00DD2953"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02454797" w14:textId="77777777" w:rsidR="00DD2953" w:rsidRDefault="00DD2953"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5C62489F" w14:textId="77777777" w:rsidR="00DA681D"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FY22 Budget</w:t>
            </w:r>
          </w:p>
          <w:p w14:paraId="5B9A27CA" w14:textId="43F5565C" w:rsidR="00DA681D"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35FEE96E" w14:textId="0F4DEAEB" w:rsidR="00DA681D"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3B39F790" w14:textId="39DB2003" w:rsidR="00DA681D"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2667DE9F"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693ADC21" w14:textId="77777777" w:rsidR="00DA681D" w:rsidRDefault="00DA681D"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8E30177" w14:textId="53E73DCE" w:rsidR="00D43545"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FY22 Budget and Grant Funding</w:t>
            </w:r>
          </w:p>
          <w:p w14:paraId="7458BE02"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92EDB8D"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0E39EDC"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862E351"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822FDDC"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DC139F1"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B6E6919"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698EAF9"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750D1ED"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456E812"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8948FD6"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ED8DF75"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F6B5DB0"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033B73D"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AE0285C"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46CBE51"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E2EE48D"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2CADCB9"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98FD2AD"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7F8BD36"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843B5EE"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2FB3E61" w14:textId="77777777" w:rsidR="00794598" w:rsidRDefault="00794598"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48D9462" w14:textId="77777777" w:rsidR="00313426" w:rsidRDefault="00313426"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FY23 Budget and Grant Funding</w:t>
            </w:r>
          </w:p>
          <w:p w14:paraId="4D01DAD4" w14:textId="77777777" w:rsidR="00794598" w:rsidRDefault="00794598"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70BD2E7" w14:textId="77777777" w:rsidR="00794598" w:rsidRDefault="00794598"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267BA93" w14:textId="77777777" w:rsidR="00794598" w:rsidRDefault="00794598"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A597A5D" w14:textId="77777777" w:rsidR="00794598" w:rsidRDefault="00794598"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2FA3B71" w14:textId="77777777" w:rsidR="00794598" w:rsidRDefault="00794598"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CBD34B5" w14:textId="77777777" w:rsidR="00794598" w:rsidRDefault="00794598"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9D7B9BF" w14:textId="77777777" w:rsidR="00794598" w:rsidRDefault="00794598"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7CF44B2" w14:textId="77777777" w:rsidR="00794598" w:rsidRDefault="00794598"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B446209" w14:textId="77777777" w:rsidR="00794598" w:rsidRDefault="00794598"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9CBAB68" w14:textId="77777777" w:rsidR="00794598" w:rsidRDefault="00794598"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03E3200" w14:textId="46F9BA5C" w:rsidR="00794598" w:rsidRDefault="00794598"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56F36AE" w14:textId="07DCD647" w:rsidR="00EA4CAD" w:rsidRDefault="00EA4CAD"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E1526E1" w14:textId="77777777" w:rsidR="001F54FE" w:rsidRDefault="001F54FE"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111595F" w14:textId="38A32EEC" w:rsidR="00794598" w:rsidRPr="00967641" w:rsidRDefault="00794598" w:rsidP="00313426">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School Committee and SEPAC Meetings</w:t>
            </w:r>
          </w:p>
        </w:tc>
        <w:tc>
          <w:tcPr>
            <w:tcW w:w="1344" w:type="dxa"/>
          </w:tcPr>
          <w:p w14:paraId="74B0F9DA" w14:textId="5DF4157A"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Director of Student Services</w:t>
            </w:r>
          </w:p>
          <w:p w14:paraId="77E8C64E" w14:textId="380C8823"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3CF6C79" w14:textId="7D5CC9EB"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Assistant Director of Student Services</w:t>
            </w:r>
          </w:p>
          <w:p w14:paraId="4BC1AA22" w14:textId="77777777"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8E14D45" w14:textId="77777777"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6DC0B0D" w14:textId="77777777"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6A3D613" w14:textId="77777777"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6214647" w14:textId="77777777"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B232ADA" w14:textId="77777777"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3DA19A2" w14:textId="77777777"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FBFAEE4" w14:textId="77777777"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3E61C0D" w14:textId="77777777"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681B0BD" w14:textId="77777777"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DDF2903" w14:textId="77777777"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0AAB7D6" w14:textId="342D665F"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CBD1630" w14:textId="0D091AD0"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1565C34" w14:textId="591C0B09"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3E03170" w14:textId="77777777"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C365E2E" w14:textId="703AF3DF" w:rsidR="00D43545" w:rsidRDefault="001A550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Assistant Superintendent</w:t>
            </w:r>
          </w:p>
          <w:p w14:paraId="3160F10A" w14:textId="24127BA5" w:rsidR="00665F3E" w:rsidRDefault="00665F3E"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B833B19" w14:textId="4E65384F" w:rsidR="001A5506" w:rsidRDefault="001A550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Assistant Superintendent</w:t>
            </w:r>
          </w:p>
          <w:p w14:paraId="448DEC94" w14:textId="13B9C269"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003AAE7" w14:textId="173EA837" w:rsidR="00C17057" w:rsidRDefault="00C17057"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Assistant Superintendent</w:t>
            </w:r>
          </w:p>
          <w:p w14:paraId="6C26D3CC" w14:textId="77777777" w:rsidR="00C17057" w:rsidRDefault="00C17057"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863E50C" w14:textId="44758973"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Director of Student Services</w:t>
            </w:r>
          </w:p>
          <w:p w14:paraId="3C521ABD" w14:textId="34D89BCE"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9207D51" w14:textId="5E745421"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FCC6FAC" w14:textId="01F1E38B"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Director of Student Services</w:t>
            </w:r>
          </w:p>
          <w:p w14:paraId="42E17EC9" w14:textId="5FC9AD79" w:rsidR="00665F3E" w:rsidRDefault="00665F3E"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710ED99" w14:textId="3F77DCFA" w:rsidR="00665F3E" w:rsidRDefault="00665F3E"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46526DA" w14:textId="13CC488D" w:rsidR="00665F3E" w:rsidRDefault="00665F3E"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F07F31C" w14:textId="77777777" w:rsidR="00C17057" w:rsidRDefault="00C17057"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C269475" w14:textId="15419CD0" w:rsidR="00665F3E"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Director of Student Services</w:t>
            </w:r>
          </w:p>
          <w:p w14:paraId="72BD7200" w14:textId="77777777" w:rsidR="00665F3E" w:rsidRDefault="00665F3E"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4021942" w14:textId="7BBE832C" w:rsidR="001A5506" w:rsidRDefault="001A550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Director of Student Services</w:t>
            </w:r>
          </w:p>
          <w:p w14:paraId="56BB23CC" w14:textId="645929D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BA70A0D" w14:textId="6239729B"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0EE9500" w14:textId="6BD70208"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275CF5D" w14:textId="6CA0F055"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530ED01" w14:textId="71013094"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5B18949" w14:textId="16ECA88A"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00A62A5" w14:textId="7977035E"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5C92C86" w14:textId="71BE08C9"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2640DBE" w14:textId="736FFC46"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A2E09DC" w14:textId="433CFD49"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5CDB47C" w14:textId="0F91C028"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5858077" w14:textId="4D9E4F70"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D5A5F57" w14:textId="1F087CC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3A78E8D" w14:textId="6E1469CC"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62EE1D3" w14:textId="196DE057" w:rsidR="001F54FE" w:rsidRDefault="001F54FE"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2744300A" w14:textId="77777777" w:rsidR="00531396" w:rsidRDefault="00531396"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63B3385F" w14:textId="4762B485"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DD2953">
              <w:rPr>
                <w:rFonts w:eastAsia="Times New Roman" w:cs="Arial"/>
              </w:rPr>
              <w:t>Director of Student Services</w:t>
            </w:r>
          </w:p>
          <w:p w14:paraId="6D8682BB" w14:textId="77777777"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C522130" w14:textId="7DF3BF94" w:rsidR="00DA681D"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B0989B4" w14:textId="77777777" w:rsidR="00531396" w:rsidRPr="00DD2953" w:rsidRDefault="00531396"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5D025F2" w14:textId="77777777"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DD2953">
              <w:rPr>
                <w:rFonts w:eastAsia="Times New Roman" w:cs="Arial"/>
              </w:rPr>
              <w:t>Director of Student Services</w:t>
            </w:r>
          </w:p>
          <w:p w14:paraId="2D4CAA41"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77ACC7C8"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3A7941B0" w14:textId="77777777"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DD2953">
              <w:rPr>
                <w:rFonts w:eastAsia="Times New Roman" w:cs="Arial"/>
              </w:rPr>
              <w:t>Director of Student Services</w:t>
            </w:r>
          </w:p>
          <w:p w14:paraId="58D9C47E"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35540185"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43EC218C" w14:textId="77827402" w:rsidR="00794598"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DD2953">
              <w:rPr>
                <w:rFonts w:eastAsia="Times New Roman" w:cs="Arial"/>
              </w:rPr>
              <w:t xml:space="preserve">Director of Student Services </w:t>
            </w:r>
          </w:p>
          <w:p w14:paraId="45EB77D5" w14:textId="4188F5AC"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E458F44" w14:textId="0D95FDFF"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E3DCE64" w14:textId="36D8263A"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D3F45A8" w14:textId="1F600C8F" w:rsidR="00DD2953" w:rsidRDefault="00DD2953"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2CE8B36" w14:textId="77777777" w:rsidR="00DD2953" w:rsidRDefault="00DD2953"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C8A3B23" w14:textId="77777777" w:rsidR="00DD2953" w:rsidRDefault="00DD2953" w:rsidP="00DD2953">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Director of Student Services</w:t>
            </w:r>
          </w:p>
          <w:p w14:paraId="598AA888" w14:textId="37704665"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9495420" w14:textId="3D2D3BBF"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3E11E68" w14:textId="77777777"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787C041" w14:textId="54CFE0AF"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Director of Student Services</w:t>
            </w:r>
          </w:p>
          <w:p w14:paraId="7DA575ED" w14:textId="77777777" w:rsidR="001A5506" w:rsidRDefault="001A550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F0991AC" w14:textId="77777777" w:rsidR="001A5506" w:rsidRDefault="001A550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C9772B1"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2F73EA0"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F739743"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A03132D"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741B0F8"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027A63F"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0AAA0B5"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521349E"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7683106"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7DDAF98"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15D25DE"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43AA66B"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83F571C"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8FDC950"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56D6C6E"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C1D796B"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78C16BE"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DBD89CA"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910F62E"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450CFD1"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Director of Student Services</w:t>
            </w:r>
          </w:p>
          <w:p w14:paraId="69DCA8D5" w14:textId="7777777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228BD9E" w14:textId="7777777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5E5AB28" w14:textId="7777777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DCD4047" w14:textId="7777777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C32D214" w14:textId="7777777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F7865D0" w14:textId="7777777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26407F4" w14:textId="7777777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9E1439D" w14:textId="7777777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9F460D2" w14:textId="7777777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75F4CF4" w14:textId="7777777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9C53BD4" w14:textId="4C814B59" w:rsidR="00794598" w:rsidRDefault="00794598" w:rsidP="0079459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734655C" w14:textId="77777777" w:rsidR="001F54FE" w:rsidRPr="00794598" w:rsidRDefault="001F54FE" w:rsidP="0079459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348B2AB" w14:textId="5CFE20A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Director of Student Services</w:t>
            </w:r>
          </w:p>
        </w:tc>
        <w:tc>
          <w:tcPr>
            <w:tcW w:w="1682" w:type="dxa"/>
          </w:tcPr>
          <w:p w14:paraId="30AA61E5" w14:textId="20040B08"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June, 2020</w:t>
            </w:r>
          </w:p>
          <w:p w14:paraId="554FC21E"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205CFD0"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229B0E2"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8542861"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69E2378"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3632460"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277CFA5"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5338287"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B50B1DC" w14:textId="6BBB3634"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81B5038" w14:textId="1AE13A67"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D8A54E3" w14:textId="4EE76FA4"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FB2C4FD" w14:textId="283BF2A8"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ED8DB38" w14:textId="005EB210"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BE1C490" w14:textId="2F3E9D5C"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0279A82" w14:textId="5A5F16A9"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CF53C65" w14:textId="371AB0DB"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5FF83F3" w14:textId="0675B236"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C42662E" w14:textId="4A56E520" w:rsidR="004C4115" w:rsidRDefault="004C411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917BCDB" w14:textId="6AD54F01" w:rsidR="00665F3E" w:rsidRDefault="00665F3E"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444D7D8" w14:textId="30194453"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45EE93C" w14:textId="58268EC4"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A3FEB97" w14:textId="77777777"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33A5A45" w14:textId="64235A6B"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December, 20</w:t>
            </w:r>
            <w:r w:rsidR="001A5506">
              <w:rPr>
                <w:rFonts w:eastAsia="Times New Roman" w:cs="Arial"/>
              </w:rPr>
              <w:t>20</w:t>
            </w:r>
          </w:p>
          <w:p w14:paraId="6583FCD2" w14:textId="77777777" w:rsidR="00665F3E" w:rsidRDefault="00665F3E"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798DAFE" w14:textId="4FAA120A" w:rsidR="001A5506" w:rsidRDefault="001A550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June, 2021</w:t>
            </w:r>
          </w:p>
          <w:p w14:paraId="4A82D6BC" w14:textId="1874C09E" w:rsidR="001A5506" w:rsidRDefault="001A550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27ACD0B" w14:textId="1B87358B" w:rsidR="00665F3E" w:rsidRDefault="00665F3E" w:rsidP="00EA4CA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D1DC4ED" w14:textId="30E17542" w:rsidR="00794598" w:rsidRDefault="00794598" w:rsidP="00665F3E">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2020-2021 School Year</w:t>
            </w:r>
          </w:p>
          <w:p w14:paraId="3A187C8D" w14:textId="586EEDF6" w:rsidR="00794598" w:rsidRDefault="00794598" w:rsidP="00C17057">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2ABCDCF" w14:textId="44D6D806" w:rsidR="00794598" w:rsidRDefault="00794598" w:rsidP="00665F3E">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2020-2021 School Year</w:t>
            </w:r>
          </w:p>
          <w:p w14:paraId="0F2FEAFD" w14:textId="3C56AE26" w:rsidR="00794598" w:rsidRDefault="00794598" w:rsidP="00665F3E">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463B128" w14:textId="5F904510" w:rsidR="00794598" w:rsidRDefault="00794598" w:rsidP="00665F3E">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64ADC70" w14:textId="77777777" w:rsidR="00C17057" w:rsidRDefault="00C17057"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7CADF61" w14:textId="52D3D1F3" w:rsidR="00794598" w:rsidRDefault="00794598" w:rsidP="00665F3E">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2020-2021 School Year</w:t>
            </w:r>
          </w:p>
          <w:p w14:paraId="19B249AD" w14:textId="67C121A6" w:rsidR="00794598" w:rsidRDefault="00794598" w:rsidP="00665F3E">
            <w:pPr>
              <w:jc w:val="cente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082CFCC" w14:textId="00F759EE" w:rsidR="00665F3E" w:rsidRDefault="00665F3E" w:rsidP="0079459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C41BD81" w14:textId="710FC09F" w:rsidR="00C17057" w:rsidRDefault="00C17057" w:rsidP="0079459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45D9966" w14:textId="0F064142" w:rsidR="00C17057" w:rsidRDefault="00C17057" w:rsidP="0079459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E022A69" w14:textId="77777777" w:rsidR="00C17057" w:rsidRDefault="00C17057" w:rsidP="0079459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982F4CE" w14:textId="330F4144" w:rsidR="001A5506" w:rsidRDefault="001A550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2020-2021 School Year</w:t>
            </w:r>
          </w:p>
          <w:p w14:paraId="21CBCBD6"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455548D"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ED2925B"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5D9DF51"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D156F4F"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D7A4277"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4B139BF"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4D6696F"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5844931"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7B155AC"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0ED2A43"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2715BD8" w14:textId="77777777"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1BCB4C7" w14:textId="77777777" w:rsidR="00D43545" w:rsidRPr="00967641"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F6FE593" w14:textId="77777777" w:rsidR="00D43545" w:rsidRPr="00967641"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2C7037C" w14:textId="77777777" w:rsidR="00D43545" w:rsidRPr="00967641"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6B82C10" w14:textId="6474FE05"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837D4A7" w14:textId="0482B327"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51F8010" w14:textId="4480B5B0" w:rsidR="00DD2953" w:rsidRDefault="00DD2953"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8C6EC8B" w14:textId="226D4E8A" w:rsidR="00DD2953" w:rsidRDefault="00DD2953"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C35822F" w14:textId="07F47877"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8BE17F0" w14:textId="77777777" w:rsidR="00531396" w:rsidRDefault="0053139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AE32A5C" w14:textId="77777777" w:rsidR="001F54FE" w:rsidRDefault="001F54FE"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F8A4206" w14:textId="26CA178B"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DD2953">
              <w:rPr>
                <w:rFonts w:eastAsia="Times New Roman" w:cs="Arial"/>
              </w:rPr>
              <w:t>20</w:t>
            </w:r>
            <w:r w:rsidR="00DD2953">
              <w:rPr>
                <w:rFonts w:eastAsia="Times New Roman" w:cs="Arial"/>
              </w:rPr>
              <w:t>20</w:t>
            </w:r>
            <w:r w:rsidRPr="00DD2953">
              <w:rPr>
                <w:rFonts w:eastAsia="Times New Roman" w:cs="Arial"/>
              </w:rPr>
              <w:t>-202</w:t>
            </w:r>
            <w:r w:rsidR="00DD2953">
              <w:rPr>
                <w:rFonts w:eastAsia="Times New Roman" w:cs="Arial"/>
              </w:rPr>
              <w:t>1</w:t>
            </w:r>
            <w:r w:rsidRPr="00DD2953">
              <w:rPr>
                <w:rFonts w:eastAsia="Times New Roman" w:cs="Arial"/>
              </w:rPr>
              <w:t xml:space="preserve"> school year</w:t>
            </w:r>
          </w:p>
          <w:p w14:paraId="16139BC0" w14:textId="77777777"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94AD7BD" w14:textId="77777777"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79433C9" w14:textId="77777777"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B934EB4" w14:textId="01466B7B"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DD2953">
              <w:rPr>
                <w:rFonts w:eastAsia="Times New Roman" w:cs="Arial"/>
              </w:rPr>
              <w:t>20</w:t>
            </w:r>
            <w:r w:rsidR="00DD2953">
              <w:rPr>
                <w:rFonts w:eastAsia="Times New Roman" w:cs="Arial"/>
              </w:rPr>
              <w:t>20</w:t>
            </w:r>
            <w:r w:rsidRPr="00DD2953">
              <w:rPr>
                <w:rFonts w:eastAsia="Times New Roman" w:cs="Arial"/>
              </w:rPr>
              <w:t>-202</w:t>
            </w:r>
            <w:r w:rsidR="00DD2953">
              <w:rPr>
                <w:rFonts w:eastAsia="Times New Roman" w:cs="Arial"/>
              </w:rPr>
              <w:t>1</w:t>
            </w:r>
            <w:r w:rsidRPr="00DD2953">
              <w:rPr>
                <w:rFonts w:eastAsia="Times New Roman" w:cs="Arial"/>
              </w:rPr>
              <w:t xml:space="preserve"> school year</w:t>
            </w:r>
          </w:p>
          <w:p w14:paraId="3D3F416F"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3EBE0455"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4989533F"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344B710D" w14:textId="77777777"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DD2953">
              <w:rPr>
                <w:rFonts w:eastAsia="Times New Roman" w:cs="Arial"/>
              </w:rPr>
              <w:t>2019-2020 and 2020-2021 school years</w:t>
            </w:r>
          </w:p>
          <w:p w14:paraId="4D3CDF68"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color w:val="FF0000"/>
              </w:rPr>
            </w:pPr>
          </w:p>
          <w:p w14:paraId="335370E6" w14:textId="3DF74EF5" w:rsidR="00DA681D" w:rsidRPr="00DD2953"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DD2953">
              <w:rPr>
                <w:rFonts w:eastAsia="Times New Roman" w:cs="Arial"/>
              </w:rPr>
              <w:t>20</w:t>
            </w:r>
            <w:r w:rsidR="00DD2953">
              <w:rPr>
                <w:rFonts w:eastAsia="Times New Roman" w:cs="Arial"/>
              </w:rPr>
              <w:t>20</w:t>
            </w:r>
            <w:r w:rsidRPr="00DD2953">
              <w:rPr>
                <w:rFonts w:eastAsia="Times New Roman" w:cs="Arial"/>
              </w:rPr>
              <w:t>-202</w:t>
            </w:r>
            <w:r w:rsidR="00DD2953">
              <w:rPr>
                <w:rFonts w:eastAsia="Times New Roman" w:cs="Arial"/>
              </w:rPr>
              <w:t>1</w:t>
            </w:r>
            <w:r w:rsidRPr="00DD2953">
              <w:rPr>
                <w:rFonts w:eastAsia="Times New Roman" w:cs="Arial"/>
              </w:rPr>
              <w:t xml:space="preserve"> school year</w:t>
            </w:r>
          </w:p>
          <w:p w14:paraId="7040A3A3" w14:textId="77777777"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D4B1694" w14:textId="77777777"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84FA10C" w14:textId="77777777"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D4D3799" w14:textId="08BF787A"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47D9C57" w14:textId="51E37C0A" w:rsidR="00DD2953" w:rsidRDefault="00DD2953"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F1A5B95" w14:textId="77777777" w:rsidR="00DD2953" w:rsidRDefault="00DD2953"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EBBB6E4" w14:textId="46FF9855" w:rsidR="00DA681D" w:rsidRDefault="00DD2953" w:rsidP="00DD2953">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Pending SC and TM approval, 2021-2022 school year.</w:t>
            </w:r>
          </w:p>
          <w:p w14:paraId="57EFA498" w14:textId="77777777" w:rsidR="00DA681D" w:rsidRDefault="00DA681D"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27F16CA" w14:textId="10E90EF6" w:rsidR="00D43545" w:rsidRPr="00967641"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2021-2022 School Year</w:t>
            </w:r>
          </w:p>
          <w:p w14:paraId="609A06F7" w14:textId="77777777" w:rsidR="00D43545" w:rsidRPr="00967641"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13ED11A" w14:textId="60F57DAF"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BF85418" w14:textId="77777777" w:rsidR="00D43545" w:rsidRPr="00967641"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0D22835" w14:textId="395D3DBD"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9165640" w14:textId="69386CB1"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4AEBC49" w14:textId="2E7A0B45"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B0F2C3D" w14:textId="3020CF4B"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5BD2D62" w14:textId="75831131"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0378A19" w14:textId="2DB9C051"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A13B818" w14:textId="718A544C"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2D0D0CF" w14:textId="7FE76FEF"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CBE22C0" w14:textId="55481490"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949B90B" w14:textId="2C4CC7F1"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89F4670" w14:textId="315E0105"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E59D77B" w14:textId="57AC9280"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27D2C6B" w14:textId="671DB845"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A332021" w14:textId="166495DD"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BD60D23" w14:textId="4DC2C6FD"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458B87E" w14:textId="1AAA98C9"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DB416C9" w14:textId="20DAE69A"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8CD63A9" w14:textId="4A750956"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52CE74C" w14:textId="77777777" w:rsidR="00313426"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2751E04" w14:textId="3E950683" w:rsidR="00D43545" w:rsidRDefault="00313426"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2022-2023 School Year</w:t>
            </w:r>
          </w:p>
          <w:p w14:paraId="7627A8E7" w14:textId="6A879389"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E33E514" w14:textId="57E82933"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08169F7" w14:textId="7FCAD370"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31E5E0F" w14:textId="5F0B39E4"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CB8D4DE" w14:textId="69CB17D8"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F5EB973" w14:textId="5FFD2D8B"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EC91341" w14:textId="52F44B5A"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0FB9204" w14:textId="4E1D6085"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80CA994" w14:textId="78D28135"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EB3C46B" w14:textId="11830195"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9E07A42" w14:textId="63BF1A9A"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8CF3D7B" w14:textId="50212D99"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3DF22BF" w14:textId="77777777" w:rsidR="001F54FE" w:rsidRDefault="001F54FE"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32B2A30" w14:textId="010A9F6C" w:rsidR="00794598" w:rsidRDefault="00794598"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Ongoing</w:t>
            </w:r>
          </w:p>
          <w:p w14:paraId="0C675684" w14:textId="629E08C0" w:rsidR="00D43545" w:rsidRPr="00967641"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36EB2D5" w14:textId="77777777" w:rsidR="00D43545" w:rsidRPr="00967641"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rPr>
            </w:pPr>
          </w:p>
        </w:tc>
        <w:tc>
          <w:tcPr>
            <w:tcW w:w="1554" w:type="dxa"/>
          </w:tcPr>
          <w:p w14:paraId="56777D43" w14:textId="56293644" w:rsidR="00D43545" w:rsidRDefault="00313426"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lastRenderedPageBreak/>
              <w:t>Completed</w:t>
            </w:r>
          </w:p>
          <w:p w14:paraId="4EAF1D44" w14:textId="2F0298A3" w:rsidR="001A5506" w:rsidRDefault="001A5506"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1A68460" w14:textId="3D0D907C" w:rsidR="001A5506" w:rsidRDefault="001A5506"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C6CB359" w14:textId="01293DD8"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6363926" w14:textId="093B2AB2"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DE19D02" w14:textId="1351299D"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BB61998" w14:textId="0400A07B"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719545E" w14:textId="11C67125"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4EF4780" w14:textId="6A96AFAC"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1DE3FD6" w14:textId="3643D33A"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30B33C8" w14:textId="3FCE6615"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C2F1914" w14:textId="65E21238"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CE1D539" w14:textId="6EBDAE3E"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DD265C0" w14:textId="0B965FE1"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2E8E839" w14:textId="5C218FFF"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E9E19CF" w14:textId="6250CA74"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0739D14" w14:textId="7E5DF967"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635EF42" w14:textId="0E28A726"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8A10D22" w14:textId="6581B142" w:rsidR="004C4115" w:rsidRDefault="004C411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455031A" w14:textId="613DD965" w:rsidR="001A5506" w:rsidRDefault="001A5506" w:rsidP="00EA4CA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CC9D3DB" w14:textId="05D13C13" w:rsidR="00DA681D" w:rsidRDefault="00DA681D" w:rsidP="00EA4CA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6FA4B44" w14:textId="0B26498C" w:rsidR="00DA681D" w:rsidRDefault="00DA681D" w:rsidP="00EA4CA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6E02B2B" w14:textId="77777777" w:rsidR="00DA681D" w:rsidRDefault="00DA681D" w:rsidP="00EA4CA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9E0D6A6" w14:textId="7C2A190F" w:rsidR="00665F3E" w:rsidRDefault="00794598"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In Process</w:t>
            </w:r>
          </w:p>
          <w:p w14:paraId="0898993F" w14:textId="56C2F5F9" w:rsidR="00665F3E" w:rsidRDefault="00665F3E" w:rsidP="00EA4CA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06327C7" w14:textId="77777777" w:rsidR="00EA4CAD" w:rsidRDefault="00EA4CAD" w:rsidP="00EA4CA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5BC6654" w14:textId="6B47AE5C" w:rsidR="001A5506" w:rsidRDefault="001A5506"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37F8E566" w14:textId="62855C22" w:rsidR="001A5506" w:rsidRDefault="001A5506"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B12467C" w14:textId="4726D40B" w:rsidR="00665F3E" w:rsidRDefault="00665F3E" w:rsidP="00EA4CA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7A19166" w14:textId="429E0D57" w:rsidR="00665F3E" w:rsidRDefault="00794598"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In Process</w:t>
            </w:r>
          </w:p>
          <w:p w14:paraId="446CEC1B" w14:textId="21AAB37C" w:rsidR="00665F3E" w:rsidRDefault="00665F3E"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AB8A5BF" w14:textId="08BB4FC8" w:rsidR="00665F3E" w:rsidRDefault="00665F3E" w:rsidP="00C17057">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4F05266" w14:textId="7A115A3D" w:rsidR="00665F3E" w:rsidRDefault="00794598"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In Process</w:t>
            </w:r>
          </w:p>
          <w:p w14:paraId="26670729" w14:textId="598A64CB" w:rsidR="00665F3E" w:rsidRDefault="00665F3E"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D49A2BA" w14:textId="7CF49162" w:rsidR="00665F3E" w:rsidRDefault="00665F3E"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D7A584F" w14:textId="699AA457" w:rsidR="00665F3E" w:rsidRDefault="00665F3E"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8A127E9" w14:textId="77777777" w:rsidR="00C17057" w:rsidRDefault="00C17057" w:rsidP="00DA681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5031BE4" w14:textId="1753044D" w:rsidR="00665F3E" w:rsidRDefault="00794598"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In Process</w:t>
            </w:r>
          </w:p>
          <w:p w14:paraId="37D59A67" w14:textId="18913172" w:rsidR="00665F3E" w:rsidRDefault="00665F3E"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5229598" w14:textId="77777777" w:rsidR="00665F3E" w:rsidRDefault="00665F3E"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3C939D1" w14:textId="15D2A311" w:rsidR="00794598" w:rsidRDefault="00794598" w:rsidP="00CD33BE">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41B77C2" w14:textId="3CCE369A" w:rsidR="00C17057" w:rsidRDefault="00C17057" w:rsidP="00CD33BE">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E1185B7" w14:textId="3421E925" w:rsidR="00C17057" w:rsidRDefault="00C17057" w:rsidP="00CD33BE">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3F9F29B" w14:textId="77777777" w:rsidR="00C17057" w:rsidRDefault="00C17057" w:rsidP="00CD33BE">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2FD8BB8" w14:textId="4F69F4E3" w:rsidR="001A5506" w:rsidRDefault="001A5506"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In Process</w:t>
            </w:r>
          </w:p>
          <w:p w14:paraId="35BB765E" w14:textId="556A7C2E" w:rsidR="00D43545" w:rsidRDefault="00D4354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12ADDF4" w14:textId="1491D367" w:rsidR="00665F3E" w:rsidRDefault="00665F3E"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967D057" w14:textId="77777777" w:rsidR="00665F3E" w:rsidRDefault="00665F3E"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28CC28D" w14:textId="77777777" w:rsidR="00D43545" w:rsidRDefault="00D4354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3A8F8B8" w14:textId="77777777" w:rsidR="00D43545" w:rsidRPr="00967641" w:rsidRDefault="00D43545"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45A9EAF" w14:textId="77777777" w:rsidR="00D43545" w:rsidRPr="00967641" w:rsidRDefault="00D4354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3867286" w14:textId="77777777" w:rsidR="00D43545" w:rsidRPr="00967641" w:rsidRDefault="00D4354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538EE7A" w14:textId="77777777" w:rsidR="00D43545" w:rsidRDefault="00D4354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A3AF1BD" w14:textId="4DB9E52E" w:rsidR="00D43545" w:rsidRDefault="00D43545"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F99E68E" w14:textId="3602E00A" w:rsidR="00C66A49" w:rsidRDefault="00C66A49"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759A671" w14:textId="3553097B" w:rsidR="00313426" w:rsidRDefault="00313426"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D9F71A6" w14:textId="78D7CF75" w:rsidR="00313426" w:rsidRDefault="00313426"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A3EB9C3" w14:textId="236923DD" w:rsidR="00313426" w:rsidRDefault="00313426"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391ADB4" w14:textId="56C192C1" w:rsidR="00313426" w:rsidRDefault="00313426"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B27D113" w14:textId="218CB360" w:rsidR="00313426" w:rsidRDefault="00313426"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DCA2BD0" w14:textId="3FFF9E68" w:rsidR="00313426" w:rsidRDefault="00313426"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3E4BC54" w14:textId="77777777" w:rsidR="00794598" w:rsidRDefault="00794598"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4C8FBBA" w14:textId="3D6E022F" w:rsidR="00665F3E" w:rsidRDefault="00665F3E"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056A954" w14:textId="57AAD6B4" w:rsidR="00665F3E" w:rsidRDefault="00665F3E"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FFB9367" w14:textId="0152B25C" w:rsidR="00665F3E" w:rsidRDefault="00665F3E"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C912207" w14:textId="4536EFD8" w:rsidR="00665F3E" w:rsidRDefault="00665F3E"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79BF92C" w14:textId="1A02D5FE" w:rsidR="00665F3E" w:rsidRDefault="00665F3E" w:rsidP="00DF44B5">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971C237" w14:textId="77777777" w:rsidR="00794598" w:rsidRDefault="00794598" w:rsidP="00EA4CA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FDD3332" w14:textId="77777777" w:rsidR="00DA681D" w:rsidRPr="00DD2953" w:rsidRDefault="00DA681D" w:rsidP="00DD2953">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sidRPr="00DD2953">
              <w:rPr>
                <w:rFonts w:eastAsia="Times New Roman" w:cs="Arial"/>
                <w:b/>
              </w:rPr>
              <w:t>Planned</w:t>
            </w:r>
          </w:p>
          <w:p w14:paraId="2401D3D7" w14:textId="77777777" w:rsidR="00DA681D" w:rsidRPr="00DD2953" w:rsidRDefault="00DA681D" w:rsidP="00DD2953">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528AE4D" w14:textId="77777777" w:rsidR="00DA681D" w:rsidRPr="00DD2953" w:rsidRDefault="00DA681D" w:rsidP="00DD2953">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4B3BFF4" w14:textId="77777777" w:rsidR="00DA681D" w:rsidRPr="00DD2953" w:rsidRDefault="00DA681D" w:rsidP="00DD2953">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3053405" w14:textId="77777777" w:rsidR="00DA681D" w:rsidRPr="00DD2953" w:rsidRDefault="00DA681D" w:rsidP="00DD2953">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9A98812" w14:textId="77777777" w:rsidR="00DA681D" w:rsidRPr="00DD2953" w:rsidRDefault="00DA681D" w:rsidP="00DD2953">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sidRPr="00DD2953">
              <w:rPr>
                <w:rFonts w:eastAsia="Times New Roman" w:cs="Arial"/>
                <w:b/>
              </w:rPr>
              <w:t>Planned</w:t>
            </w:r>
          </w:p>
          <w:p w14:paraId="37D5F5BA"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b/>
                <w:color w:val="FF0000"/>
              </w:rPr>
            </w:pPr>
          </w:p>
          <w:p w14:paraId="2640BC96"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b/>
                <w:color w:val="FF0000"/>
              </w:rPr>
            </w:pPr>
          </w:p>
          <w:p w14:paraId="1C8F7C12"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b/>
                <w:color w:val="FF0000"/>
              </w:rPr>
            </w:pPr>
          </w:p>
          <w:p w14:paraId="47976D25"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b/>
                <w:color w:val="FF0000"/>
              </w:rPr>
            </w:pPr>
          </w:p>
          <w:p w14:paraId="1742FD89" w14:textId="77777777" w:rsidR="00DA681D" w:rsidRPr="00993360" w:rsidRDefault="00DA681D" w:rsidP="00DA681D">
            <w:pPr>
              <w:cnfStyle w:val="000000000000" w:firstRow="0" w:lastRow="0" w:firstColumn="0" w:lastColumn="0" w:oddVBand="0" w:evenVBand="0" w:oddHBand="0" w:evenHBand="0" w:firstRowFirstColumn="0" w:firstRowLastColumn="0" w:lastRowFirstColumn="0" w:lastRowLastColumn="0"/>
              <w:rPr>
                <w:rFonts w:eastAsia="Times New Roman" w:cs="Arial"/>
                <w:b/>
                <w:color w:val="FF0000"/>
              </w:rPr>
            </w:pPr>
          </w:p>
          <w:p w14:paraId="00052320" w14:textId="77777777" w:rsidR="00DA681D" w:rsidRPr="00DD2953" w:rsidRDefault="00DA681D" w:rsidP="00DD2953">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sidRPr="00DD2953">
              <w:rPr>
                <w:rFonts w:eastAsia="Times New Roman" w:cs="Arial"/>
                <w:b/>
              </w:rPr>
              <w:t>Planned</w:t>
            </w:r>
          </w:p>
          <w:p w14:paraId="6021387F" w14:textId="77777777" w:rsidR="00DA681D" w:rsidRPr="00993360" w:rsidRDefault="00DA681D" w:rsidP="00DA681D">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FF0000"/>
              </w:rPr>
            </w:pPr>
          </w:p>
          <w:p w14:paraId="758150FA" w14:textId="77777777" w:rsidR="00DA681D" w:rsidRPr="00993360" w:rsidRDefault="00DA681D" w:rsidP="00DA681D">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FF0000"/>
              </w:rPr>
            </w:pPr>
          </w:p>
          <w:p w14:paraId="7D0C83A6" w14:textId="77777777" w:rsidR="00DA681D" w:rsidRPr="00993360" w:rsidRDefault="00DA681D" w:rsidP="00DA681D">
            <w:pPr>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FF0000"/>
              </w:rPr>
            </w:pPr>
          </w:p>
          <w:p w14:paraId="642368D2" w14:textId="77777777" w:rsidR="00DA681D" w:rsidRPr="00DD2953" w:rsidRDefault="00DA681D" w:rsidP="00DA681D">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sidRPr="00DD2953">
              <w:rPr>
                <w:rFonts w:eastAsia="Times New Roman" w:cs="Arial"/>
                <w:b/>
              </w:rPr>
              <w:t>Planned</w:t>
            </w:r>
          </w:p>
          <w:p w14:paraId="55C7DFE9" w14:textId="77777777" w:rsidR="00DA681D" w:rsidRDefault="00DA681D"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BDB0076" w14:textId="77777777" w:rsidR="00DA681D" w:rsidRDefault="00DA681D"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CBB49E8" w14:textId="77777777" w:rsidR="00DA681D" w:rsidRDefault="00DA681D"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858A736" w14:textId="226417F4" w:rsidR="00DA681D" w:rsidRDefault="00DA681D"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4F7BE49" w14:textId="513835B3" w:rsidR="00DA681D" w:rsidRDefault="00DA681D"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470F44F" w14:textId="2C596433" w:rsidR="00DD2953" w:rsidRDefault="00DD2953"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C65C8C6" w14:textId="77777777" w:rsidR="00DD2953" w:rsidRDefault="00DD2953"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556FC4A" w14:textId="77777777" w:rsidR="00DD2953" w:rsidRDefault="00DD2953" w:rsidP="00DD2953">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7C87B417" w14:textId="7D14DB46" w:rsidR="00DA681D" w:rsidRDefault="00DA681D"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42D15A0" w14:textId="70A36514" w:rsidR="00DA681D" w:rsidRDefault="00DA681D"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76994D2" w14:textId="387F0D23" w:rsidR="00DA681D" w:rsidRDefault="00DA681D"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75FD9FC" w14:textId="77777777" w:rsidR="00DA681D" w:rsidRDefault="00DA681D" w:rsidP="00DD2953">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3F66DC0" w14:textId="77777777" w:rsidR="00DA681D" w:rsidRDefault="00DA681D"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D70243A" w14:textId="4C138587" w:rsidR="00D43545" w:rsidRDefault="00313426"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422A8249" w14:textId="2BB368FA" w:rsidR="00D43545" w:rsidRDefault="00D4354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CCEFC30" w14:textId="4BAD8E36" w:rsidR="00D43545" w:rsidRDefault="00D4354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C35801D" w14:textId="0B80B1DA" w:rsidR="00D43545" w:rsidRDefault="00D4354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333BF73" w14:textId="53449503" w:rsidR="00D43545" w:rsidRDefault="00D4354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915860F" w14:textId="77777777" w:rsidR="00D43545" w:rsidRPr="00967641" w:rsidRDefault="00D4354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753B0C4" w14:textId="1A6075D4" w:rsidR="00D43545" w:rsidRPr="00967641" w:rsidRDefault="00D43545" w:rsidP="009D7802">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C90C257" w14:textId="77777777" w:rsidR="00D43545" w:rsidRPr="00967641"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935EC43" w14:textId="77777777" w:rsidR="00D43545" w:rsidRPr="00967641" w:rsidRDefault="00D43545" w:rsidP="001E175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4B5A918" w14:textId="5C00C5F3"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4B6D39F" w14:textId="14E13429"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E9AC19E" w14:textId="32029122" w:rsidR="00D43545" w:rsidRDefault="00D43545" w:rsidP="001E1759">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ABC8AC2" w14:textId="7F02CB92" w:rsidR="00D43545" w:rsidRDefault="00D43545" w:rsidP="0081485F">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9488A5D" w14:textId="5EF0E208" w:rsidR="00313426" w:rsidRDefault="00313426" w:rsidP="0081485F">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A1C3B59" w14:textId="081DBB7F" w:rsidR="00313426" w:rsidRDefault="00313426" w:rsidP="0081485F">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7AEBBC5" w14:textId="05665D18" w:rsidR="00313426" w:rsidRDefault="00313426" w:rsidP="0081485F">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30E242E" w14:textId="108ED6F9" w:rsidR="00313426" w:rsidRDefault="00313426" w:rsidP="0081485F">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2D9D543" w14:textId="09D75E22" w:rsidR="00313426" w:rsidRDefault="00313426" w:rsidP="0081485F">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642FC52" w14:textId="77777777" w:rsidR="00313426" w:rsidRDefault="00313426" w:rsidP="0081485F">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E2B2734" w14:textId="420D735E" w:rsidR="00D43545" w:rsidRDefault="00D43545"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90FB6EA" w14:textId="51A30100" w:rsidR="00D43545" w:rsidRDefault="00D43545"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56A4FB6" w14:textId="77777777" w:rsidR="00D43545" w:rsidRDefault="00D43545"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292A4F8" w14:textId="25198CE9" w:rsidR="00313426" w:rsidRDefault="00313426" w:rsidP="00EA4CA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03F7B05" w14:textId="77777777" w:rsidR="00DD2953" w:rsidRDefault="00DD2953" w:rsidP="00EA4CA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87EA233" w14:textId="77777777" w:rsidR="00313426" w:rsidRDefault="00313426"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7C6FDEA4" w14:textId="77777777" w:rsidR="00794598" w:rsidRDefault="00794598"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82AC1BA" w14:textId="77777777" w:rsidR="00794598" w:rsidRDefault="00794598"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3C462BF" w14:textId="77777777" w:rsidR="00794598" w:rsidRDefault="00794598"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259765E" w14:textId="77777777" w:rsidR="00794598" w:rsidRDefault="00794598"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CD20E21" w14:textId="77777777" w:rsidR="00794598" w:rsidRDefault="00794598"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0947F50" w14:textId="77777777" w:rsidR="00794598" w:rsidRDefault="00794598"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75A26DD" w14:textId="77777777" w:rsidR="00794598" w:rsidRDefault="00794598"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84B6F41" w14:textId="77777777" w:rsidR="00794598" w:rsidRDefault="00794598"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B5001DB" w14:textId="77777777" w:rsidR="00794598" w:rsidRDefault="00794598"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48338A4" w14:textId="77777777" w:rsidR="00794598" w:rsidRDefault="00794598"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7038568" w14:textId="77777777" w:rsidR="00794598" w:rsidRDefault="00794598"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59F0622" w14:textId="77777777" w:rsidR="00794598" w:rsidRDefault="00794598"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CD420DD" w14:textId="4244BCE6" w:rsidR="00794598" w:rsidRDefault="00794598" w:rsidP="00794598">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20F9048" w14:textId="77777777" w:rsidR="001F54FE" w:rsidRDefault="001F54FE" w:rsidP="00794598">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A81F001" w14:textId="282F8FBB" w:rsidR="00794598" w:rsidRPr="00967641" w:rsidRDefault="00794598" w:rsidP="00D43D11">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In Process</w:t>
            </w:r>
          </w:p>
        </w:tc>
      </w:tr>
    </w:tbl>
    <w:p w14:paraId="0BA9B909" w14:textId="28B887FE" w:rsidR="002F5B0C" w:rsidRDefault="002F5B0C" w:rsidP="00D310D9">
      <w:pPr>
        <w:spacing w:after="0" w:line="240" w:lineRule="auto"/>
        <w:rPr>
          <w:b/>
          <w:sz w:val="14"/>
        </w:rPr>
      </w:pPr>
    </w:p>
    <w:p w14:paraId="4A45EDD8" w14:textId="77777777" w:rsidR="00607A13" w:rsidRPr="00607A13" w:rsidRDefault="00607A13" w:rsidP="00D310D9">
      <w:pPr>
        <w:spacing w:after="0" w:line="240" w:lineRule="auto"/>
        <w:rPr>
          <w:b/>
          <w:sz w:val="14"/>
        </w:rPr>
      </w:pPr>
    </w:p>
    <w:p w14:paraId="2DB80842" w14:textId="7A110DFF" w:rsidR="006F75EE" w:rsidRDefault="006F75EE" w:rsidP="00D310D9">
      <w:pPr>
        <w:spacing w:after="0" w:line="240" w:lineRule="auto"/>
        <w:rPr>
          <w:b/>
          <w:sz w:val="24"/>
        </w:rPr>
      </w:pPr>
      <w:r>
        <w:rPr>
          <w:b/>
          <w:sz w:val="24"/>
        </w:rPr>
        <w:t>Goal #</w:t>
      </w:r>
      <w:r w:rsidR="0020303D">
        <w:rPr>
          <w:b/>
          <w:sz w:val="24"/>
        </w:rPr>
        <w:t>3</w:t>
      </w:r>
      <w:r>
        <w:rPr>
          <w:b/>
          <w:sz w:val="24"/>
        </w:rPr>
        <w:t>-District Vision of the Graduate</w:t>
      </w:r>
      <w:r w:rsidR="00A37E0F">
        <w:rPr>
          <w:b/>
          <w:sz w:val="24"/>
        </w:rPr>
        <w:t xml:space="preserve"> (Aligned with Strategic Objective A)</w:t>
      </w:r>
      <w:r>
        <w:rPr>
          <w:b/>
          <w:sz w:val="24"/>
        </w:rPr>
        <w:t>-</w:t>
      </w:r>
      <w:r w:rsidR="000C3368">
        <w:rPr>
          <w:b/>
          <w:sz w:val="24"/>
        </w:rPr>
        <w:t xml:space="preserve">Over the next </w:t>
      </w:r>
      <w:r w:rsidR="0020303D">
        <w:rPr>
          <w:b/>
          <w:sz w:val="24"/>
        </w:rPr>
        <w:t>school year</w:t>
      </w:r>
      <w:r w:rsidR="000C3368">
        <w:rPr>
          <w:b/>
          <w:sz w:val="24"/>
        </w:rPr>
        <w:t xml:space="preserve">, I will </w:t>
      </w:r>
      <w:r>
        <w:rPr>
          <w:b/>
          <w:sz w:val="24"/>
        </w:rPr>
        <w:t xml:space="preserve">work with </w:t>
      </w:r>
      <w:r w:rsidR="000C3368">
        <w:rPr>
          <w:b/>
          <w:sz w:val="24"/>
        </w:rPr>
        <w:t xml:space="preserve">Reading educators, parents, local officials and community members to learn about and develop a vision of what skills, knowledge, and dispositions Reading students should attain and develop during their preK-12 years in our schools.  Through these conversations, we will develop and receive approval of a district vision of the graduate which will be used </w:t>
      </w:r>
      <w:r w:rsidR="0020303D">
        <w:rPr>
          <w:b/>
          <w:sz w:val="24"/>
        </w:rPr>
        <w:t>as a vision statement for the Reading Public Schools and for the NEASC Accreditation Process</w:t>
      </w:r>
      <w:r w:rsidR="000C3368">
        <w:rPr>
          <w:b/>
          <w:sz w:val="24"/>
        </w:rPr>
        <w:t>.</w:t>
      </w:r>
    </w:p>
    <w:p w14:paraId="01192BA6" w14:textId="3DAC218C" w:rsidR="004F2542" w:rsidRDefault="004F2542" w:rsidP="00D310D9">
      <w:pPr>
        <w:spacing w:after="0" w:line="240" w:lineRule="auto"/>
        <w:rPr>
          <w:b/>
          <w:sz w:val="24"/>
        </w:rPr>
      </w:pPr>
    </w:p>
    <w:p w14:paraId="5BC9FCA1" w14:textId="21899DE6" w:rsidR="004F2542" w:rsidRDefault="004F2542" w:rsidP="00D310D9">
      <w:pPr>
        <w:spacing w:after="0" w:line="240" w:lineRule="auto"/>
        <w:rPr>
          <w:b/>
          <w:sz w:val="24"/>
        </w:rPr>
      </w:pPr>
      <w:r>
        <w:rPr>
          <w:b/>
          <w:sz w:val="24"/>
        </w:rPr>
        <w:t>Essentially, we will ask our stakeholders these three questions:</w:t>
      </w:r>
    </w:p>
    <w:p w14:paraId="269B18BD" w14:textId="77777777" w:rsidR="004F2542" w:rsidRPr="004F2542" w:rsidRDefault="004F2542" w:rsidP="004F2542">
      <w:pPr>
        <w:pStyle w:val="ListParagraph"/>
        <w:numPr>
          <w:ilvl w:val="0"/>
          <w:numId w:val="23"/>
        </w:numPr>
        <w:spacing w:after="0" w:line="240" w:lineRule="auto"/>
        <w:rPr>
          <w:b/>
          <w:sz w:val="24"/>
        </w:rPr>
      </w:pPr>
      <w:r>
        <w:t>What are the hopes, aspirations, and dreams that our community has for our young people?</w:t>
      </w:r>
    </w:p>
    <w:p w14:paraId="578EA528" w14:textId="77777777" w:rsidR="004F2542" w:rsidRPr="004F2542" w:rsidRDefault="004F2542" w:rsidP="004F2542">
      <w:pPr>
        <w:pStyle w:val="ListParagraph"/>
        <w:numPr>
          <w:ilvl w:val="0"/>
          <w:numId w:val="23"/>
        </w:numPr>
        <w:spacing w:after="0" w:line="240" w:lineRule="auto"/>
        <w:rPr>
          <w:b/>
          <w:sz w:val="24"/>
        </w:rPr>
      </w:pPr>
      <w:r>
        <w:t xml:space="preserve">What are the skills and habits of mind that our children need for success in this rapidly changing and complex world? </w:t>
      </w:r>
    </w:p>
    <w:p w14:paraId="2B357FF2" w14:textId="7B77EA7B" w:rsidR="004F2542" w:rsidRPr="00DA7DF9" w:rsidRDefault="004F2542" w:rsidP="004F2542">
      <w:pPr>
        <w:pStyle w:val="ListParagraph"/>
        <w:numPr>
          <w:ilvl w:val="0"/>
          <w:numId w:val="23"/>
        </w:numPr>
        <w:spacing w:after="0" w:line="240" w:lineRule="auto"/>
        <w:rPr>
          <w:b/>
          <w:sz w:val="24"/>
        </w:rPr>
      </w:pPr>
      <w:r>
        <w:t>What are the implications for the learning experiences we provide in our school systems?</w:t>
      </w:r>
    </w:p>
    <w:p w14:paraId="426B6E57" w14:textId="6D9D3C11" w:rsidR="00DA7DF9" w:rsidRDefault="00DA7DF9" w:rsidP="00DA7DF9">
      <w:pPr>
        <w:spacing w:after="0" w:line="240" w:lineRule="auto"/>
        <w:rPr>
          <w:b/>
          <w:sz w:val="24"/>
        </w:rPr>
      </w:pPr>
    </w:p>
    <w:p w14:paraId="441645CC" w14:textId="2580730F" w:rsidR="00DA7DF9" w:rsidRDefault="00DA7DF9" w:rsidP="00DA7DF9">
      <w:pPr>
        <w:spacing w:after="0" w:line="240" w:lineRule="auto"/>
        <w:rPr>
          <w:b/>
          <w:sz w:val="24"/>
        </w:rPr>
      </w:pPr>
    </w:p>
    <w:p w14:paraId="4BCAD905" w14:textId="3FF47519" w:rsidR="00DA7DF9" w:rsidRDefault="00DA7DF9" w:rsidP="00DA7DF9">
      <w:pPr>
        <w:spacing w:after="0" w:line="240" w:lineRule="auto"/>
        <w:rPr>
          <w:b/>
          <w:sz w:val="24"/>
        </w:rPr>
      </w:pPr>
    </w:p>
    <w:p w14:paraId="203D2995" w14:textId="65710960" w:rsidR="00DA7DF9" w:rsidRDefault="00DA7DF9" w:rsidP="00DA7DF9">
      <w:pPr>
        <w:spacing w:after="0" w:line="240" w:lineRule="auto"/>
        <w:rPr>
          <w:b/>
          <w:sz w:val="24"/>
        </w:rPr>
      </w:pPr>
    </w:p>
    <w:p w14:paraId="3C819652" w14:textId="52709796" w:rsidR="00DA7DF9" w:rsidRDefault="00DA7DF9" w:rsidP="00DA7DF9">
      <w:pPr>
        <w:spacing w:after="0" w:line="240" w:lineRule="auto"/>
        <w:rPr>
          <w:b/>
          <w:sz w:val="24"/>
        </w:rPr>
      </w:pPr>
    </w:p>
    <w:p w14:paraId="4474407D" w14:textId="3ADAE3F0" w:rsidR="00DA7DF9" w:rsidRDefault="00DA7DF9" w:rsidP="00DA7DF9">
      <w:pPr>
        <w:spacing w:after="0" w:line="240" w:lineRule="auto"/>
        <w:rPr>
          <w:b/>
          <w:sz w:val="24"/>
        </w:rPr>
      </w:pPr>
    </w:p>
    <w:p w14:paraId="7A673092" w14:textId="63BF4EB1" w:rsidR="00DA7DF9" w:rsidRDefault="00DA7DF9" w:rsidP="00DA7DF9">
      <w:pPr>
        <w:spacing w:after="0" w:line="240" w:lineRule="auto"/>
        <w:rPr>
          <w:b/>
          <w:sz w:val="24"/>
        </w:rPr>
      </w:pPr>
    </w:p>
    <w:p w14:paraId="3D3ACDAB" w14:textId="13F0EC25" w:rsidR="00DA7DF9" w:rsidRDefault="00DA7DF9" w:rsidP="00DA7DF9">
      <w:pPr>
        <w:spacing w:after="0" w:line="240" w:lineRule="auto"/>
        <w:rPr>
          <w:b/>
          <w:sz w:val="24"/>
        </w:rPr>
      </w:pPr>
    </w:p>
    <w:p w14:paraId="1CA004CF" w14:textId="77777777" w:rsidR="00DA7DF9" w:rsidRPr="00DA7DF9" w:rsidRDefault="00DA7DF9" w:rsidP="00DA7DF9">
      <w:pPr>
        <w:spacing w:after="0" w:line="240" w:lineRule="auto"/>
        <w:rPr>
          <w:b/>
          <w:sz w:val="24"/>
        </w:rPr>
      </w:pPr>
    </w:p>
    <w:tbl>
      <w:tblPr>
        <w:tblStyle w:val="GridTable4-Accent5"/>
        <w:tblpPr w:leftFromText="180" w:rightFromText="180" w:vertAnchor="text" w:horzAnchor="margin" w:tblpY="720"/>
        <w:tblW w:w="10790" w:type="dxa"/>
        <w:tblLook w:val="04A0" w:firstRow="1" w:lastRow="0" w:firstColumn="1" w:lastColumn="0" w:noHBand="0" w:noVBand="1"/>
      </w:tblPr>
      <w:tblGrid>
        <w:gridCol w:w="2827"/>
        <w:gridCol w:w="2711"/>
        <w:gridCol w:w="1614"/>
        <w:gridCol w:w="2307"/>
        <w:gridCol w:w="1331"/>
      </w:tblGrid>
      <w:tr w:rsidR="00C56778" w:rsidRPr="00AF4A24" w14:paraId="2DD8A295" w14:textId="77777777" w:rsidTr="00B97623">
        <w:trPr>
          <w:cnfStyle w:val="100000000000" w:firstRow="1" w:lastRow="0" w:firstColumn="0" w:lastColumn="0" w:oddVBand="0" w:evenVBand="0" w:oddHBand="0"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10790" w:type="dxa"/>
            <w:gridSpan w:val="5"/>
          </w:tcPr>
          <w:p w14:paraId="7B7DA946" w14:textId="0C04CD58" w:rsidR="00C56778" w:rsidRPr="00AF4A24" w:rsidRDefault="00C56778" w:rsidP="006F75EE">
            <w:pPr>
              <w:jc w:val="center"/>
              <w:rPr>
                <w:rFonts w:eastAsia="Times New Roman" w:cs="Arial"/>
                <w:b w:val="0"/>
                <w:color w:val="004386"/>
                <w:sz w:val="28"/>
                <w:szCs w:val="28"/>
              </w:rPr>
            </w:pPr>
            <w:r>
              <w:rPr>
                <w:rFonts w:eastAsia="Times New Roman" w:cs="Arial"/>
                <w:color w:val="004386"/>
                <w:sz w:val="28"/>
                <w:szCs w:val="28"/>
              </w:rPr>
              <w:t xml:space="preserve">Goal </w:t>
            </w:r>
            <w:r w:rsidR="0020303D">
              <w:rPr>
                <w:rFonts w:eastAsia="Times New Roman" w:cs="Arial"/>
                <w:color w:val="004386"/>
                <w:sz w:val="28"/>
                <w:szCs w:val="28"/>
              </w:rPr>
              <w:t>3</w:t>
            </w:r>
            <w:r>
              <w:rPr>
                <w:rFonts w:eastAsia="Times New Roman" w:cs="Arial"/>
                <w:color w:val="004386"/>
                <w:sz w:val="28"/>
                <w:szCs w:val="28"/>
              </w:rPr>
              <w:t>-Professional Practice Goal</w:t>
            </w:r>
            <w:r w:rsidRPr="00AF4A24">
              <w:rPr>
                <w:rFonts w:eastAsia="Times New Roman" w:cs="Arial"/>
                <w:color w:val="004386"/>
                <w:sz w:val="28"/>
                <w:szCs w:val="28"/>
              </w:rPr>
              <w:t>: Planned Activities</w:t>
            </w:r>
          </w:p>
          <w:p w14:paraId="1ED3D752" w14:textId="77777777" w:rsidR="00C56778" w:rsidRPr="00AF4A24" w:rsidRDefault="00C56778" w:rsidP="006F75EE">
            <w:pPr>
              <w:jc w:val="center"/>
              <w:rPr>
                <w:rFonts w:eastAsia="Times New Roman" w:cs="Arial"/>
                <w:i/>
                <w:color w:val="004386"/>
                <w:szCs w:val="24"/>
              </w:rPr>
            </w:pPr>
            <w:r w:rsidRPr="00AF4A24">
              <w:rPr>
                <w:rFonts w:eastAsia="Times New Roman" w:cs="Arial"/>
                <w:i/>
                <w:color w:val="004386"/>
                <w:szCs w:val="24"/>
              </w:rPr>
              <w:t>Describe actions the educator will take to attain the professional practice goal(s).</w:t>
            </w:r>
          </w:p>
          <w:p w14:paraId="3FF8260D" w14:textId="77777777" w:rsidR="00C56778" w:rsidRDefault="00C56778" w:rsidP="006F75EE">
            <w:pPr>
              <w:jc w:val="center"/>
              <w:rPr>
                <w:rFonts w:eastAsia="Times New Roman" w:cs="Arial"/>
                <w:b w:val="0"/>
                <w:color w:val="004386"/>
                <w:sz w:val="28"/>
                <w:szCs w:val="28"/>
              </w:rPr>
            </w:pPr>
            <w:r w:rsidRPr="00AF4A24">
              <w:rPr>
                <w:rFonts w:eastAsia="Times New Roman" w:cs="Arial"/>
                <w:i/>
                <w:color w:val="004386"/>
                <w:szCs w:val="24"/>
              </w:rPr>
              <w:t xml:space="preserve">Activities may apply to individual and/or team. </w:t>
            </w:r>
          </w:p>
        </w:tc>
      </w:tr>
      <w:tr w:rsidR="00C56778" w:rsidRPr="00AF4A24" w14:paraId="4105A341" w14:textId="77777777" w:rsidTr="00B97623">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882" w:type="dxa"/>
          </w:tcPr>
          <w:p w14:paraId="6AE1EA25" w14:textId="77777777" w:rsidR="00C56778" w:rsidRPr="00AF4A24" w:rsidRDefault="00C56778" w:rsidP="006F75EE">
            <w:pPr>
              <w:jc w:val="center"/>
              <w:rPr>
                <w:rFonts w:eastAsia="Times New Roman" w:cs="Arial"/>
                <w:b w:val="0"/>
                <w:sz w:val="24"/>
                <w:szCs w:val="24"/>
              </w:rPr>
            </w:pPr>
            <w:r w:rsidRPr="00AF4A24">
              <w:rPr>
                <w:rFonts w:eastAsia="Times New Roman" w:cs="Arial"/>
                <w:sz w:val="24"/>
                <w:szCs w:val="24"/>
              </w:rPr>
              <w:lastRenderedPageBreak/>
              <w:t>Action</w:t>
            </w:r>
          </w:p>
        </w:tc>
        <w:tc>
          <w:tcPr>
            <w:tcW w:w="2797" w:type="dxa"/>
          </w:tcPr>
          <w:p w14:paraId="77E07A3C" w14:textId="77777777" w:rsidR="00C56778" w:rsidRPr="00AF4A24" w:rsidRDefault="00C56778" w:rsidP="006F75EE">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8"/>
                <w:szCs w:val="28"/>
                <w:vertAlign w:val="superscript"/>
              </w:rPr>
            </w:pPr>
            <w:r w:rsidRPr="00AF4A24">
              <w:rPr>
                <w:rFonts w:eastAsia="Times New Roman" w:cs="Arial"/>
                <w:b/>
                <w:sz w:val="24"/>
                <w:szCs w:val="24"/>
              </w:rPr>
              <w:t>Supports/Resources from School/District</w:t>
            </w:r>
            <w:r w:rsidRPr="00AF4A24">
              <w:rPr>
                <w:rFonts w:eastAsia="Times New Roman"/>
                <w:b/>
                <w:sz w:val="24"/>
                <w:szCs w:val="24"/>
                <w:vertAlign w:val="superscript"/>
              </w:rPr>
              <w:footnoteReference w:id="2"/>
            </w:r>
          </w:p>
        </w:tc>
        <w:tc>
          <w:tcPr>
            <w:tcW w:w="1330" w:type="dxa"/>
          </w:tcPr>
          <w:p w14:paraId="087EBA97" w14:textId="2ECC07A5" w:rsidR="00C56778" w:rsidRPr="00AF4A24" w:rsidRDefault="00C56778" w:rsidP="006F75EE">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4"/>
                <w:szCs w:val="24"/>
              </w:rPr>
            </w:pPr>
            <w:r>
              <w:rPr>
                <w:rFonts w:eastAsia="Times New Roman" w:cs="Arial"/>
                <w:b/>
                <w:sz w:val="24"/>
                <w:szCs w:val="24"/>
              </w:rPr>
              <w:t>Lead</w:t>
            </w:r>
          </w:p>
        </w:tc>
        <w:tc>
          <w:tcPr>
            <w:tcW w:w="2409" w:type="dxa"/>
          </w:tcPr>
          <w:p w14:paraId="79BE461B" w14:textId="01DFF9CC" w:rsidR="00C56778" w:rsidRPr="00AF4A24" w:rsidRDefault="00C56778" w:rsidP="006F75EE">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4"/>
                <w:szCs w:val="24"/>
              </w:rPr>
            </w:pPr>
            <w:r w:rsidRPr="00AF4A24">
              <w:rPr>
                <w:rFonts w:eastAsia="Times New Roman" w:cs="Arial"/>
                <w:b/>
                <w:sz w:val="24"/>
                <w:szCs w:val="24"/>
              </w:rPr>
              <w:t>Timeline or Frequency</w:t>
            </w:r>
          </w:p>
        </w:tc>
        <w:tc>
          <w:tcPr>
            <w:tcW w:w="1372" w:type="dxa"/>
          </w:tcPr>
          <w:p w14:paraId="139472D2" w14:textId="011AAE75" w:rsidR="00C56778" w:rsidRPr="00AF4A24" w:rsidRDefault="00C56778" w:rsidP="006F75EE">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4"/>
                <w:szCs w:val="24"/>
              </w:rPr>
            </w:pPr>
            <w:r>
              <w:rPr>
                <w:rFonts w:eastAsia="Times New Roman" w:cs="Arial"/>
                <w:b/>
                <w:sz w:val="24"/>
                <w:szCs w:val="24"/>
              </w:rPr>
              <w:t xml:space="preserve">Status </w:t>
            </w:r>
          </w:p>
        </w:tc>
      </w:tr>
      <w:tr w:rsidR="00C56778" w:rsidRPr="00AF4A24" w14:paraId="4B15E8EA" w14:textId="77777777" w:rsidTr="00B97623">
        <w:trPr>
          <w:trHeight w:val="1538"/>
        </w:trPr>
        <w:tc>
          <w:tcPr>
            <w:cnfStyle w:val="001000000000" w:firstRow="0" w:lastRow="0" w:firstColumn="1" w:lastColumn="0" w:oddVBand="0" w:evenVBand="0" w:oddHBand="0" w:evenHBand="0" w:firstRowFirstColumn="0" w:firstRowLastColumn="0" w:lastRowFirstColumn="0" w:lastRowLastColumn="0"/>
            <w:tcW w:w="2882" w:type="dxa"/>
          </w:tcPr>
          <w:p w14:paraId="0A3CA21C" w14:textId="1C06E224" w:rsidR="00C56778" w:rsidRPr="00C56778" w:rsidRDefault="00C56778" w:rsidP="004F2542">
            <w:pPr>
              <w:pStyle w:val="ListParagraph"/>
              <w:numPr>
                <w:ilvl w:val="0"/>
                <w:numId w:val="22"/>
              </w:numPr>
              <w:rPr>
                <w:rFonts w:eastAsia="Times New Roman" w:cs="Arial"/>
              </w:rPr>
            </w:pPr>
            <w:r>
              <w:t>Build understanding and ownership among district’s leadership team, School Committee, and Community as to the need and sense of urgency in this activity.</w:t>
            </w:r>
          </w:p>
          <w:p w14:paraId="4F1E3B52" w14:textId="77777777" w:rsidR="00C56778" w:rsidRPr="004F2542" w:rsidRDefault="00C56778" w:rsidP="00C56778">
            <w:pPr>
              <w:pStyle w:val="ListParagraph"/>
              <w:rPr>
                <w:rFonts w:eastAsia="Times New Roman" w:cs="Arial"/>
              </w:rPr>
            </w:pPr>
          </w:p>
          <w:p w14:paraId="2D70ED13" w14:textId="55D69420" w:rsidR="00C56778" w:rsidRPr="00C56778" w:rsidRDefault="00C56778" w:rsidP="004F2542">
            <w:pPr>
              <w:pStyle w:val="ListParagraph"/>
              <w:numPr>
                <w:ilvl w:val="0"/>
                <w:numId w:val="22"/>
              </w:numPr>
              <w:rPr>
                <w:rFonts w:eastAsia="Times New Roman" w:cs="Arial"/>
              </w:rPr>
            </w:pPr>
            <w:r>
              <w:t xml:space="preserve">Create a Vision of a Graduate Design Team from all sectors and stakeholders that will be involved across all phases to build a sense of urgency and create excitement across the community </w:t>
            </w:r>
          </w:p>
          <w:p w14:paraId="4E2DD019" w14:textId="77777777" w:rsidR="00C56778" w:rsidRPr="00C56778" w:rsidRDefault="00C56778" w:rsidP="00C56778">
            <w:pPr>
              <w:pStyle w:val="ListParagraph"/>
              <w:rPr>
                <w:rFonts w:eastAsia="Times New Roman" w:cs="Arial"/>
              </w:rPr>
            </w:pPr>
          </w:p>
          <w:p w14:paraId="23FD7993" w14:textId="77777777" w:rsidR="00C56778" w:rsidRPr="004F2542" w:rsidRDefault="00C56778" w:rsidP="00C56778">
            <w:pPr>
              <w:pStyle w:val="ListParagraph"/>
              <w:rPr>
                <w:rFonts w:eastAsia="Times New Roman" w:cs="Arial"/>
              </w:rPr>
            </w:pPr>
          </w:p>
          <w:p w14:paraId="07300AB9" w14:textId="278D9789" w:rsidR="00C56778" w:rsidRPr="00C56778" w:rsidRDefault="00C56778" w:rsidP="004F2542">
            <w:pPr>
              <w:pStyle w:val="ListParagraph"/>
              <w:numPr>
                <w:ilvl w:val="0"/>
                <w:numId w:val="22"/>
              </w:numPr>
              <w:rPr>
                <w:rFonts w:eastAsia="Times New Roman" w:cs="Arial"/>
              </w:rPr>
            </w:pPr>
            <w:r>
              <w:t>Define the overall timeline</w:t>
            </w:r>
          </w:p>
          <w:p w14:paraId="7DFB2933" w14:textId="77777777" w:rsidR="00C56778" w:rsidRPr="004F2542" w:rsidRDefault="00C56778" w:rsidP="00C56778">
            <w:pPr>
              <w:pStyle w:val="ListParagraph"/>
              <w:rPr>
                <w:rFonts w:eastAsia="Times New Roman" w:cs="Arial"/>
              </w:rPr>
            </w:pPr>
          </w:p>
          <w:p w14:paraId="70200391" w14:textId="01D10601" w:rsidR="00C56778" w:rsidRPr="00C56778" w:rsidRDefault="00C56778" w:rsidP="004F2542">
            <w:pPr>
              <w:pStyle w:val="ListParagraph"/>
              <w:numPr>
                <w:ilvl w:val="0"/>
                <w:numId w:val="22"/>
              </w:numPr>
              <w:rPr>
                <w:rFonts w:eastAsia="Times New Roman" w:cs="Arial"/>
              </w:rPr>
            </w:pPr>
            <w:r>
              <w:t xml:space="preserve">Convene the VOG Design Team </w:t>
            </w:r>
          </w:p>
          <w:p w14:paraId="4AE01387" w14:textId="77777777" w:rsidR="00C56778" w:rsidRPr="00C56778" w:rsidRDefault="00C56778" w:rsidP="00C56778">
            <w:pPr>
              <w:rPr>
                <w:rFonts w:eastAsia="Times New Roman" w:cs="Arial"/>
              </w:rPr>
            </w:pPr>
          </w:p>
          <w:p w14:paraId="77F0AC65" w14:textId="093099E1" w:rsidR="00C56778" w:rsidRPr="00EA4CAD" w:rsidRDefault="00C56778" w:rsidP="00C56778">
            <w:pPr>
              <w:pStyle w:val="ListParagraph"/>
              <w:numPr>
                <w:ilvl w:val="0"/>
                <w:numId w:val="22"/>
              </w:numPr>
              <w:rPr>
                <w:rFonts w:eastAsia="Times New Roman" w:cs="Arial"/>
              </w:rPr>
            </w:pPr>
            <w:r>
              <w:t>Study the implications for your students in light of the changing economy, workplace, and society</w:t>
            </w:r>
          </w:p>
          <w:p w14:paraId="663E8C59" w14:textId="77777777" w:rsidR="00C56778" w:rsidRPr="008452A4" w:rsidRDefault="00C56778" w:rsidP="004F2542">
            <w:pPr>
              <w:pStyle w:val="ListParagraph"/>
              <w:numPr>
                <w:ilvl w:val="0"/>
                <w:numId w:val="22"/>
              </w:numPr>
              <w:rPr>
                <w:rFonts w:eastAsia="Times New Roman" w:cs="Arial"/>
              </w:rPr>
            </w:pPr>
            <w:r>
              <w:t>Draft a prioritized set of competencies, including 21</w:t>
            </w:r>
            <w:r w:rsidRPr="001B6A60">
              <w:rPr>
                <w:vertAlign w:val="superscript"/>
              </w:rPr>
              <w:t>st</w:t>
            </w:r>
            <w:r>
              <w:t xml:space="preserve"> century skills, mindsets, and literacies </w:t>
            </w:r>
          </w:p>
          <w:p w14:paraId="535179B2" w14:textId="77777777" w:rsidR="00C56778" w:rsidRPr="008452A4" w:rsidRDefault="00C56778" w:rsidP="004F2542">
            <w:pPr>
              <w:pStyle w:val="ListParagraph"/>
              <w:numPr>
                <w:ilvl w:val="0"/>
                <w:numId w:val="22"/>
              </w:numPr>
              <w:rPr>
                <w:rFonts w:eastAsia="Times New Roman" w:cs="Arial"/>
              </w:rPr>
            </w:pPr>
            <w:r>
              <w:t xml:space="preserve">Draft visuals that convey a compelling story </w:t>
            </w:r>
          </w:p>
          <w:p w14:paraId="75A10B59" w14:textId="77777777" w:rsidR="00C56778" w:rsidRPr="008452A4" w:rsidRDefault="00C56778" w:rsidP="004F2542">
            <w:pPr>
              <w:pStyle w:val="ListParagraph"/>
              <w:numPr>
                <w:ilvl w:val="0"/>
                <w:numId w:val="22"/>
              </w:numPr>
              <w:rPr>
                <w:rFonts w:eastAsia="Times New Roman" w:cs="Arial"/>
              </w:rPr>
            </w:pPr>
            <w:r>
              <w:lastRenderedPageBreak/>
              <w:t>Reach consensus about a selected visual to share with the broader community</w:t>
            </w:r>
          </w:p>
          <w:p w14:paraId="75AB407F" w14:textId="6FBC42E0" w:rsidR="00C56778" w:rsidRPr="008452A4" w:rsidRDefault="00C56778" w:rsidP="004F2542">
            <w:pPr>
              <w:pStyle w:val="ListParagraph"/>
              <w:numPr>
                <w:ilvl w:val="0"/>
                <w:numId w:val="22"/>
              </w:numPr>
              <w:rPr>
                <w:rFonts w:eastAsia="Times New Roman" w:cs="Arial"/>
              </w:rPr>
            </w:pPr>
            <w:r>
              <w:t xml:space="preserve">Continue to discuss this work in the broader community and elicit their ideas for the Vision </w:t>
            </w:r>
          </w:p>
          <w:p w14:paraId="6880F7B7" w14:textId="5B17AD40" w:rsidR="00C56778" w:rsidRPr="008452A4" w:rsidRDefault="00C56778" w:rsidP="004F2542">
            <w:pPr>
              <w:pStyle w:val="ListParagraph"/>
              <w:numPr>
                <w:ilvl w:val="0"/>
                <w:numId w:val="22"/>
              </w:numPr>
              <w:rPr>
                <w:rFonts w:eastAsia="Times New Roman" w:cs="Arial"/>
              </w:rPr>
            </w:pPr>
            <w:r>
              <w:t>Collect feedback from the community and share with the Vision Design Team as they draft the Vision</w:t>
            </w:r>
          </w:p>
          <w:p w14:paraId="03493E87" w14:textId="36AC2356" w:rsidR="00C56778" w:rsidRPr="008452A4" w:rsidRDefault="00C56778" w:rsidP="004F2542">
            <w:pPr>
              <w:pStyle w:val="ListParagraph"/>
              <w:numPr>
                <w:ilvl w:val="0"/>
                <w:numId w:val="22"/>
              </w:numPr>
              <w:rPr>
                <w:rFonts w:eastAsia="Times New Roman" w:cs="Arial"/>
              </w:rPr>
            </w:pPr>
            <w:r>
              <w:t>Decide what revisions are necessary</w:t>
            </w:r>
          </w:p>
          <w:p w14:paraId="122586FD" w14:textId="251C2A2D" w:rsidR="00C56778" w:rsidRPr="008452A4" w:rsidRDefault="00C56778" w:rsidP="004F2542">
            <w:pPr>
              <w:pStyle w:val="ListParagraph"/>
              <w:numPr>
                <w:ilvl w:val="0"/>
                <w:numId w:val="22"/>
              </w:numPr>
              <w:rPr>
                <w:rFonts w:eastAsia="Times New Roman" w:cs="Arial"/>
              </w:rPr>
            </w:pPr>
            <w:r>
              <w:t>Submit recommendation to the School Committee for approval</w:t>
            </w:r>
          </w:p>
          <w:p w14:paraId="04D47DC0" w14:textId="45BDA645" w:rsidR="00C56778" w:rsidRDefault="00C56778" w:rsidP="004F2542">
            <w:pPr>
              <w:pStyle w:val="ListParagraph"/>
              <w:numPr>
                <w:ilvl w:val="0"/>
                <w:numId w:val="22"/>
              </w:numPr>
              <w:rPr>
                <w:rFonts w:eastAsia="Times New Roman" w:cs="Arial"/>
              </w:rPr>
            </w:pPr>
            <w:r>
              <w:t>Publish and leverage the adopted Vision as the Compass for the development of the district improvement plan, RMHS NEASC visit and the design of educational experiences for students</w:t>
            </w:r>
          </w:p>
          <w:p w14:paraId="7A46E4D2" w14:textId="6BA9F839" w:rsidR="00C56778" w:rsidRPr="008452A4" w:rsidRDefault="00C56778" w:rsidP="008452A4">
            <w:pPr>
              <w:rPr>
                <w:rFonts w:eastAsia="Times New Roman" w:cs="Arial"/>
              </w:rPr>
            </w:pPr>
          </w:p>
        </w:tc>
        <w:tc>
          <w:tcPr>
            <w:tcW w:w="2797" w:type="dxa"/>
          </w:tcPr>
          <w:p w14:paraId="0CC55004" w14:textId="1C983078"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lastRenderedPageBreak/>
              <w:t>Meeting Time</w:t>
            </w:r>
          </w:p>
          <w:p w14:paraId="089B6985" w14:textId="77777777" w:rsidR="00C56778" w:rsidRDefault="00C56778" w:rsidP="008452A4">
            <w:pPr>
              <w:ind w:left="720" w:hanging="720"/>
              <w:cnfStyle w:val="000000000000" w:firstRow="0" w:lastRow="0" w:firstColumn="0" w:lastColumn="0" w:oddVBand="0" w:evenVBand="0" w:oddHBand="0" w:evenHBand="0" w:firstRowFirstColumn="0" w:firstRowLastColumn="0" w:lastRowFirstColumn="0" w:lastRowLastColumn="0"/>
              <w:rPr>
                <w:rFonts w:eastAsia="Times New Roman" w:cs="Arial"/>
              </w:rPr>
            </w:pPr>
          </w:p>
          <w:p w14:paraId="4D2BD268" w14:textId="47EEBA2D" w:rsidR="00C56778" w:rsidRDefault="00C56778" w:rsidP="008452A4">
            <w:pPr>
              <w:ind w:left="720" w:hanging="720"/>
              <w:cnfStyle w:val="000000000000" w:firstRow="0" w:lastRow="0" w:firstColumn="0" w:lastColumn="0" w:oddVBand="0" w:evenVBand="0" w:oddHBand="0" w:evenHBand="0" w:firstRowFirstColumn="0" w:firstRowLastColumn="0" w:lastRowFirstColumn="0" w:lastRowLastColumn="0"/>
              <w:rPr>
                <w:rFonts w:eastAsia="Times New Roman" w:cs="Arial"/>
              </w:rPr>
            </w:pPr>
          </w:p>
          <w:p w14:paraId="2C691FA0" w14:textId="57EEF758" w:rsidR="00C56778" w:rsidRDefault="00C56778" w:rsidP="008452A4">
            <w:pPr>
              <w:ind w:left="720" w:hanging="720"/>
              <w:cnfStyle w:val="000000000000" w:firstRow="0" w:lastRow="0" w:firstColumn="0" w:lastColumn="0" w:oddVBand="0" w:evenVBand="0" w:oddHBand="0" w:evenHBand="0" w:firstRowFirstColumn="0" w:firstRowLastColumn="0" w:lastRowFirstColumn="0" w:lastRowLastColumn="0"/>
              <w:rPr>
                <w:rFonts w:eastAsia="Times New Roman" w:cs="Arial"/>
              </w:rPr>
            </w:pPr>
          </w:p>
          <w:p w14:paraId="0593C9FB" w14:textId="77777777" w:rsidR="00C56778" w:rsidRDefault="00C56778" w:rsidP="008452A4">
            <w:pPr>
              <w:ind w:left="720" w:hanging="720"/>
              <w:cnfStyle w:val="000000000000" w:firstRow="0" w:lastRow="0" w:firstColumn="0" w:lastColumn="0" w:oddVBand="0" w:evenVBand="0" w:oddHBand="0" w:evenHBand="0" w:firstRowFirstColumn="0" w:firstRowLastColumn="0" w:lastRowFirstColumn="0" w:lastRowLastColumn="0"/>
              <w:rPr>
                <w:rFonts w:eastAsia="Times New Roman" w:cs="Arial"/>
              </w:rPr>
            </w:pPr>
          </w:p>
          <w:p w14:paraId="2533B760" w14:textId="438C794C" w:rsidR="00C56778" w:rsidRDefault="00C56778" w:rsidP="008452A4">
            <w:pPr>
              <w:ind w:left="720" w:hanging="720"/>
              <w:cnfStyle w:val="000000000000" w:firstRow="0" w:lastRow="0" w:firstColumn="0" w:lastColumn="0" w:oddVBand="0" w:evenVBand="0" w:oddHBand="0" w:evenHBand="0" w:firstRowFirstColumn="0" w:firstRowLastColumn="0" w:lastRowFirstColumn="0" w:lastRowLastColumn="0"/>
              <w:rPr>
                <w:rFonts w:eastAsia="Times New Roman" w:cs="Arial"/>
              </w:rPr>
            </w:pPr>
          </w:p>
          <w:p w14:paraId="7F163032" w14:textId="1143FB55" w:rsidR="00C56778" w:rsidRDefault="00C56778" w:rsidP="008452A4">
            <w:pPr>
              <w:ind w:left="720" w:hanging="720"/>
              <w:cnfStyle w:val="000000000000" w:firstRow="0" w:lastRow="0" w:firstColumn="0" w:lastColumn="0" w:oddVBand="0" w:evenVBand="0" w:oddHBand="0" w:evenHBand="0" w:firstRowFirstColumn="0" w:firstRowLastColumn="0" w:lastRowFirstColumn="0" w:lastRowLastColumn="0"/>
              <w:rPr>
                <w:rFonts w:eastAsia="Times New Roman" w:cs="Arial"/>
              </w:rPr>
            </w:pPr>
          </w:p>
          <w:p w14:paraId="780DA772" w14:textId="77777777" w:rsidR="00C56778" w:rsidRDefault="00C56778" w:rsidP="008452A4">
            <w:pPr>
              <w:ind w:left="720" w:hanging="720"/>
              <w:cnfStyle w:val="000000000000" w:firstRow="0" w:lastRow="0" w:firstColumn="0" w:lastColumn="0" w:oddVBand="0" w:evenVBand="0" w:oddHBand="0" w:evenHBand="0" w:firstRowFirstColumn="0" w:firstRowLastColumn="0" w:lastRowFirstColumn="0" w:lastRowLastColumn="0"/>
              <w:rPr>
                <w:rFonts w:eastAsia="Times New Roman" w:cs="Arial"/>
              </w:rPr>
            </w:pPr>
          </w:p>
          <w:p w14:paraId="5D7390E4" w14:textId="55EFC7A2" w:rsidR="00C56778" w:rsidRDefault="00C56778" w:rsidP="008452A4">
            <w:pPr>
              <w:ind w:left="720" w:hanging="720"/>
              <w:cnfStyle w:val="000000000000" w:firstRow="0" w:lastRow="0" w:firstColumn="0" w:lastColumn="0" w:oddVBand="0" w:evenVBand="0" w:oddHBand="0" w:evenHBand="0" w:firstRowFirstColumn="0" w:firstRowLastColumn="0" w:lastRowFirstColumn="0" w:lastRowLastColumn="0"/>
              <w:rPr>
                <w:rFonts w:eastAsia="Times New Roman" w:cs="Arial"/>
              </w:rPr>
            </w:pPr>
          </w:p>
          <w:p w14:paraId="6ACA7ECC" w14:textId="77777777" w:rsidR="00C56778" w:rsidRPr="00D136B9" w:rsidRDefault="00C56778" w:rsidP="008452A4">
            <w:pPr>
              <w:ind w:left="720" w:hanging="720"/>
              <w:cnfStyle w:val="000000000000" w:firstRow="0" w:lastRow="0" w:firstColumn="0" w:lastColumn="0" w:oddVBand="0" w:evenVBand="0" w:oddHBand="0" w:evenHBand="0" w:firstRowFirstColumn="0" w:firstRowLastColumn="0" w:lastRowFirstColumn="0" w:lastRowLastColumn="0"/>
              <w:rPr>
                <w:rFonts w:eastAsia="Times New Roman" w:cs="Arial"/>
              </w:rPr>
            </w:pPr>
          </w:p>
          <w:p w14:paraId="4C0E9E50" w14:textId="1195F7D7"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t>Meeting Time</w:t>
            </w:r>
          </w:p>
          <w:p w14:paraId="67DC44FE"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84FADA0"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3C4956F" w14:textId="2D059762"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A8D68C9" w14:textId="2DF9CD39"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342D441" w14:textId="3D61E0F2"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EFF87CA"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03D915B" w14:textId="77777777" w:rsidR="00C56778" w:rsidRPr="00D136B9"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2F356B0"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7AFD58A" w14:textId="58EAFB9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9C2C03F" w14:textId="4F561C69"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58CB4B9" w14:textId="71FDE91B"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4E4B116"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7A5BA02" w14:textId="4C515828"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t>Time</w:t>
            </w:r>
          </w:p>
          <w:p w14:paraId="5845A14F" w14:textId="27687FD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EFD2DC0"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228E41B" w14:textId="19E09876"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t>Time</w:t>
            </w:r>
          </w:p>
          <w:p w14:paraId="03A18893" w14:textId="77777777" w:rsidR="00C56778" w:rsidRPr="00BC4A80" w:rsidRDefault="00C56778" w:rsidP="00BC4A80">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0D9C456"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3535BDC" w14:textId="5B4212D8"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t>Meeting time for VOG Design Team</w:t>
            </w:r>
          </w:p>
          <w:p w14:paraId="481F61B9" w14:textId="77777777" w:rsidR="00C56778" w:rsidRDefault="00C56778" w:rsidP="001B6A60">
            <w:pPr>
              <w:pStyle w:val="ListParagraph"/>
              <w:cnfStyle w:val="000000000000" w:firstRow="0" w:lastRow="0" w:firstColumn="0" w:lastColumn="0" w:oddVBand="0" w:evenVBand="0" w:oddHBand="0" w:evenHBand="0" w:firstRowFirstColumn="0" w:firstRowLastColumn="0" w:lastRowFirstColumn="0" w:lastRowLastColumn="0"/>
              <w:rPr>
                <w:rFonts w:eastAsia="Times New Roman" w:cs="Arial"/>
              </w:rPr>
            </w:pPr>
          </w:p>
          <w:p w14:paraId="11345D71" w14:textId="6CE1A7B4" w:rsidR="00C56778" w:rsidRDefault="00C56778" w:rsidP="00130DFA">
            <w:pPr>
              <w:pStyle w:val="ListParagraph"/>
              <w:cnfStyle w:val="000000000000" w:firstRow="0" w:lastRow="0" w:firstColumn="0" w:lastColumn="0" w:oddVBand="0" w:evenVBand="0" w:oddHBand="0" w:evenHBand="0" w:firstRowFirstColumn="0" w:firstRowLastColumn="0" w:lastRowFirstColumn="0" w:lastRowLastColumn="0"/>
              <w:rPr>
                <w:rFonts w:eastAsia="Times New Roman" w:cs="Arial"/>
              </w:rPr>
            </w:pPr>
          </w:p>
          <w:p w14:paraId="27EB8533" w14:textId="77777777" w:rsidR="00C56778" w:rsidRPr="00130DFA" w:rsidRDefault="00C56778" w:rsidP="00130DFA">
            <w:pPr>
              <w:pStyle w:val="ListParagraph"/>
              <w:cnfStyle w:val="000000000000" w:firstRow="0" w:lastRow="0" w:firstColumn="0" w:lastColumn="0" w:oddVBand="0" w:evenVBand="0" w:oddHBand="0" w:evenHBand="0" w:firstRowFirstColumn="0" w:firstRowLastColumn="0" w:lastRowFirstColumn="0" w:lastRowLastColumn="0"/>
              <w:rPr>
                <w:rFonts w:eastAsia="Times New Roman" w:cs="Arial"/>
              </w:rPr>
            </w:pPr>
          </w:p>
          <w:p w14:paraId="7AC729AA" w14:textId="41E549F9"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453A7F5" w14:textId="77777777" w:rsidR="00DA7DF9" w:rsidRDefault="00DA7DF9"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5923A4E" w14:textId="5C2B0E0E"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t>Meeting time for VOG Design Team</w:t>
            </w:r>
          </w:p>
          <w:p w14:paraId="157B4D1E"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53581A4" w14:textId="288BF859"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CC33D3C" w14:textId="77777777" w:rsidR="00EA4CAD" w:rsidRDefault="00EA4CA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024EE60"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5D3B3B3" w14:textId="00BB652C"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t>Meeting time for VOG Design Team</w:t>
            </w:r>
          </w:p>
          <w:p w14:paraId="58D8625E"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5A1D36A" w14:textId="00428C3D"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lastRenderedPageBreak/>
              <w:t>Meeting time for VOG Design Team</w:t>
            </w:r>
          </w:p>
          <w:p w14:paraId="0603D027" w14:textId="1DA7F282" w:rsidR="00C56778"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F0F23B7" w14:textId="77777777" w:rsidR="00C56778" w:rsidRPr="00130DFA"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60A9CFE"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0EA2257" w14:textId="12698B1D"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t>Community Meeting Times</w:t>
            </w:r>
          </w:p>
          <w:p w14:paraId="76ABDF9E" w14:textId="127FE117" w:rsidR="00C56778"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EEAF557" w14:textId="26D2D71C" w:rsidR="00C56778"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193121C" w14:textId="77777777" w:rsidR="00C56778" w:rsidRPr="00130DFA"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CDE1407"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22A73D9" w14:textId="7DF00ADF"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t>Community Meeting Times</w:t>
            </w:r>
          </w:p>
          <w:p w14:paraId="07D4F997" w14:textId="096980E2" w:rsidR="00C56778"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61595BF" w14:textId="551E8851" w:rsidR="00C56778"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F6073A8" w14:textId="77777777" w:rsidR="00C56778" w:rsidRPr="00130DFA"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6669B73" w14:textId="4C4A0E3E"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011399D" w14:textId="77777777" w:rsidR="00EA4CAD" w:rsidRDefault="00EA4CA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4E726E0" w14:textId="33453952"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t>Meeting time for VOG Design Team</w:t>
            </w:r>
          </w:p>
          <w:p w14:paraId="01B4CC58" w14:textId="77777777" w:rsidR="00EA4CAD" w:rsidRDefault="00EA4CA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14FBC53" w14:textId="798C7DE5" w:rsidR="0020303D"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t>Meeting Time</w:t>
            </w:r>
          </w:p>
          <w:p w14:paraId="1DC6BDB1" w14:textId="6C6800BF" w:rsidR="00EA4CAD" w:rsidRDefault="00EA4CAD"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CF18A3B" w14:textId="0950FA8A" w:rsidR="00EA4CAD" w:rsidRDefault="00EA4CAD"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2A8326A" w14:textId="09A2BB6B" w:rsidR="00EA4CAD" w:rsidRDefault="00EA4CAD"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34EDB6F" w14:textId="77777777" w:rsidR="00EA4CAD" w:rsidRDefault="00EA4CAD"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694BB7C" w14:textId="10CB613F" w:rsidR="00C56778" w:rsidRPr="0020303D" w:rsidRDefault="00C56778"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20303D">
              <w:rPr>
                <w:rFonts w:eastAsia="Times New Roman" w:cs="Arial"/>
              </w:rPr>
              <w:t>Time</w:t>
            </w:r>
          </w:p>
          <w:p w14:paraId="72E9690C"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F6FEBDD"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566EDC4" w14:textId="77777777" w:rsidR="00C56778" w:rsidRPr="00967641"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8BC3F50" w14:textId="77777777" w:rsidR="00C56778" w:rsidRPr="00967641"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8D5A200" w14:textId="77777777" w:rsidR="00C56778" w:rsidRPr="00967641"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6B4ADD9"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C7E1B20" w14:textId="77777777" w:rsidR="00C56778" w:rsidRPr="00967641"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A90A694"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5283A93" w14:textId="7570C0CE" w:rsidR="00C56778" w:rsidRPr="00247BD4" w:rsidRDefault="00C56778" w:rsidP="00247BD4">
            <w:pPr>
              <w:cnfStyle w:val="000000000000" w:firstRow="0" w:lastRow="0" w:firstColumn="0" w:lastColumn="0" w:oddVBand="0" w:evenVBand="0" w:oddHBand="0" w:evenHBand="0" w:firstRowFirstColumn="0" w:firstRowLastColumn="0" w:lastRowFirstColumn="0" w:lastRowLastColumn="0"/>
              <w:rPr>
                <w:rFonts w:eastAsia="Times New Roman" w:cs="Arial"/>
              </w:rPr>
            </w:pPr>
          </w:p>
        </w:tc>
        <w:tc>
          <w:tcPr>
            <w:tcW w:w="1330" w:type="dxa"/>
          </w:tcPr>
          <w:p w14:paraId="09835B1B"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Superintendent</w:t>
            </w:r>
          </w:p>
          <w:p w14:paraId="67D8B49F"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High School Principal</w:t>
            </w:r>
          </w:p>
          <w:p w14:paraId="3EEB478D"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6111701"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134B09F"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378576B"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2356DFF" w14:textId="756F35FE"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677420A"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226D71A"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716EAFE"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Superintendent</w:t>
            </w:r>
          </w:p>
          <w:p w14:paraId="76AA2BCC"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High School Principal</w:t>
            </w:r>
          </w:p>
          <w:p w14:paraId="51AF0CDC"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CBC4583"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C912773"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EE128D3"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85E914E"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7A46398"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799F0F5" w14:textId="446A71A2"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296291F" w14:textId="15B458DD"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2C1DE84" w14:textId="22824BB1"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B9E81B1"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7BD9D53"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Superintendent</w:t>
            </w:r>
          </w:p>
          <w:p w14:paraId="42463FB5" w14:textId="45966541"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High School Principal</w:t>
            </w:r>
          </w:p>
          <w:p w14:paraId="53A858B5"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Superintendent</w:t>
            </w:r>
          </w:p>
          <w:p w14:paraId="35B74A40" w14:textId="0A1FCABC"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High School Principal</w:t>
            </w:r>
          </w:p>
          <w:p w14:paraId="00B15243" w14:textId="18987A27" w:rsidR="00C56778"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VOG Design Team</w:t>
            </w:r>
          </w:p>
          <w:p w14:paraId="4D8DC2EB" w14:textId="527BA2E3"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C24BF6B" w14:textId="58D06DB8"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F0E23CE" w14:textId="6C806841"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52C7E53" w14:textId="17F0E391"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F56FAA9" w14:textId="77777777" w:rsidR="0020303D"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E1BB4B8" w14:textId="77777777"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VOG Design Team</w:t>
            </w:r>
          </w:p>
          <w:p w14:paraId="74FD2F23" w14:textId="30063B11"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A14BDA2" w14:textId="0910E48B"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81C4F62" w14:textId="77777777" w:rsidR="00EA4CAD" w:rsidRDefault="00EA4CA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B99178E" w14:textId="77777777" w:rsidR="0020303D"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6DAD5BA" w14:textId="6B298770"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VOG Design Team</w:t>
            </w:r>
          </w:p>
          <w:p w14:paraId="333DC069" w14:textId="77777777"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30B4533" w14:textId="77777777"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VOG Design Team</w:t>
            </w:r>
          </w:p>
          <w:p w14:paraId="38F36C23" w14:textId="426A9330"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D9D743A" w14:textId="77777777" w:rsidR="0020303D"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3964C73" w14:textId="57FF8C2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C809C1A" w14:textId="77777777"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VOG Design Team</w:t>
            </w:r>
          </w:p>
          <w:p w14:paraId="75CD1455"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3F61A59" w14:textId="77777777" w:rsidR="0020303D"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363B162" w14:textId="77777777" w:rsidR="0020303D"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298C521" w14:textId="066D0CB3"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VOG Design Team</w:t>
            </w:r>
          </w:p>
          <w:p w14:paraId="208CEB59" w14:textId="592D7146"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F5F7042" w14:textId="4B62680C"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93E668F" w14:textId="3FDC2BC1"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C875E48" w14:textId="77777777" w:rsidR="00EA4CAD" w:rsidRDefault="00EA4CA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21E45EB" w14:textId="100FFF5F"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VOG Design Team</w:t>
            </w:r>
          </w:p>
          <w:p w14:paraId="50C4AA38" w14:textId="77777777" w:rsidR="00EA4CAD" w:rsidRDefault="00EA4CA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AF86AAF" w14:textId="42F72081"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VOG Design Team</w:t>
            </w:r>
          </w:p>
          <w:p w14:paraId="1DA6DF1D" w14:textId="25CA24BE" w:rsidR="00EA4CAD" w:rsidRDefault="00EA4CA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6F05242" w14:textId="5C908185" w:rsidR="00EA4CAD" w:rsidRDefault="00EA4CA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EC5B976" w14:textId="7268BE27" w:rsidR="00EA4CAD" w:rsidRDefault="00EA4CA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753D9A7" w14:textId="2F5602F1" w:rsidR="00EA4CAD" w:rsidRDefault="00EA4CA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Superintendent of Schools</w:t>
            </w:r>
          </w:p>
          <w:p w14:paraId="06338913" w14:textId="77777777"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F26EB9B" w14:textId="5329686F"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6983CF8" w14:textId="4967DD58"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0A35E7F" w14:textId="77777777" w:rsidR="0020303D" w:rsidRDefault="0020303D"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4FFE1A4" w14:textId="635D7523" w:rsidR="0020303D" w:rsidRPr="00C56778"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tc>
        <w:tc>
          <w:tcPr>
            <w:tcW w:w="2409" w:type="dxa"/>
          </w:tcPr>
          <w:p w14:paraId="535C0B4B" w14:textId="00C8DE2C"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lastRenderedPageBreak/>
              <w:t>November, 2019-January, 2020</w:t>
            </w:r>
          </w:p>
          <w:p w14:paraId="0D2A19AF"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3281575" w14:textId="3A735FF0"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7343B5F" w14:textId="358A6EE5"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ACD0888" w14:textId="46CD0BDE"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34D21E9" w14:textId="742335CC"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5D3D3EA" w14:textId="2A7574C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70DB5AE" w14:textId="682D61B5"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00A420F" w14:textId="77777777" w:rsidR="00C56778" w:rsidRPr="00D136B9"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3B1E3C3" w14:textId="686128EC"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t>November, 2019-January, 2020</w:t>
            </w:r>
          </w:p>
          <w:p w14:paraId="6A7B925E"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1AB1AE2" w14:textId="36725E55"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C99A809" w14:textId="5C095574"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D2033C1"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C3B6786" w14:textId="794BCB22"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C5509EB"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2AE6D52"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571C0CE"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620D0C7"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18025D2" w14:textId="4691BA8E"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FAEB17A" w14:textId="77777777" w:rsidR="00EA4CAD" w:rsidRDefault="00EA4CA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19684D2" w14:textId="03F60DE8"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t>November, 2019-January, 2020</w:t>
            </w:r>
          </w:p>
          <w:p w14:paraId="225D3713" w14:textId="1F514F3E" w:rsidR="00C56778" w:rsidRDefault="00C56778" w:rsidP="00BC4A80">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D59B9D8" w14:textId="26A7D657"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C56778">
              <w:rPr>
                <w:rFonts w:eastAsia="Times New Roman" w:cs="Arial"/>
              </w:rPr>
              <w:t>February-April, 2020</w:t>
            </w:r>
          </w:p>
          <w:p w14:paraId="63052FBF" w14:textId="2641DAEA" w:rsidR="00C56778"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8246DB2" w14:textId="77777777" w:rsidR="00C56778" w:rsidRPr="00130DFA"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16382B7" w14:textId="01542A3B"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November, 2020</w:t>
            </w:r>
            <w:r w:rsidRPr="00C56778">
              <w:rPr>
                <w:rFonts w:eastAsia="Times New Roman" w:cs="Arial"/>
              </w:rPr>
              <w:t>-</w:t>
            </w:r>
            <w:r>
              <w:rPr>
                <w:rFonts w:eastAsia="Times New Roman" w:cs="Arial"/>
              </w:rPr>
              <w:t>February</w:t>
            </w:r>
            <w:r w:rsidRPr="00C56778">
              <w:rPr>
                <w:rFonts w:eastAsia="Times New Roman" w:cs="Arial"/>
              </w:rPr>
              <w:t>, 202</w:t>
            </w:r>
            <w:r>
              <w:rPr>
                <w:rFonts w:eastAsia="Times New Roman" w:cs="Arial"/>
              </w:rPr>
              <w:t>1</w:t>
            </w:r>
          </w:p>
          <w:p w14:paraId="785D8207" w14:textId="0A7112B1" w:rsidR="00C56778"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EE6B983" w14:textId="637432EE" w:rsidR="00C56778"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7940E6F" w14:textId="77777777" w:rsidR="00C56778" w:rsidRPr="00130DFA"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2B80E73"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2EA8C19"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BE97DB9" w14:textId="12295CD6"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November, 2020-February</w:t>
            </w:r>
            <w:r w:rsidRPr="00C56778">
              <w:rPr>
                <w:rFonts w:eastAsia="Times New Roman" w:cs="Arial"/>
              </w:rPr>
              <w:t>, 202</w:t>
            </w:r>
            <w:r>
              <w:rPr>
                <w:rFonts w:eastAsia="Times New Roman" w:cs="Arial"/>
              </w:rPr>
              <w:t>1</w:t>
            </w:r>
          </w:p>
          <w:p w14:paraId="582DCDC8" w14:textId="77777777" w:rsidR="00C56778" w:rsidRDefault="00C56778" w:rsidP="00130DFA">
            <w:pPr>
              <w:pStyle w:val="ListParagraph"/>
              <w:ind w:left="408"/>
              <w:cnfStyle w:val="000000000000" w:firstRow="0" w:lastRow="0" w:firstColumn="0" w:lastColumn="0" w:oddVBand="0" w:evenVBand="0" w:oddHBand="0" w:evenHBand="0" w:firstRowFirstColumn="0" w:firstRowLastColumn="0" w:lastRowFirstColumn="0" w:lastRowLastColumn="0"/>
              <w:rPr>
                <w:rFonts w:eastAsia="Times New Roman" w:cs="Arial"/>
              </w:rPr>
            </w:pPr>
          </w:p>
          <w:p w14:paraId="2336CB9F" w14:textId="49BC0286"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CB9AB84" w14:textId="211E46DC"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1911AC0" w14:textId="77777777" w:rsidR="00EA4CAD" w:rsidRDefault="00EA4CA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801D414" w14:textId="71F4D010" w:rsidR="00C56778" w:rsidRP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November, 2020</w:t>
            </w:r>
            <w:r w:rsidRPr="00C56778">
              <w:rPr>
                <w:rFonts w:eastAsia="Times New Roman" w:cs="Arial"/>
              </w:rPr>
              <w:t>-</w:t>
            </w:r>
            <w:r>
              <w:rPr>
                <w:rFonts w:eastAsia="Times New Roman" w:cs="Arial"/>
              </w:rPr>
              <w:t>February</w:t>
            </w:r>
            <w:r w:rsidRPr="00C56778">
              <w:rPr>
                <w:rFonts w:eastAsia="Times New Roman" w:cs="Arial"/>
              </w:rPr>
              <w:t>, 202</w:t>
            </w:r>
            <w:r w:rsidR="0020303D">
              <w:rPr>
                <w:rFonts w:eastAsia="Times New Roman" w:cs="Arial"/>
              </w:rPr>
              <w:t>1</w:t>
            </w:r>
          </w:p>
          <w:p w14:paraId="4960C1F4" w14:textId="703C65A5" w:rsidR="00C56778" w:rsidRPr="0020303D" w:rsidRDefault="00C56778" w:rsidP="0020303D">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0AEABCE" w14:textId="7AB53A1F" w:rsidR="00C56778" w:rsidRPr="00C56778"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February</w:t>
            </w:r>
            <w:r w:rsidR="00C56778" w:rsidRPr="00C56778">
              <w:rPr>
                <w:rFonts w:eastAsia="Times New Roman" w:cs="Arial"/>
              </w:rPr>
              <w:t>/</w:t>
            </w:r>
            <w:r>
              <w:rPr>
                <w:rFonts w:eastAsia="Times New Roman" w:cs="Arial"/>
              </w:rPr>
              <w:t>March</w:t>
            </w:r>
            <w:r w:rsidR="00C56778" w:rsidRPr="00C56778">
              <w:rPr>
                <w:rFonts w:eastAsia="Times New Roman" w:cs="Arial"/>
              </w:rPr>
              <w:t>, 202</w:t>
            </w:r>
            <w:r>
              <w:rPr>
                <w:rFonts w:eastAsia="Times New Roman" w:cs="Arial"/>
              </w:rPr>
              <w:t>1</w:t>
            </w:r>
          </w:p>
          <w:p w14:paraId="19E6F511" w14:textId="68119053" w:rsidR="00C56778"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4DA9E7E" w14:textId="77777777" w:rsidR="00C56778" w:rsidRPr="00130DFA"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D40EE39" w14:textId="1583A449"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6424E9F" w14:textId="77777777" w:rsidR="0020303D"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C2ACCBE" w14:textId="78FEB395" w:rsidR="00C56778" w:rsidRPr="00C56778"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March, 2021</w:t>
            </w:r>
          </w:p>
          <w:p w14:paraId="6E87C909" w14:textId="3898D992" w:rsidR="00C56778"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6B7F7A2" w14:textId="77777777" w:rsidR="00C56778" w:rsidRPr="00130DFA" w:rsidRDefault="00C56778" w:rsidP="00130DFA">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19A64C6" w14:textId="3E7FDFB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AB64187" w14:textId="77777777" w:rsidR="0020303D"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95E3BEC" w14:textId="6C84D22C" w:rsidR="00C56778" w:rsidRPr="00C56778"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March, 2021</w:t>
            </w:r>
          </w:p>
          <w:p w14:paraId="10F6D263"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1861C07" w14:textId="5E6CFBB2"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600C5C5" w14:textId="77777777" w:rsidR="0020303D"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09AA84F" w14:textId="7038E1D2"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13C2442" w14:textId="77777777" w:rsidR="00EA4CAD" w:rsidRDefault="00EA4CA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41D7B52" w14:textId="121B55B8" w:rsidR="00C56778" w:rsidRPr="00C56778"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March, 2021</w:t>
            </w:r>
          </w:p>
          <w:p w14:paraId="0F253386" w14:textId="23C2F47F"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92A70ED" w14:textId="77777777" w:rsidR="00EA4CAD" w:rsidRDefault="00EA4CAD"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1364E8F" w14:textId="67218DB2" w:rsidR="00C56778"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April, 2021</w:t>
            </w:r>
          </w:p>
          <w:p w14:paraId="0D45C281" w14:textId="4843845D" w:rsidR="0020303D"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139B1C9" w14:textId="7D66493A" w:rsidR="0020303D"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81434C6" w14:textId="1A396FC4" w:rsidR="0020303D"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88171E5" w14:textId="08FB20CE" w:rsidR="0020303D"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52644AC" w14:textId="094D3BBB" w:rsidR="0020303D" w:rsidRPr="00C56778" w:rsidRDefault="0020303D" w:rsidP="00C56778">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Apri</w:t>
            </w:r>
            <w:r w:rsidR="00F52395">
              <w:rPr>
                <w:rFonts w:eastAsia="Times New Roman" w:cs="Arial"/>
              </w:rPr>
              <w:t>l</w:t>
            </w:r>
            <w:r>
              <w:rPr>
                <w:rFonts w:eastAsia="Times New Roman" w:cs="Arial"/>
              </w:rPr>
              <w:t>, 2021</w:t>
            </w:r>
          </w:p>
          <w:p w14:paraId="3B70843D"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68DEC27" w14:textId="77777777" w:rsidR="00C56778" w:rsidRPr="00D136B9"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B7D4B68"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967AF4F"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0B4A6F2"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FDBC9B6" w14:textId="77777777" w:rsidR="00C56778" w:rsidRPr="00751A19"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rPr>
            </w:pPr>
          </w:p>
        </w:tc>
        <w:tc>
          <w:tcPr>
            <w:tcW w:w="1372" w:type="dxa"/>
          </w:tcPr>
          <w:p w14:paraId="6BCA775F" w14:textId="6D40B112"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lastRenderedPageBreak/>
              <w:t>Complete</w:t>
            </w:r>
          </w:p>
          <w:p w14:paraId="65D5FB2B" w14:textId="1ED9F5DD"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AB9ECFD" w14:textId="39C574E3"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721ED2C" w14:textId="1B94A07B"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FDD4CF3" w14:textId="57DDDDF1"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5985451" w14:textId="6FE7AB99"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5AEF64F" w14:textId="63FFC7AC"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69C0E3D" w14:textId="0BDB2490"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1165917" w14:textId="1495031B"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3A4EB7D" w14:textId="77777777"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52BC45C" w14:textId="4F896581"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Complete</w:t>
            </w:r>
          </w:p>
          <w:p w14:paraId="6507E851" w14:textId="7B685F30"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E18A6A0" w14:textId="42BD416F"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1841C28" w14:textId="74392CC1"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076DCA0" w14:textId="7AFAD158"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33E1A67" w14:textId="00879798"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CCF6235" w14:textId="6AF780BC"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4129246" w14:textId="47826983"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E0FAB27" w14:textId="77777777"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F223727" w14:textId="77777777"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57C8EBC" w14:textId="77777777"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44B2A39" w14:textId="77777777"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48B1ABD" w14:textId="77777777"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1169782" w14:textId="029FB90F"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Complete</w:t>
            </w:r>
          </w:p>
          <w:p w14:paraId="33A67C82" w14:textId="15035A53"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74236B0" w14:textId="77777777"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417514A" w14:textId="2B06A325"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Complete</w:t>
            </w:r>
          </w:p>
          <w:p w14:paraId="38AD7FBC" w14:textId="730A1919"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F143C0D" w14:textId="2650A48D"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EC5894A" w14:textId="638AEC29"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1B52D6EF" w14:textId="77777777"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F9155E4" w14:textId="2B0D972A"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36CF84E" w14:textId="467E9E34"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28810E1" w14:textId="38FC2F00"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DA3F3BC" w14:textId="77777777"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15267C1"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16334D9" w14:textId="1EFFF97E"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5D13291E" w14:textId="431D55A4"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76B4413" w14:textId="491F8264"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8DA08F9" w14:textId="56BBED66"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28F3DFF" w14:textId="77777777" w:rsidR="00EA4CAD" w:rsidRDefault="00EA4CAD"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2CABB33" w14:textId="767C705C"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EEF7BA6" w14:textId="75DC285F"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1A05C3D1" w14:textId="6A35F3C7"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F51C0DF" w14:textId="7E612AE9" w:rsidR="00C56778" w:rsidRDefault="00C56778" w:rsidP="00C56778">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0B82F3E" w14:textId="41D372CF"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lastRenderedPageBreak/>
              <w:t>Planned</w:t>
            </w:r>
          </w:p>
          <w:p w14:paraId="565F7EB6" w14:textId="288CE403" w:rsidR="00C56778" w:rsidRDefault="00C56778" w:rsidP="001B6A60">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013FD0A" w14:textId="77777777" w:rsidR="00C56778" w:rsidRDefault="00C56778" w:rsidP="001B6A60">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833A2C4" w14:textId="3F971FB5"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3A84822"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FF81AE9" w14:textId="2CAA477D" w:rsidR="00C56778" w:rsidRDefault="00C56778"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1B8553E3" w14:textId="64EFFE42" w:rsidR="00C56778" w:rsidRDefault="00C56778"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5FA1F2A" w14:textId="478A6B65" w:rsidR="00C56778" w:rsidRDefault="00C56778"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446D311" w14:textId="69CF7C98" w:rsidR="00C56778" w:rsidRDefault="00C56778"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7EBCBED" w14:textId="77777777" w:rsidR="0020303D" w:rsidRDefault="0020303D"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6ED9502" w14:textId="432B23ED" w:rsidR="00C56778" w:rsidRDefault="00C56778"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690E0127" w14:textId="36AFC27A" w:rsidR="00C56778" w:rsidRDefault="00C56778"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FC486BC" w14:textId="0171878F" w:rsidR="0020303D" w:rsidRDefault="0020303D"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B6A2155" w14:textId="318DB669" w:rsidR="0020303D" w:rsidRDefault="0020303D"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49BBB2E" w14:textId="0B47D245" w:rsidR="0020303D" w:rsidRDefault="0020303D"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D5A4FD2" w14:textId="77777777" w:rsidR="00EA4CAD" w:rsidRDefault="00EA4CAD"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DCAFA2D" w14:textId="31D4CAF7" w:rsidR="00C56778" w:rsidRDefault="00C56778"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16A90402" w14:textId="3C3ADDD5" w:rsidR="00C56778" w:rsidRDefault="00C56778" w:rsidP="0020303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95D14E3" w14:textId="77777777" w:rsidR="00EA4CAD" w:rsidRDefault="00EA4CAD" w:rsidP="0020303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DAC0715" w14:textId="0C431BA6" w:rsidR="00C56778" w:rsidRDefault="00C56778"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05885CF1" w14:textId="5B622E6A" w:rsidR="0020303D" w:rsidRDefault="0020303D"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09B806F" w14:textId="489AF9B1" w:rsidR="0020303D" w:rsidRDefault="0020303D"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C69CD32" w14:textId="01F1E576" w:rsidR="0020303D" w:rsidRDefault="0020303D"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7FCA1BB" w14:textId="71D54FCF" w:rsidR="0020303D" w:rsidRDefault="0020303D"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F63B6FB" w14:textId="0013A7A5" w:rsidR="0020303D" w:rsidRDefault="0020303D"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Planned</w:t>
            </w:r>
          </w:p>
          <w:p w14:paraId="43F2474F" w14:textId="40A688F3" w:rsidR="00C56778" w:rsidRDefault="00C56778"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FE0B7A8" w14:textId="7AF278A7" w:rsidR="00C56778" w:rsidRDefault="00C56778"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30B8997" w14:textId="77777777" w:rsidR="00C56778" w:rsidRDefault="00C56778" w:rsidP="008E237F">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C2D3116"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544181B"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05D9D6C"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26D1B5D" w14:textId="77777777" w:rsidR="00C56778"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46C0C7F" w14:textId="77777777" w:rsidR="00C56778" w:rsidRPr="00967641" w:rsidRDefault="00C56778" w:rsidP="006F75EE">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332B351" w14:textId="77777777" w:rsidR="00C56778" w:rsidRPr="00967641" w:rsidRDefault="00C56778" w:rsidP="00247BD4">
            <w:pPr>
              <w:cnfStyle w:val="000000000000" w:firstRow="0" w:lastRow="0" w:firstColumn="0" w:lastColumn="0" w:oddVBand="0" w:evenVBand="0" w:oddHBand="0" w:evenHBand="0" w:firstRowFirstColumn="0" w:firstRowLastColumn="0" w:lastRowFirstColumn="0" w:lastRowLastColumn="0"/>
              <w:rPr>
                <w:rFonts w:eastAsia="Times New Roman" w:cs="Arial"/>
                <w:b/>
              </w:rPr>
            </w:pPr>
          </w:p>
        </w:tc>
      </w:tr>
    </w:tbl>
    <w:p w14:paraId="0B98AEFC" w14:textId="11BBB6E6" w:rsidR="006F75EE" w:rsidRDefault="006F75EE" w:rsidP="00D310D9">
      <w:pPr>
        <w:spacing w:after="0" w:line="240" w:lineRule="auto"/>
        <w:rPr>
          <w:b/>
          <w:sz w:val="24"/>
        </w:rPr>
      </w:pPr>
    </w:p>
    <w:p w14:paraId="6964617E" w14:textId="77777777" w:rsidR="00EA4CAD" w:rsidRDefault="00EA4CAD" w:rsidP="00D310D9">
      <w:pPr>
        <w:spacing w:after="0" w:line="240" w:lineRule="auto"/>
        <w:rPr>
          <w:b/>
          <w:sz w:val="24"/>
        </w:rPr>
      </w:pPr>
    </w:p>
    <w:p w14:paraId="43DF39B5" w14:textId="685F14F4" w:rsidR="006F75EE" w:rsidRDefault="006F75EE" w:rsidP="00D310D9">
      <w:pPr>
        <w:spacing w:after="0" w:line="240" w:lineRule="auto"/>
        <w:rPr>
          <w:b/>
          <w:sz w:val="24"/>
        </w:rPr>
      </w:pPr>
    </w:p>
    <w:p w14:paraId="22B3C243" w14:textId="65305436" w:rsidR="00DA7DF9" w:rsidRDefault="00DA7DF9" w:rsidP="00D310D9">
      <w:pPr>
        <w:spacing w:after="0" w:line="240" w:lineRule="auto"/>
        <w:rPr>
          <w:b/>
          <w:sz w:val="24"/>
        </w:rPr>
      </w:pPr>
    </w:p>
    <w:p w14:paraId="0A1B8D96" w14:textId="5E137188" w:rsidR="00DA7DF9" w:rsidRDefault="00DA7DF9" w:rsidP="00D310D9">
      <w:pPr>
        <w:spacing w:after="0" w:line="240" w:lineRule="auto"/>
        <w:rPr>
          <w:b/>
          <w:sz w:val="24"/>
        </w:rPr>
      </w:pPr>
    </w:p>
    <w:p w14:paraId="2AF75788" w14:textId="77777777" w:rsidR="00DA7DF9" w:rsidRDefault="00DA7DF9" w:rsidP="00D310D9">
      <w:pPr>
        <w:spacing w:after="0" w:line="240" w:lineRule="auto"/>
        <w:rPr>
          <w:b/>
          <w:sz w:val="24"/>
        </w:rPr>
      </w:pPr>
    </w:p>
    <w:p w14:paraId="277832F9" w14:textId="4A32D6DC" w:rsidR="0058280F" w:rsidRPr="00C35EBD" w:rsidRDefault="0020303D" w:rsidP="00D310D9">
      <w:pPr>
        <w:spacing w:after="0" w:line="240" w:lineRule="auto"/>
        <w:rPr>
          <w:bCs/>
          <w:sz w:val="24"/>
        </w:rPr>
      </w:pPr>
      <w:r>
        <w:rPr>
          <w:b/>
          <w:sz w:val="24"/>
        </w:rPr>
        <w:t>Goal #4-School Physical and Psychological Safety</w:t>
      </w:r>
      <w:r w:rsidR="001F54FE">
        <w:rPr>
          <w:b/>
          <w:sz w:val="24"/>
        </w:rPr>
        <w:t xml:space="preserve"> (Aligned with Strategic Objective C)</w:t>
      </w:r>
      <w:r>
        <w:rPr>
          <w:b/>
          <w:sz w:val="24"/>
        </w:rPr>
        <w:t>-</w:t>
      </w:r>
      <w:r>
        <w:rPr>
          <w:bCs/>
          <w:sz w:val="24"/>
        </w:rPr>
        <w:t xml:space="preserve">During the 2020-2021 school year, we will continue to build and implement an infrastructure and a set of policies and procedures that will support the </w:t>
      </w:r>
      <w:r w:rsidR="00C35EBD">
        <w:rPr>
          <w:bCs/>
          <w:sz w:val="24"/>
        </w:rPr>
        <w:t>physical and psychological safety of our staff and students.  The evidence to support a successful completion of this goal will be a positive response in the 2020-2021 staff survey of PRIDE in related attributes and a positive response in the student climate survey of the YRBS and DESE Climate Survey.</w:t>
      </w:r>
    </w:p>
    <w:tbl>
      <w:tblPr>
        <w:tblStyle w:val="GridTable4-Accent5"/>
        <w:tblpPr w:leftFromText="180" w:rightFromText="180" w:vertAnchor="text" w:horzAnchor="margin" w:tblpY="720"/>
        <w:tblW w:w="10790" w:type="dxa"/>
        <w:tblLook w:val="04A0" w:firstRow="1" w:lastRow="0" w:firstColumn="1" w:lastColumn="0" w:noHBand="0" w:noVBand="1"/>
      </w:tblPr>
      <w:tblGrid>
        <w:gridCol w:w="3000"/>
        <w:gridCol w:w="3037"/>
        <w:gridCol w:w="1614"/>
        <w:gridCol w:w="1635"/>
        <w:gridCol w:w="1504"/>
      </w:tblGrid>
      <w:tr w:rsidR="00C66A49" w:rsidRPr="00AF4A24" w14:paraId="03D8AD18" w14:textId="77777777" w:rsidTr="00B97623">
        <w:trPr>
          <w:cnfStyle w:val="100000000000" w:firstRow="1" w:lastRow="0" w:firstColumn="0" w:lastColumn="0" w:oddVBand="0" w:evenVBand="0" w:oddHBand="0"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10790" w:type="dxa"/>
            <w:gridSpan w:val="5"/>
          </w:tcPr>
          <w:p w14:paraId="6C259177" w14:textId="7C96BB1D" w:rsidR="00C66A49" w:rsidRPr="00AF4A24" w:rsidRDefault="00C66A49" w:rsidP="00C66A49">
            <w:pPr>
              <w:jc w:val="center"/>
              <w:rPr>
                <w:rFonts w:eastAsia="Times New Roman" w:cs="Arial"/>
                <w:b w:val="0"/>
                <w:color w:val="004386"/>
                <w:sz w:val="28"/>
                <w:szCs w:val="28"/>
              </w:rPr>
            </w:pPr>
            <w:r>
              <w:rPr>
                <w:rFonts w:eastAsia="Times New Roman" w:cs="Arial"/>
                <w:color w:val="004386"/>
                <w:sz w:val="28"/>
                <w:szCs w:val="28"/>
              </w:rPr>
              <w:lastRenderedPageBreak/>
              <w:t xml:space="preserve">Goal </w:t>
            </w:r>
            <w:r w:rsidR="00B97623">
              <w:rPr>
                <w:rFonts w:eastAsia="Times New Roman" w:cs="Arial"/>
                <w:b w:val="0"/>
                <w:color w:val="004386"/>
                <w:sz w:val="28"/>
                <w:szCs w:val="28"/>
              </w:rPr>
              <w:t>4</w:t>
            </w:r>
            <w:r>
              <w:rPr>
                <w:rFonts w:eastAsia="Times New Roman" w:cs="Arial"/>
                <w:color w:val="004386"/>
                <w:sz w:val="28"/>
                <w:szCs w:val="28"/>
              </w:rPr>
              <w:t>-Professional Practice Goal</w:t>
            </w:r>
            <w:r w:rsidRPr="00AF4A24">
              <w:rPr>
                <w:rFonts w:eastAsia="Times New Roman" w:cs="Arial"/>
                <w:color w:val="004386"/>
                <w:sz w:val="28"/>
                <w:szCs w:val="28"/>
              </w:rPr>
              <w:t>: Planned Activities</w:t>
            </w:r>
          </w:p>
          <w:p w14:paraId="784A74A5" w14:textId="77777777" w:rsidR="00C66A49" w:rsidRPr="00AF4A24" w:rsidRDefault="00C66A49" w:rsidP="00C66A49">
            <w:pPr>
              <w:jc w:val="center"/>
              <w:rPr>
                <w:rFonts w:eastAsia="Times New Roman" w:cs="Arial"/>
                <w:i/>
                <w:color w:val="004386"/>
                <w:szCs w:val="24"/>
              </w:rPr>
            </w:pPr>
            <w:r w:rsidRPr="00AF4A24">
              <w:rPr>
                <w:rFonts w:eastAsia="Times New Roman" w:cs="Arial"/>
                <w:i/>
                <w:color w:val="004386"/>
                <w:szCs w:val="24"/>
              </w:rPr>
              <w:t>Describe actions the educator will take to attain the professional practice goal(s).</w:t>
            </w:r>
          </w:p>
          <w:p w14:paraId="5B69C5DE" w14:textId="77777777" w:rsidR="00C66A49" w:rsidRDefault="00C66A49" w:rsidP="00C66A49">
            <w:pPr>
              <w:jc w:val="center"/>
              <w:rPr>
                <w:rFonts w:eastAsia="Times New Roman" w:cs="Arial"/>
                <w:b w:val="0"/>
                <w:color w:val="004386"/>
                <w:sz w:val="28"/>
                <w:szCs w:val="28"/>
              </w:rPr>
            </w:pPr>
            <w:r w:rsidRPr="00AF4A24">
              <w:rPr>
                <w:rFonts w:eastAsia="Times New Roman" w:cs="Arial"/>
                <w:i/>
                <w:color w:val="004386"/>
                <w:szCs w:val="24"/>
              </w:rPr>
              <w:t xml:space="preserve">Activities may apply to individual and/or team. </w:t>
            </w:r>
          </w:p>
        </w:tc>
      </w:tr>
      <w:tr w:rsidR="00C66A49" w:rsidRPr="00AF4A24" w14:paraId="7FEAB682" w14:textId="77777777" w:rsidTr="00B97623">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3073" w:type="dxa"/>
          </w:tcPr>
          <w:p w14:paraId="2A752439" w14:textId="77777777" w:rsidR="00C66A49" w:rsidRPr="00AF4A24" w:rsidRDefault="00C66A49" w:rsidP="00C66A49">
            <w:pPr>
              <w:jc w:val="center"/>
              <w:rPr>
                <w:rFonts w:eastAsia="Times New Roman" w:cs="Arial"/>
                <w:b w:val="0"/>
                <w:sz w:val="24"/>
                <w:szCs w:val="24"/>
              </w:rPr>
            </w:pPr>
            <w:r w:rsidRPr="00AF4A24">
              <w:rPr>
                <w:rFonts w:eastAsia="Times New Roman" w:cs="Arial"/>
                <w:sz w:val="24"/>
                <w:szCs w:val="24"/>
              </w:rPr>
              <w:t>Action</w:t>
            </w:r>
          </w:p>
        </w:tc>
        <w:tc>
          <w:tcPr>
            <w:tcW w:w="3137" w:type="dxa"/>
          </w:tcPr>
          <w:p w14:paraId="6AFB6284" w14:textId="77777777" w:rsidR="00C66A49" w:rsidRPr="00AF4A24" w:rsidRDefault="00C66A49" w:rsidP="00C66A49">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8"/>
                <w:szCs w:val="28"/>
                <w:vertAlign w:val="superscript"/>
              </w:rPr>
            </w:pPr>
            <w:r w:rsidRPr="00AF4A24">
              <w:rPr>
                <w:rFonts w:eastAsia="Times New Roman" w:cs="Arial"/>
                <w:b/>
                <w:sz w:val="24"/>
                <w:szCs w:val="24"/>
              </w:rPr>
              <w:t>Supports/Resources from School/District</w:t>
            </w:r>
            <w:r w:rsidRPr="00AF4A24">
              <w:rPr>
                <w:rFonts w:eastAsia="Times New Roman"/>
                <w:b/>
                <w:sz w:val="24"/>
                <w:szCs w:val="24"/>
                <w:vertAlign w:val="superscript"/>
              </w:rPr>
              <w:footnoteReference w:id="3"/>
            </w:r>
          </w:p>
        </w:tc>
        <w:tc>
          <w:tcPr>
            <w:tcW w:w="1344" w:type="dxa"/>
          </w:tcPr>
          <w:p w14:paraId="48FF4A8E" w14:textId="77777777" w:rsidR="00C66A49" w:rsidRPr="00AF4A24" w:rsidRDefault="00C66A49" w:rsidP="00C66A49">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4"/>
                <w:szCs w:val="24"/>
              </w:rPr>
            </w:pPr>
            <w:r>
              <w:rPr>
                <w:rFonts w:eastAsia="Times New Roman" w:cs="Arial"/>
                <w:b/>
                <w:sz w:val="24"/>
                <w:szCs w:val="24"/>
              </w:rPr>
              <w:t>Lead</w:t>
            </w:r>
          </w:p>
        </w:tc>
        <w:tc>
          <w:tcPr>
            <w:tcW w:w="1682" w:type="dxa"/>
          </w:tcPr>
          <w:p w14:paraId="04DBF2F2" w14:textId="77777777" w:rsidR="00C66A49" w:rsidRPr="00AF4A24" w:rsidRDefault="00C66A49" w:rsidP="00C66A49">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4"/>
                <w:szCs w:val="24"/>
              </w:rPr>
            </w:pPr>
            <w:r w:rsidRPr="00AF4A24">
              <w:rPr>
                <w:rFonts w:eastAsia="Times New Roman" w:cs="Arial"/>
                <w:b/>
                <w:sz w:val="24"/>
                <w:szCs w:val="24"/>
              </w:rPr>
              <w:t>Timeline or Frequency</w:t>
            </w:r>
          </w:p>
        </w:tc>
        <w:tc>
          <w:tcPr>
            <w:tcW w:w="1554" w:type="dxa"/>
          </w:tcPr>
          <w:p w14:paraId="0503DABA" w14:textId="77777777" w:rsidR="00C66A49" w:rsidRPr="00AF4A24" w:rsidRDefault="00C66A49" w:rsidP="00C66A49">
            <w:pPr>
              <w:jc w:val="center"/>
              <w:cnfStyle w:val="000000100000" w:firstRow="0" w:lastRow="0" w:firstColumn="0" w:lastColumn="0" w:oddVBand="0" w:evenVBand="0" w:oddHBand="1" w:evenHBand="0" w:firstRowFirstColumn="0" w:firstRowLastColumn="0" w:lastRowFirstColumn="0" w:lastRowLastColumn="0"/>
              <w:rPr>
                <w:rFonts w:eastAsia="Times New Roman" w:cs="Arial"/>
                <w:b/>
                <w:sz w:val="24"/>
                <w:szCs w:val="24"/>
              </w:rPr>
            </w:pPr>
            <w:r>
              <w:rPr>
                <w:rFonts w:eastAsia="Times New Roman" w:cs="Arial"/>
                <w:b/>
                <w:sz w:val="24"/>
                <w:szCs w:val="24"/>
              </w:rPr>
              <w:t>Status</w:t>
            </w:r>
          </w:p>
        </w:tc>
      </w:tr>
      <w:tr w:rsidR="00C66A49" w:rsidRPr="00AF4A24" w14:paraId="066F081D" w14:textId="77777777" w:rsidTr="00B97623">
        <w:trPr>
          <w:trHeight w:val="13"/>
        </w:trPr>
        <w:tc>
          <w:tcPr>
            <w:cnfStyle w:val="001000000000" w:firstRow="0" w:lastRow="0" w:firstColumn="1" w:lastColumn="0" w:oddVBand="0" w:evenVBand="0" w:oddHBand="0" w:evenHBand="0" w:firstRowFirstColumn="0" w:firstRowLastColumn="0" w:lastRowFirstColumn="0" w:lastRowLastColumn="0"/>
            <w:tcW w:w="3073" w:type="dxa"/>
          </w:tcPr>
          <w:p w14:paraId="473AE082" w14:textId="7C6F6533" w:rsidR="00C66A49" w:rsidRDefault="00C66A49" w:rsidP="00C35EBD">
            <w:pPr>
              <w:pStyle w:val="ListParagraph"/>
              <w:numPr>
                <w:ilvl w:val="0"/>
                <w:numId w:val="36"/>
              </w:numPr>
              <w:ind w:left="279" w:hanging="270"/>
              <w:rPr>
                <w:rFonts w:eastAsia="Times New Roman" w:cs="Arial"/>
              </w:rPr>
            </w:pPr>
            <w:r w:rsidRPr="00C35EBD">
              <w:rPr>
                <w:rFonts w:eastAsia="Times New Roman" w:cs="Arial"/>
              </w:rPr>
              <w:t>Develop a District Wide Safety</w:t>
            </w:r>
            <w:r w:rsidR="00C35EBD" w:rsidRPr="00C35EBD">
              <w:rPr>
                <w:rFonts w:eastAsia="Times New Roman" w:cs="Arial"/>
              </w:rPr>
              <w:t xml:space="preserve"> and Crisis</w:t>
            </w:r>
            <w:r w:rsidRPr="00C35EBD">
              <w:rPr>
                <w:rFonts w:eastAsia="Times New Roman" w:cs="Arial"/>
              </w:rPr>
              <w:t xml:space="preserve"> Committee which will include teachers, building level and central office administrators, and public safety.  </w:t>
            </w:r>
          </w:p>
          <w:p w14:paraId="588A4AA4" w14:textId="77777777" w:rsidR="00C35EBD" w:rsidRDefault="00C35EBD" w:rsidP="00C35EBD">
            <w:pPr>
              <w:pStyle w:val="ListParagraph"/>
              <w:ind w:left="279"/>
              <w:rPr>
                <w:rFonts w:eastAsia="Times New Roman" w:cs="Arial"/>
              </w:rPr>
            </w:pPr>
          </w:p>
          <w:p w14:paraId="2A6526A5" w14:textId="4C5E4BD2" w:rsidR="00C35EBD" w:rsidRDefault="00C35EBD" w:rsidP="00C35EBD">
            <w:pPr>
              <w:pStyle w:val="ListParagraph"/>
              <w:numPr>
                <w:ilvl w:val="0"/>
                <w:numId w:val="36"/>
              </w:numPr>
              <w:ind w:left="279" w:hanging="270"/>
              <w:rPr>
                <w:rFonts w:eastAsia="Times New Roman" w:cs="Arial"/>
              </w:rPr>
            </w:pPr>
            <w:r>
              <w:rPr>
                <w:rFonts w:eastAsia="Times New Roman" w:cs="Arial"/>
              </w:rPr>
              <w:t>Develop and implement protocols for COVID-19 Infections in the schools.</w:t>
            </w:r>
          </w:p>
          <w:p w14:paraId="588F93C0" w14:textId="77777777" w:rsidR="00C35EBD" w:rsidRPr="00C35EBD" w:rsidRDefault="00C35EBD" w:rsidP="00C35EBD">
            <w:pPr>
              <w:rPr>
                <w:rFonts w:eastAsia="Times New Roman" w:cs="Arial"/>
              </w:rPr>
            </w:pPr>
          </w:p>
          <w:p w14:paraId="6B8FCA31" w14:textId="2D639095" w:rsidR="00C35EBD" w:rsidRDefault="00C35EBD" w:rsidP="00C35EBD">
            <w:pPr>
              <w:pStyle w:val="ListParagraph"/>
              <w:numPr>
                <w:ilvl w:val="0"/>
                <w:numId w:val="36"/>
              </w:numPr>
              <w:ind w:left="279" w:hanging="270"/>
              <w:rPr>
                <w:rFonts w:eastAsia="Times New Roman" w:cs="Arial"/>
              </w:rPr>
            </w:pPr>
            <w:r>
              <w:rPr>
                <w:rFonts w:eastAsia="Times New Roman" w:cs="Arial"/>
              </w:rPr>
              <w:t>Complete MOU with Reading Police Department</w:t>
            </w:r>
          </w:p>
          <w:p w14:paraId="064CA866" w14:textId="77777777" w:rsidR="00C35EBD" w:rsidRPr="00C35EBD" w:rsidRDefault="00C35EBD" w:rsidP="00C35EBD">
            <w:pPr>
              <w:pStyle w:val="ListParagraph"/>
              <w:rPr>
                <w:rFonts w:eastAsia="Times New Roman" w:cs="Arial"/>
              </w:rPr>
            </w:pPr>
          </w:p>
          <w:p w14:paraId="6F32655F" w14:textId="17C7CDDC" w:rsidR="00C35EBD" w:rsidRDefault="00C35EBD" w:rsidP="00C35EBD">
            <w:pPr>
              <w:pStyle w:val="ListParagraph"/>
              <w:numPr>
                <w:ilvl w:val="0"/>
                <w:numId w:val="36"/>
              </w:numPr>
              <w:ind w:left="279" w:hanging="270"/>
              <w:rPr>
                <w:rFonts w:eastAsia="Times New Roman" w:cs="Arial"/>
              </w:rPr>
            </w:pPr>
            <w:r>
              <w:rPr>
                <w:rFonts w:eastAsia="Times New Roman" w:cs="Arial"/>
              </w:rPr>
              <w:t>Work with Public Safety to review drills</w:t>
            </w:r>
            <w:r w:rsidR="007D5DB3">
              <w:rPr>
                <w:rFonts w:eastAsia="Times New Roman" w:cs="Arial"/>
              </w:rPr>
              <w:t xml:space="preserve"> and drill schedule during pandemic</w:t>
            </w:r>
            <w:r>
              <w:rPr>
                <w:rFonts w:eastAsia="Times New Roman" w:cs="Arial"/>
              </w:rPr>
              <w:t xml:space="preserve"> to assess effectiveness and impact on student social and emotional needs.</w:t>
            </w:r>
          </w:p>
          <w:p w14:paraId="516CE15A" w14:textId="3BB5DB31" w:rsidR="00C35EBD" w:rsidRDefault="00C35EBD" w:rsidP="00C35EBD">
            <w:pPr>
              <w:rPr>
                <w:rFonts w:eastAsia="Times New Roman" w:cs="Arial"/>
              </w:rPr>
            </w:pPr>
          </w:p>
          <w:p w14:paraId="7D1B017D" w14:textId="6C30675D" w:rsidR="007D5DB3" w:rsidRDefault="007D5DB3" w:rsidP="007D5DB3">
            <w:pPr>
              <w:pStyle w:val="ListParagraph"/>
              <w:numPr>
                <w:ilvl w:val="0"/>
                <w:numId w:val="36"/>
              </w:numPr>
              <w:ind w:left="279" w:hanging="270"/>
              <w:rPr>
                <w:rFonts w:eastAsia="Times New Roman" w:cs="Arial"/>
              </w:rPr>
            </w:pPr>
            <w:r>
              <w:rPr>
                <w:rFonts w:eastAsia="Times New Roman" w:cs="Arial"/>
              </w:rPr>
              <w:t xml:space="preserve">Facilities Department develops a cleaning/disinfecting protocol and ongoing ventilation maintenance program which includes, but is not limited to installation of MERV-13 filters, misting disinfecting, installation of lexan shields, </w:t>
            </w:r>
            <w:r w:rsidR="00D75DCF">
              <w:rPr>
                <w:rFonts w:eastAsia="Times New Roman" w:cs="Arial"/>
              </w:rPr>
              <w:t>floor markings, and daily cleaning/disinfecting of all areas.</w:t>
            </w:r>
          </w:p>
          <w:p w14:paraId="7A285196" w14:textId="77777777" w:rsidR="00D75DCF" w:rsidRPr="00D75DCF" w:rsidRDefault="00D75DCF" w:rsidP="00D75DCF">
            <w:pPr>
              <w:pStyle w:val="ListParagraph"/>
              <w:rPr>
                <w:rFonts w:eastAsia="Times New Roman" w:cs="Arial"/>
              </w:rPr>
            </w:pPr>
          </w:p>
          <w:p w14:paraId="473EF12C" w14:textId="316007DB" w:rsidR="00D75DCF" w:rsidRPr="00D75DCF" w:rsidRDefault="00C66A49" w:rsidP="00D75DCF">
            <w:pPr>
              <w:pStyle w:val="ListParagraph"/>
              <w:numPr>
                <w:ilvl w:val="0"/>
                <w:numId w:val="36"/>
              </w:numPr>
              <w:ind w:left="279" w:hanging="270"/>
              <w:rPr>
                <w:rFonts w:eastAsia="Times New Roman" w:cs="Arial"/>
              </w:rPr>
            </w:pPr>
            <w:r w:rsidRPr="00D75DCF">
              <w:rPr>
                <w:rFonts w:cs="Arial"/>
                <w:sz w:val="20"/>
                <w:szCs w:val="18"/>
              </w:rPr>
              <w:lastRenderedPageBreak/>
              <w:t>Provide Professional development in SEL, trauma, equity and diversity</w:t>
            </w:r>
            <w:r w:rsidR="00D75DCF">
              <w:rPr>
                <w:rFonts w:cs="Arial"/>
                <w:sz w:val="20"/>
                <w:szCs w:val="18"/>
              </w:rPr>
              <w:t>.</w:t>
            </w:r>
          </w:p>
          <w:p w14:paraId="2360E758" w14:textId="77777777" w:rsidR="00D75DCF" w:rsidRPr="00D75DCF" w:rsidRDefault="00D75DCF" w:rsidP="00D75DCF">
            <w:pPr>
              <w:pStyle w:val="ListParagraph"/>
              <w:rPr>
                <w:rFonts w:eastAsia="Times New Roman" w:cs="Arial"/>
              </w:rPr>
            </w:pPr>
          </w:p>
          <w:p w14:paraId="1B9D9431" w14:textId="4982A9D9" w:rsidR="00C66A49" w:rsidRPr="00D75DCF" w:rsidRDefault="00D75DCF" w:rsidP="00D75DCF">
            <w:pPr>
              <w:pStyle w:val="ListParagraph"/>
              <w:numPr>
                <w:ilvl w:val="0"/>
                <w:numId w:val="36"/>
              </w:numPr>
              <w:ind w:left="279" w:hanging="270"/>
              <w:rPr>
                <w:rFonts w:eastAsia="Times New Roman" w:cs="Arial"/>
              </w:rPr>
            </w:pPr>
            <w:r>
              <w:rPr>
                <w:rFonts w:eastAsia="Times New Roman" w:cs="Arial"/>
              </w:rPr>
              <w:t>Complete Safety and Security Project</w:t>
            </w:r>
          </w:p>
        </w:tc>
        <w:tc>
          <w:tcPr>
            <w:tcW w:w="3137" w:type="dxa"/>
          </w:tcPr>
          <w:p w14:paraId="074ADCC4" w14:textId="18C00B04" w:rsidR="00C66A49"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Time</w:t>
            </w:r>
          </w:p>
          <w:p w14:paraId="1A734ACF" w14:textId="54099D12"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FDBAC62" w14:textId="7970F434"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D556F77" w14:textId="51A21CBE"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335903F" w14:textId="48EB97F4"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1314808" w14:textId="437E24F0"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95BE58D" w14:textId="4AFD0F5A"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942D97E" w14:textId="77777777" w:rsidR="00EA4CAD" w:rsidRDefault="00EA4CA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8EEF9BC" w14:textId="57BF4682"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Time</w:t>
            </w:r>
          </w:p>
          <w:p w14:paraId="5E04112F"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D142AF0"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B9077EC" w14:textId="5FAE7C51"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3E4279C" w14:textId="37E3536D"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Student Services Legal C</w:t>
            </w:r>
            <w:r w:rsidR="007D5DB3">
              <w:rPr>
                <w:rFonts w:eastAsia="Times New Roman" w:cs="Arial"/>
              </w:rPr>
              <w:t>ounsel</w:t>
            </w:r>
          </w:p>
          <w:p w14:paraId="31D88CFC" w14:textId="5BA56C0C"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42EF3A7" w14:textId="77777777"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0554937" w14:textId="38FE48C9"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Time</w:t>
            </w:r>
          </w:p>
          <w:p w14:paraId="0E3B1C24" w14:textId="0CB351BF"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653B67F" w14:textId="648D031F"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0BDA610" w14:textId="56987992"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27CB400" w14:textId="7512354B"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6938185" w14:textId="73DCAE25"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411B1AE" w14:textId="65DA644F"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6470D89" w14:textId="318B577F"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FY21 Budget and Grants</w:t>
            </w:r>
          </w:p>
          <w:p w14:paraId="22E68A77"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15AB5A6" w14:textId="2D04E6E1"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01A0FC5" w14:textId="72DBBDB9"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30A5525" w14:textId="77777777"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FF7608C" w14:textId="67312020"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2AA5619" w14:textId="7B081BEF"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124A9C5" w14:textId="7691AD79"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DB90307" w14:textId="77777777"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89C8F7E"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939912B"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082E188" w14:textId="77777777" w:rsidR="00C66A49" w:rsidRPr="00967641"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813001D" w14:textId="4226DD44"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8034E98" w14:textId="77777777" w:rsidR="00EA4CAD" w:rsidRPr="00967641" w:rsidRDefault="00EA4CA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BF82CFB" w14:textId="3FA9408F"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B1E76C7" w14:textId="3ABF9F6A" w:rsidR="00531396" w:rsidRDefault="00531396"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453674B" w14:textId="77777777" w:rsidR="00531396" w:rsidRDefault="00531396"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37D450E" w14:textId="42C371B5"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Inservice Time</w:t>
            </w:r>
          </w:p>
          <w:p w14:paraId="5EEDF80E" w14:textId="7545C240"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FY21 Budget and Grants</w:t>
            </w:r>
          </w:p>
          <w:p w14:paraId="1039FBA7" w14:textId="34BACAA4"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Donations</w:t>
            </w:r>
          </w:p>
          <w:p w14:paraId="7CFCC320" w14:textId="07D6A2C2"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02E90F7" w14:textId="305EA2C4"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Capital Funding</w:t>
            </w:r>
          </w:p>
          <w:p w14:paraId="2C2CE246"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0F15133"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1F7003D" w14:textId="77777777" w:rsidR="00C66A49" w:rsidRPr="00967641" w:rsidRDefault="00C66A49" w:rsidP="00D75DCF">
            <w:pPr>
              <w:cnfStyle w:val="000000000000" w:firstRow="0" w:lastRow="0" w:firstColumn="0" w:lastColumn="0" w:oddVBand="0" w:evenVBand="0" w:oddHBand="0" w:evenHBand="0" w:firstRowFirstColumn="0" w:firstRowLastColumn="0" w:lastRowFirstColumn="0" w:lastRowLastColumn="0"/>
              <w:rPr>
                <w:rFonts w:eastAsia="Times New Roman" w:cs="Arial"/>
              </w:rPr>
            </w:pPr>
          </w:p>
        </w:tc>
        <w:tc>
          <w:tcPr>
            <w:tcW w:w="1344" w:type="dxa"/>
          </w:tcPr>
          <w:p w14:paraId="67E91795" w14:textId="77777777" w:rsidR="00C66A49"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CFO</w:t>
            </w:r>
          </w:p>
          <w:p w14:paraId="19C0C3E9" w14:textId="77777777"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Director of Student Services</w:t>
            </w:r>
          </w:p>
          <w:p w14:paraId="11A65D7F" w14:textId="77777777"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033447D" w14:textId="35822E4F"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E376F9A" w14:textId="449EA2E5"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4DC0928" w14:textId="77777777" w:rsidR="00EA4CAD" w:rsidRDefault="00EA4CA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19A999F" w14:textId="77777777"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Superintendent</w:t>
            </w:r>
          </w:p>
          <w:p w14:paraId="0845FE00" w14:textId="27044C66"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Director of Nurses</w:t>
            </w:r>
          </w:p>
          <w:p w14:paraId="6AF3A9B0" w14:textId="20C1AD77"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12870B1" w14:textId="581C586C"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Superintendent</w:t>
            </w:r>
          </w:p>
          <w:p w14:paraId="52790079" w14:textId="2529AD17"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Police Chief</w:t>
            </w:r>
          </w:p>
          <w:p w14:paraId="7E165702" w14:textId="77777777"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348DC0A" w14:textId="77777777"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Superintendent</w:t>
            </w:r>
          </w:p>
          <w:p w14:paraId="57766E6A" w14:textId="77777777"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CFO</w:t>
            </w:r>
          </w:p>
          <w:p w14:paraId="6B13EE5D" w14:textId="77777777"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Police Chief</w:t>
            </w:r>
          </w:p>
          <w:p w14:paraId="5AB21FAB" w14:textId="49A87FF9"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Fire Chief</w:t>
            </w:r>
          </w:p>
          <w:p w14:paraId="60424F51" w14:textId="6AE9CACA"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6158498" w14:textId="228C9390"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605B4B6" w14:textId="23F262D7"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4C698D7" w14:textId="50E96594"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CFO</w:t>
            </w:r>
          </w:p>
          <w:p w14:paraId="24EAC352" w14:textId="39971837"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Director of Facilities</w:t>
            </w:r>
          </w:p>
          <w:p w14:paraId="7488B5BE" w14:textId="3BB129F8"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6A3D0F5" w14:textId="259413E2"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CCB8684" w14:textId="66F43F61"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3306CBE" w14:textId="33C87C35"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D51C629" w14:textId="352BE29F"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FA1AB6D" w14:textId="283A613F"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2B1700C" w14:textId="4C24651C"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B47BA77" w14:textId="79C93228"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6961AF3" w14:textId="37949DD7"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B781878" w14:textId="61EB15B4"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2AC773B" w14:textId="6EAE9484" w:rsidR="00EA4CAD" w:rsidRDefault="00EA4CA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A8477DA" w14:textId="77777777" w:rsidR="00531396" w:rsidRDefault="00531396"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B10E9D3" w14:textId="77777777" w:rsidR="00EA4CAD" w:rsidRDefault="00EA4CA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080B87D" w14:textId="4377D9FE"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Assistant Superintendent</w:t>
            </w:r>
          </w:p>
          <w:p w14:paraId="67F2ACD4" w14:textId="63DD2CC3"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70B1653" w14:textId="3F642DB1"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139BA58" w14:textId="5C38A324"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CFO</w:t>
            </w:r>
          </w:p>
          <w:p w14:paraId="7BD0D1DD" w14:textId="2F00D72A" w:rsidR="007D5DB3"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Director of Facilities</w:t>
            </w:r>
          </w:p>
        </w:tc>
        <w:tc>
          <w:tcPr>
            <w:tcW w:w="1682" w:type="dxa"/>
          </w:tcPr>
          <w:p w14:paraId="151003DA" w14:textId="33481A79" w:rsidR="00C66A49"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March, 2020</w:t>
            </w:r>
          </w:p>
          <w:p w14:paraId="702C7270" w14:textId="742F34C3"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2080344" w14:textId="18722D3C"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F3E0EFE" w14:textId="3AD208F4"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6AE5B06" w14:textId="09E6BB9E"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3B845FB" w14:textId="481215C2"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8D97F60" w14:textId="5857EE77"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0642824" w14:textId="77777777" w:rsidR="00EA4CAD" w:rsidRDefault="00EA4CA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0550A54" w14:textId="4AE21289" w:rsidR="00C35EBD" w:rsidRDefault="00C35EB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Ongoing</w:t>
            </w:r>
          </w:p>
          <w:p w14:paraId="5DEE0109" w14:textId="0EAAAC5C"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4A30317" w14:textId="3CBA4FA4"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28E0897" w14:textId="2DEC63AC"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0B876A7" w14:textId="0848D306"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August, 2020</w:t>
            </w:r>
          </w:p>
          <w:p w14:paraId="6CD4484C" w14:textId="26E67184"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19D89A0" w14:textId="43B5B390"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CB67FA5" w14:textId="651DB09D"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2020-2021 School Year</w:t>
            </w:r>
          </w:p>
          <w:p w14:paraId="3F0D52AC" w14:textId="7D296FF1"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9B85A20" w14:textId="706654EA"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0D4864D" w14:textId="14310407"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7744208" w14:textId="0215FD4F"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0A36F5B" w14:textId="38F3BD9E"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9BE32C8" w14:textId="3DBDC85F" w:rsidR="00D75DCF"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2020-2021 School Year</w:t>
            </w:r>
          </w:p>
          <w:p w14:paraId="22707047"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E902278"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A8724CC"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D9B595B"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BC0018D"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2008640D"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CF31ACA"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557AFF2"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6005946E"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511C1EAB"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3ED176BD"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4C50ABA" w14:textId="06F6AF41"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0AE07E9" w14:textId="77777777" w:rsidR="00531396" w:rsidRDefault="00531396"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7E77691" w14:textId="77777777" w:rsidR="00EA4CAD" w:rsidRDefault="00EA4CAD"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163941C9" w14:textId="1C72A58D" w:rsidR="00C66A49" w:rsidRPr="00967641"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lastRenderedPageBreak/>
              <w:t>2020-2021 School Year</w:t>
            </w:r>
          </w:p>
          <w:p w14:paraId="2D9D890C" w14:textId="77777777" w:rsidR="00C66A49" w:rsidRPr="00967641"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F9F60B6"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0CB25A15" w14:textId="21AAE8C5" w:rsidR="00C66A49" w:rsidRPr="00967641" w:rsidRDefault="00D75DCF"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r>
              <w:rPr>
                <w:rFonts w:eastAsia="Times New Roman" w:cs="Arial"/>
              </w:rPr>
              <w:t>November, 2021</w:t>
            </w:r>
          </w:p>
          <w:p w14:paraId="7C0576C6"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78AA8615" w14:textId="77777777" w:rsidR="00C66A49" w:rsidRPr="00967641"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p w14:paraId="40E6D315" w14:textId="77777777" w:rsidR="00C66A49" w:rsidRPr="00967641"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rPr>
            </w:pPr>
          </w:p>
        </w:tc>
        <w:tc>
          <w:tcPr>
            <w:tcW w:w="1554" w:type="dxa"/>
          </w:tcPr>
          <w:p w14:paraId="723CA56B" w14:textId="1963012A" w:rsidR="00C66A49" w:rsidRDefault="00C35EBD"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lastRenderedPageBreak/>
              <w:t>Complete</w:t>
            </w:r>
          </w:p>
          <w:p w14:paraId="06306361" w14:textId="09613FC8" w:rsidR="00C35EBD" w:rsidRDefault="00C35EBD"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2D89054" w14:textId="7925DAF3" w:rsidR="00C35EBD" w:rsidRDefault="00C35EBD"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C4DA6F8" w14:textId="0A0B5A54" w:rsidR="00C35EBD" w:rsidRDefault="00C35EBD"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0950102" w14:textId="1F54A848" w:rsidR="00C35EBD" w:rsidRDefault="00C35EBD"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DC8A40E" w14:textId="4AF88627" w:rsidR="00C35EBD" w:rsidRDefault="00C35EBD"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B3F5ECF" w14:textId="5D64CFE8" w:rsidR="00C35EBD" w:rsidRDefault="00C35EBD"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F88E785" w14:textId="77777777" w:rsidR="00EA4CAD" w:rsidRDefault="00EA4CAD"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72325EB" w14:textId="7994E330" w:rsidR="00C35EBD" w:rsidRDefault="00C35EBD"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In Process</w:t>
            </w:r>
          </w:p>
          <w:p w14:paraId="5FDC9083" w14:textId="2BA0D6F8" w:rsidR="007D5DB3" w:rsidRDefault="007D5DB3"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463B8B7" w14:textId="10B22F68" w:rsidR="007D5DB3" w:rsidRDefault="007D5DB3"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ED163FA" w14:textId="61F53453" w:rsidR="007D5DB3" w:rsidRDefault="007D5DB3"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6E5516F" w14:textId="630F4C1E" w:rsidR="007D5DB3" w:rsidRDefault="007D5DB3"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Complete</w:t>
            </w:r>
          </w:p>
          <w:p w14:paraId="5CE7FB54" w14:textId="4AA1BCF3" w:rsidR="007D5DB3" w:rsidRDefault="007D5DB3"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9DAA4A6" w14:textId="13EB3D23" w:rsidR="007D5DB3" w:rsidRDefault="007D5DB3"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2953078" w14:textId="34BCAB8B" w:rsidR="007D5DB3" w:rsidRDefault="007D5DB3"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In Process</w:t>
            </w:r>
          </w:p>
          <w:p w14:paraId="450DD4D4" w14:textId="3EAAA0FB" w:rsidR="00D75DCF" w:rsidRDefault="00D75DCF"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2EEA077" w14:textId="078EC28F" w:rsidR="00D75DCF" w:rsidRDefault="00D75DCF"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ACAACD0" w14:textId="1C545845" w:rsidR="00D75DCF" w:rsidRDefault="00D75DCF"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ACB0516" w14:textId="098F1BC6" w:rsidR="00D75DCF" w:rsidRDefault="00D75DCF"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2293B4B" w14:textId="12D48736" w:rsidR="00D75DCF" w:rsidRDefault="00D75DCF"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E53E9B8" w14:textId="743A4681" w:rsidR="00D75DCF" w:rsidRDefault="00D75DCF"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AAFBD11" w14:textId="37A26604" w:rsidR="00D75DCF" w:rsidRDefault="00D75DCF" w:rsidP="00C35EBD">
            <w:pP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Ongoing</w:t>
            </w:r>
          </w:p>
          <w:p w14:paraId="1BA2DD14" w14:textId="77777777" w:rsidR="00C66A49" w:rsidRDefault="00C66A49"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2080E9F" w14:textId="77777777" w:rsidR="00C66A49" w:rsidRDefault="00C66A49"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A25D91C" w14:textId="77777777" w:rsidR="00C66A49" w:rsidRDefault="00C66A49"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906B780" w14:textId="77777777" w:rsidR="00C66A49" w:rsidRPr="00967641"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51BA8968" w14:textId="77777777" w:rsidR="00C66A49" w:rsidRPr="00967641" w:rsidRDefault="00C66A49"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C3647CC" w14:textId="77777777" w:rsidR="00C66A49" w:rsidRPr="00967641" w:rsidRDefault="00C66A49"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96D6853" w14:textId="77777777" w:rsidR="00C66A49" w:rsidRDefault="00C66A49"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54824E1" w14:textId="46B2A1B5"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4DF26D27" w14:textId="6852472F"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781C3FF" w14:textId="77777777" w:rsidR="007D5DB3" w:rsidRDefault="007D5DB3" w:rsidP="00C66A49">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BBB6E5B" w14:textId="77777777" w:rsidR="00C66A49" w:rsidRDefault="00C66A49" w:rsidP="00C66A49">
            <w:pP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1945C8B4" w14:textId="77777777" w:rsidR="00D75DCF" w:rsidRDefault="00D75DCF"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0695C21" w14:textId="6F72516E" w:rsidR="00D75DCF" w:rsidRDefault="00D75DCF"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FAAD65C" w14:textId="27EE4264" w:rsidR="00531396" w:rsidRDefault="00531396"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7A75CE4A" w14:textId="77777777" w:rsidR="00531396" w:rsidRDefault="00531396"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3092295C" w14:textId="77777777" w:rsidR="00EA4CAD" w:rsidRDefault="00EA4CAD"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0856FC1" w14:textId="77125E91" w:rsidR="00C66A49" w:rsidRDefault="00D75DCF"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lastRenderedPageBreak/>
              <w:t>In Process</w:t>
            </w:r>
          </w:p>
          <w:p w14:paraId="3A1CF8A9" w14:textId="77777777" w:rsidR="00C66A49" w:rsidRDefault="00C66A49"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047C320E" w14:textId="77777777" w:rsidR="00C66A49" w:rsidRDefault="00C66A49"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B990194" w14:textId="77777777" w:rsidR="00C66A49" w:rsidRDefault="00C66A49"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27DE50FA" w14:textId="38FE0237" w:rsidR="00C66A49" w:rsidRDefault="00D75DCF"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r>
              <w:rPr>
                <w:rFonts w:eastAsia="Times New Roman" w:cs="Arial"/>
                <w:b/>
              </w:rPr>
              <w:t>In Process</w:t>
            </w:r>
          </w:p>
          <w:p w14:paraId="16D541DE" w14:textId="77777777" w:rsidR="00C66A49" w:rsidRDefault="00C66A49" w:rsidP="00C66A49">
            <w:pPr>
              <w:jc w:val="center"/>
              <w:cnfStyle w:val="000000000000" w:firstRow="0" w:lastRow="0" w:firstColumn="0" w:lastColumn="0" w:oddVBand="0" w:evenVBand="0" w:oddHBand="0" w:evenHBand="0" w:firstRowFirstColumn="0" w:firstRowLastColumn="0" w:lastRowFirstColumn="0" w:lastRowLastColumn="0"/>
              <w:rPr>
                <w:rFonts w:eastAsia="Times New Roman" w:cs="Arial"/>
                <w:b/>
              </w:rPr>
            </w:pPr>
          </w:p>
          <w:p w14:paraId="60D27F6B" w14:textId="03A7BF77" w:rsidR="00C66A49" w:rsidRPr="00967641" w:rsidRDefault="00C66A49" w:rsidP="00D75DCF">
            <w:pPr>
              <w:cnfStyle w:val="000000000000" w:firstRow="0" w:lastRow="0" w:firstColumn="0" w:lastColumn="0" w:oddVBand="0" w:evenVBand="0" w:oddHBand="0" w:evenHBand="0" w:firstRowFirstColumn="0" w:firstRowLastColumn="0" w:lastRowFirstColumn="0" w:lastRowLastColumn="0"/>
              <w:rPr>
                <w:rFonts w:eastAsia="Times New Roman" w:cs="Arial"/>
                <w:b/>
              </w:rPr>
            </w:pPr>
          </w:p>
        </w:tc>
      </w:tr>
    </w:tbl>
    <w:p w14:paraId="1C443B16" w14:textId="22540802" w:rsidR="00F2758B" w:rsidRDefault="00F2758B" w:rsidP="00450BFB">
      <w:pPr>
        <w:spacing w:after="0" w:line="240" w:lineRule="auto"/>
        <w:rPr>
          <w:b/>
          <w:sz w:val="32"/>
          <w:u w:val="single"/>
        </w:rPr>
      </w:pPr>
    </w:p>
    <w:sectPr w:rsidR="00F2758B" w:rsidSect="003D6C50">
      <w:footerReference w:type="default" r:id="rId15"/>
      <w:footerReference w:type="first" r:id="rId16"/>
      <w:pgSz w:w="12240" w:h="15840"/>
      <w:pgMar w:top="288" w:right="720" w:bottom="288"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7522AC" w14:textId="77777777" w:rsidR="00D022B6" w:rsidRDefault="00D022B6" w:rsidP="00CD48C6">
      <w:pPr>
        <w:spacing w:after="0" w:line="240" w:lineRule="auto"/>
      </w:pPr>
      <w:r>
        <w:separator/>
      </w:r>
    </w:p>
  </w:endnote>
  <w:endnote w:type="continuationSeparator" w:id="0">
    <w:p w14:paraId="1A8EFAE2" w14:textId="77777777" w:rsidR="00D022B6" w:rsidRDefault="00D022B6" w:rsidP="00CD48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FCBE90" w14:textId="77777777" w:rsidR="00D022B6" w:rsidRDefault="00D022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24559124"/>
      <w:docPartObj>
        <w:docPartGallery w:val="Page Numbers (Bottom of Page)"/>
        <w:docPartUnique/>
      </w:docPartObj>
    </w:sdtPr>
    <w:sdtEndPr>
      <w:rPr>
        <w:color w:val="808080" w:themeColor="background1" w:themeShade="80"/>
        <w:spacing w:val="60"/>
      </w:rPr>
    </w:sdtEndPr>
    <w:sdtContent>
      <w:p w14:paraId="0E0AB8AD" w14:textId="77777777" w:rsidR="00D022B6" w:rsidRDefault="00D022B6">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C738F9">
          <w:rPr>
            <w:b/>
            <w:bCs/>
            <w:noProof/>
          </w:rPr>
          <w:t>1</w:t>
        </w:r>
        <w:r>
          <w:rPr>
            <w:b/>
            <w:bCs/>
            <w:noProof/>
          </w:rPr>
          <w:fldChar w:fldCharType="end"/>
        </w:r>
        <w:r>
          <w:rPr>
            <w:b/>
            <w:bCs/>
          </w:rPr>
          <w:t xml:space="preserve"> | </w:t>
        </w:r>
        <w:r>
          <w:rPr>
            <w:color w:val="808080" w:themeColor="background1" w:themeShade="80"/>
            <w:spacing w:val="60"/>
          </w:rPr>
          <w:t>Page</w:t>
        </w:r>
      </w:p>
    </w:sdtContent>
  </w:sdt>
  <w:p w14:paraId="4C5B6B36" w14:textId="77777777" w:rsidR="00D022B6" w:rsidRDefault="00D022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45EA2D" w14:textId="77777777" w:rsidR="00D022B6" w:rsidRDefault="00D022B6">
    <w:pPr>
      <w:pStyle w:val="Footer"/>
      <w:pBdr>
        <w:top w:val="single" w:sz="4" w:space="1" w:color="D9D9D9" w:themeColor="background1" w:themeShade="D9"/>
      </w:pBdr>
      <w:rPr>
        <w:b/>
        <w:bCs/>
      </w:rPr>
    </w:pPr>
  </w:p>
  <w:p w14:paraId="193599BD" w14:textId="77777777" w:rsidR="00D022B6" w:rsidRDefault="00D022B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7474301"/>
      <w:docPartObj>
        <w:docPartGallery w:val="Page Numbers (Bottom of Page)"/>
        <w:docPartUnique/>
      </w:docPartObj>
    </w:sdtPr>
    <w:sdtEndPr>
      <w:rPr>
        <w:color w:val="808080" w:themeColor="background1" w:themeShade="80"/>
        <w:spacing w:val="60"/>
      </w:rPr>
    </w:sdtEndPr>
    <w:sdtContent>
      <w:p w14:paraId="17E99138" w14:textId="590E7B01" w:rsidR="00D022B6" w:rsidRDefault="00D022B6">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89544E">
          <w:rPr>
            <w:b/>
            <w:bCs/>
            <w:noProof/>
          </w:rPr>
          <w:t>6</w:t>
        </w:r>
        <w:r>
          <w:rPr>
            <w:b/>
            <w:bCs/>
            <w:noProof/>
          </w:rPr>
          <w:fldChar w:fldCharType="end"/>
        </w:r>
        <w:r>
          <w:rPr>
            <w:b/>
            <w:bCs/>
          </w:rPr>
          <w:t xml:space="preserve"> | </w:t>
        </w:r>
        <w:r>
          <w:rPr>
            <w:color w:val="808080" w:themeColor="background1" w:themeShade="80"/>
            <w:spacing w:val="60"/>
          </w:rPr>
          <w:t>Page</w:t>
        </w:r>
      </w:p>
    </w:sdtContent>
  </w:sdt>
  <w:p w14:paraId="7674DD51" w14:textId="77777777" w:rsidR="00D022B6" w:rsidRDefault="00D022B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716214" w14:textId="77777777" w:rsidR="00D022B6" w:rsidRDefault="00D022B6">
    <w:pPr>
      <w:pStyle w:val="Footer"/>
      <w:pBdr>
        <w:top w:val="single" w:sz="4" w:space="1" w:color="D9D9D9" w:themeColor="background1" w:themeShade="D9"/>
      </w:pBdr>
      <w:rPr>
        <w:b/>
        <w:bCs/>
      </w:rPr>
    </w:pPr>
  </w:p>
  <w:p w14:paraId="27CC75F4" w14:textId="77777777" w:rsidR="00D022B6" w:rsidRDefault="00D022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C2FEAF" w14:textId="77777777" w:rsidR="00D022B6" w:rsidRDefault="00D022B6" w:rsidP="00CD48C6">
      <w:pPr>
        <w:spacing w:after="0" w:line="240" w:lineRule="auto"/>
      </w:pPr>
      <w:r>
        <w:separator/>
      </w:r>
    </w:p>
  </w:footnote>
  <w:footnote w:type="continuationSeparator" w:id="0">
    <w:p w14:paraId="4F8CA287" w14:textId="77777777" w:rsidR="00D022B6" w:rsidRDefault="00D022B6" w:rsidP="00CD48C6">
      <w:pPr>
        <w:spacing w:after="0" w:line="240" w:lineRule="auto"/>
      </w:pPr>
      <w:r>
        <w:continuationSeparator/>
      </w:r>
    </w:p>
  </w:footnote>
  <w:footnote w:id="1">
    <w:p w14:paraId="1007F2E8" w14:textId="77777777" w:rsidR="00D022B6" w:rsidRPr="00A6607A" w:rsidRDefault="00D022B6" w:rsidP="007936E5">
      <w:pPr>
        <w:pStyle w:val="EndnoteText"/>
        <w:rPr>
          <w:rFonts w:ascii="Arial" w:hAnsi="Arial" w:cs="Arial"/>
          <w:sz w:val="18"/>
          <w:szCs w:val="18"/>
        </w:rPr>
      </w:pPr>
      <w:r>
        <w:rPr>
          <w:rStyle w:val="FootnoteReference"/>
        </w:rPr>
        <w:footnoteRef/>
      </w:r>
      <w:r>
        <w:t xml:space="preserve"> </w:t>
      </w:r>
      <w:r w:rsidRPr="00467033">
        <w:rPr>
          <w:rFonts w:ascii="Arial" w:hAnsi="Arial" w:cs="Arial"/>
          <w:sz w:val="18"/>
          <w:szCs w:val="18"/>
        </w:rPr>
        <w:t xml:space="preserve">Must </w:t>
      </w:r>
      <w:r>
        <w:rPr>
          <w:rFonts w:ascii="Arial" w:hAnsi="Arial" w:cs="Arial"/>
          <w:sz w:val="18"/>
          <w:szCs w:val="18"/>
        </w:rPr>
        <w:t>identify means for educator to receive</w:t>
      </w:r>
      <w:r w:rsidRPr="00467033">
        <w:rPr>
          <w:rFonts w:ascii="Arial" w:hAnsi="Arial" w:cs="Arial"/>
          <w:sz w:val="18"/>
          <w:szCs w:val="18"/>
        </w:rPr>
        <w:t xml:space="preserve"> feedback for improvement per </w:t>
      </w:r>
      <w:hyperlink r:id="rId1" w:history="1">
        <w:r w:rsidRPr="00B97C8D">
          <w:rPr>
            <w:rStyle w:val="Hyperlink"/>
            <w:rFonts w:ascii="Arial" w:hAnsi="Arial" w:cs="Arial"/>
            <w:sz w:val="18"/>
            <w:szCs w:val="18"/>
          </w:rPr>
          <w:t>603 CMR 35.06(3)(d)</w:t>
        </w:r>
      </w:hyperlink>
      <w:r>
        <w:rPr>
          <w:rFonts w:ascii="Arial" w:hAnsi="Arial" w:cs="Arial"/>
          <w:sz w:val="18"/>
          <w:szCs w:val="18"/>
        </w:rPr>
        <w:t>.</w:t>
      </w:r>
    </w:p>
    <w:p w14:paraId="1BFE6E92" w14:textId="77777777" w:rsidR="00D022B6" w:rsidRDefault="00D022B6" w:rsidP="007936E5">
      <w:pPr>
        <w:pStyle w:val="FootnoteText"/>
      </w:pPr>
    </w:p>
  </w:footnote>
  <w:footnote w:id="2">
    <w:p w14:paraId="22954595" w14:textId="77777777" w:rsidR="00D022B6" w:rsidRPr="00A6607A" w:rsidRDefault="00D022B6" w:rsidP="006F75EE">
      <w:pPr>
        <w:pStyle w:val="EndnoteText"/>
        <w:rPr>
          <w:rFonts w:ascii="Arial" w:hAnsi="Arial" w:cs="Arial"/>
          <w:sz w:val="18"/>
          <w:szCs w:val="18"/>
        </w:rPr>
      </w:pPr>
      <w:r>
        <w:rPr>
          <w:rStyle w:val="FootnoteReference"/>
        </w:rPr>
        <w:footnoteRef/>
      </w:r>
      <w:r>
        <w:t xml:space="preserve"> </w:t>
      </w:r>
      <w:r w:rsidRPr="00467033">
        <w:rPr>
          <w:rFonts w:ascii="Arial" w:hAnsi="Arial" w:cs="Arial"/>
          <w:sz w:val="18"/>
          <w:szCs w:val="18"/>
        </w:rPr>
        <w:t xml:space="preserve">Must </w:t>
      </w:r>
      <w:r>
        <w:rPr>
          <w:rFonts w:ascii="Arial" w:hAnsi="Arial" w:cs="Arial"/>
          <w:sz w:val="18"/>
          <w:szCs w:val="18"/>
        </w:rPr>
        <w:t>identify means for educator to receive</w:t>
      </w:r>
      <w:r w:rsidRPr="00467033">
        <w:rPr>
          <w:rFonts w:ascii="Arial" w:hAnsi="Arial" w:cs="Arial"/>
          <w:sz w:val="18"/>
          <w:szCs w:val="18"/>
        </w:rPr>
        <w:t xml:space="preserve"> feedback for improvement per </w:t>
      </w:r>
      <w:hyperlink r:id="rId2" w:history="1">
        <w:r w:rsidRPr="00B97C8D">
          <w:rPr>
            <w:rStyle w:val="Hyperlink"/>
            <w:rFonts w:ascii="Arial" w:hAnsi="Arial" w:cs="Arial"/>
            <w:sz w:val="18"/>
            <w:szCs w:val="18"/>
          </w:rPr>
          <w:t>603 CMR 35.06(3)(d)</w:t>
        </w:r>
      </w:hyperlink>
      <w:r>
        <w:rPr>
          <w:rFonts w:ascii="Arial" w:hAnsi="Arial" w:cs="Arial"/>
          <w:sz w:val="18"/>
          <w:szCs w:val="18"/>
        </w:rPr>
        <w:t>.</w:t>
      </w:r>
    </w:p>
    <w:p w14:paraId="539B372D" w14:textId="77777777" w:rsidR="00D022B6" w:rsidRDefault="00D022B6" w:rsidP="006F75EE">
      <w:pPr>
        <w:pStyle w:val="FootnoteText"/>
      </w:pPr>
    </w:p>
  </w:footnote>
  <w:footnote w:id="3">
    <w:p w14:paraId="6C96E4A6" w14:textId="77777777" w:rsidR="00D022B6" w:rsidRPr="00A6607A" w:rsidRDefault="00D022B6" w:rsidP="00C66A49">
      <w:pPr>
        <w:pStyle w:val="EndnoteText"/>
        <w:rPr>
          <w:rFonts w:ascii="Arial" w:hAnsi="Arial" w:cs="Arial"/>
          <w:sz w:val="18"/>
          <w:szCs w:val="18"/>
        </w:rPr>
      </w:pPr>
      <w:r>
        <w:rPr>
          <w:rStyle w:val="FootnoteReference"/>
        </w:rPr>
        <w:footnoteRef/>
      </w:r>
      <w:r>
        <w:t xml:space="preserve"> </w:t>
      </w:r>
      <w:r w:rsidRPr="00467033">
        <w:rPr>
          <w:rFonts w:ascii="Arial" w:hAnsi="Arial" w:cs="Arial"/>
          <w:sz w:val="18"/>
          <w:szCs w:val="18"/>
        </w:rPr>
        <w:t xml:space="preserve">Must </w:t>
      </w:r>
      <w:r>
        <w:rPr>
          <w:rFonts w:ascii="Arial" w:hAnsi="Arial" w:cs="Arial"/>
          <w:sz w:val="18"/>
          <w:szCs w:val="18"/>
        </w:rPr>
        <w:t>identify means for educator to receive</w:t>
      </w:r>
      <w:r w:rsidRPr="00467033">
        <w:rPr>
          <w:rFonts w:ascii="Arial" w:hAnsi="Arial" w:cs="Arial"/>
          <w:sz w:val="18"/>
          <w:szCs w:val="18"/>
        </w:rPr>
        <w:t xml:space="preserve"> feedback for improvement per </w:t>
      </w:r>
      <w:hyperlink r:id="rId3" w:history="1">
        <w:r w:rsidRPr="00B97C8D">
          <w:rPr>
            <w:rStyle w:val="Hyperlink"/>
            <w:rFonts w:ascii="Arial" w:hAnsi="Arial" w:cs="Arial"/>
            <w:sz w:val="18"/>
            <w:szCs w:val="18"/>
          </w:rPr>
          <w:t>603 CMR 35.06(3)(d)</w:t>
        </w:r>
      </w:hyperlink>
      <w:r>
        <w:rPr>
          <w:rFonts w:ascii="Arial" w:hAnsi="Arial" w:cs="Arial"/>
          <w:sz w:val="18"/>
          <w:szCs w:val="18"/>
        </w:rPr>
        <w:t>.</w:t>
      </w:r>
    </w:p>
    <w:p w14:paraId="73CEA345" w14:textId="77777777" w:rsidR="00D022B6" w:rsidRDefault="00D022B6" w:rsidP="00C66A49">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D5ED9A" w14:textId="77777777" w:rsidR="00D022B6" w:rsidRDefault="00D022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7608581"/>
      <w:docPartObj>
        <w:docPartGallery w:val="Watermarks"/>
        <w:docPartUnique/>
      </w:docPartObj>
    </w:sdtPr>
    <w:sdtContent>
      <w:p w14:paraId="44680BF5" w14:textId="4BB5D851" w:rsidR="00D022B6" w:rsidRDefault="00D022B6">
        <w:pPr>
          <w:pStyle w:val="Header"/>
        </w:pPr>
        <w:r>
          <w:rPr>
            <w:noProof/>
          </w:rPr>
          <w:pict w14:anchorId="45464BD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815FD4" w14:textId="77777777" w:rsidR="00D022B6" w:rsidRDefault="00D022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B77C4"/>
    <w:multiLevelType w:val="hybridMultilevel"/>
    <w:tmpl w:val="E550DB6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6B03AB"/>
    <w:multiLevelType w:val="hybridMultilevel"/>
    <w:tmpl w:val="AE1E49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7F1BA5"/>
    <w:multiLevelType w:val="hybridMultilevel"/>
    <w:tmpl w:val="F2461350"/>
    <w:lvl w:ilvl="0" w:tplc="018A48D8">
      <w:start w:val="3"/>
      <w:numFmt w:val="decimal"/>
      <w:lvlText w:val="%1"/>
      <w:lvlJc w:val="left"/>
      <w:pPr>
        <w:ind w:left="768" w:hanging="36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abstractNum w:abstractNumId="3" w15:restartNumberingAfterBreak="0">
    <w:nsid w:val="04914C19"/>
    <w:multiLevelType w:val="hybridMultilevel"/>
    <w:tmpl w:val="005AF2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D63566"/>
    <w:multiLevelType w:val="hybridMultilevel"/>
    <w:tmpl w:val="18828E74"/>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DB269E"/>
    <w:multiLevelType w:val="hybridMultilevel"/>
    <w:tmpl w:val="8B0A98E6"/>
    <w:lvl w:ilvl="0" w:tplc="04090001">
      <w:start w:val="1"/>
      <w:numFmt w:val="bullet"/>
      <w:lvlText w:val=""/>
      <w:lvlJc w:val="left"/>
      <w:pPr>
        <w:ind w:left="908" w:hanging="360"/>
      </w:pPr>
      <w:rPr>
        <w:rFonts w:ascii="Symbol" w:hAnsi="Symbol" w:hint="default"/>
      </w:rPr>
    </w:lvl>
    <w:lvl w:ilvl="1" w:tplc="04090003" w:tentative="1">
      <w:start w:val="1"/>
      <w:numFmt w:val="bullet"/>
      <w:lvlText w:val="o"/>
      <w:lvlJc w:val="left"/>
      <w:pPr>
        <w:ind w:left="1628" w:hanging="360"/>
      </w:pPr>
      <w:rPr>
        <w:rFonts w:ascii="Courier New" w:hAnsi="Courier New" w:cs="Courier New" w:hint="default"/>
      </w:rPr>
    </w:lvl>
    <w:lvl w:ilvl="2" w:tplc="04090005" w:tentative="1">
      <w:start w:val="1"/>
      <w:numFmt w:val="bullet"/>
      <w:lvlText w:val=""/>
      <w:lvlJc w:val="left"/>
      <w:pPr>
        <w:ind w:left="2348" w:hanging="360"/>
      </w:pPr>
      <w:rPr>
        <w:rFonts w:ascii="Wingdings" w:hAnsi="Wingdings" w:hint="default"/>
      </w:rPr>
    </w:lvl>
    <w:lvl w:ilvl="3" w:tplc="04090001" w:tentative="1">
      <w:start w:val="1"/>
      <w:numFmt w:val="bullet"/>
      <w:lvlText w:val=""/>
      <w:lvlJc w:val="left"/>
      <w:pPr>
        <w:ind w:left="3068" w:hanging="360"/>
      </w:pPr>
      <w:rPr>
        <w:rFonts w:ascii="Symbol" w:hAnsi="Symbol" w:hint="default"/>
      </w:rPr>
    </w:lvl>
    <w:lvl w:ilvl="4" w:tplc="04090003" w:tentative="1">
      <w:start w:val="1"/>
      <w:numFmt w:val="bullet"/>
      <w:lvlText w:val="o"/>
      <w:lvlJc w:val="left"/>
      <w:pPr>
        <w:ind w:left="3788" w:hanging="360"/>
      </w:pPr>
      <w:rPr>
        <w:rFonts w:ascii="Courier New" w:hAnsi="Courier New" w:cs="Courier New" w:hint="default"/>
      </w:rPr>
    </w:lvl>
    <w:lvl w:ilvl="5" w:tplc="04090005" w:tentative="1">
      <w:start w:val="1"/>
      <w:numFmt w:val="bullet"/>
      <w:lvlText w:val=""/>
      <w:lvlJc w:val="left"/>
      <w:pPr>
        <w:ind w:left="4508" w:hanging="360"/>
      </w:pPr>
      <w:rPr>
        <w:rFonts w:ascii="Wingdings" w:hAnsi="Wingdings" w:hint="default"/>
      </w:rPr>
    </w:lvl>
    <w:lvl w:ilvl="6" w:tplc="04090001" w:tentative="1">
      <w:start w:val="1"/>
      <w:numFmt w:val="bullet"/>
      <w:lvlText w:val=""/>
      <w:lvlJc w:val="left"/>
      <w:pPr>
        <w:ind w:left="5228" w:hanging="360"/>
      </w:pPr>
      <w:rPr>
        <w:rFonts w:ascii="Symbol" w:hAnsi="Symbol" w:hint="default"/>
      </w:rPr>
    </w:lvl>
    <w:lvl w:ilvl="7" w:tplc="04090003" w:tentative="1">
      <w:start w:val="1"/>
      <w:numFmt w:val="bullet"/>
      <w:lvlText w:val="o"/>
      <w:lvlJc w:val="left"/>
      <w:pPr>
        <w:ind w:left="5948" w:hanging="360"/>
      </w:pPr>
      <w:rPr>
        <w:rFonts w:ascii="Courier New" w:hAnsi="Courier New" w:cs="Courier New" w:hint="default"/>
      </w:rPr>
    </w:lvl>
    <w:lvl w:ilvl="8" w:tplc="04090005" w:tentative="1">
      <w:start w:val="1"/>
      <w:numFmt w:val="bullet"/>
      <w:lvlText w:val=""/>
      <w:lvlJc w:val="left"/>
      <w:pPr>
        <w:ind w:left="6668" w:hanging="360"/>
      </w:pPr>
      <w:rPr>
        <w:rFonts w:ascii="Wingdings" w:hAnsi="Wingdings" w:hint="default"/>
      </w:rPr>
    </w:lvl>
  </w:abstractNum>
  <w:abstractNum w:abstractNumId="6" w15:restartNumberingAfterBreak="0">
    <w:nsid w:val="1336394F"/>
    <w:multiLevelType w:val="hybridMultilevel"/>
    <w:tmpl w:val="B338EF1E"/>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7" w15:restartNumberingAfterBreak="0">
    <w:nsid w:val="13723F54"/>
    <w:multiLevelType w:val="hybridMultilevel"/>
    <w:tmpl w:val="E5300B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C141A9"/>
    <w:multiLevelType w:val="hybridMultilevel"/>
    <w:tmpl w:val="237C9E4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9BD26DEE" w:tentative="1">
      <w:start w:val="1"/>
      <w:numFmt w:val="bullet"/>
      <w:lvlText w:val="❏"/>
      <w:lvlJc w:val="left"/>
      <w:pPr>
        <w:tabs>
          <w:tab w:val="num" w:pos="1800"/>
        </w:tabs>
        <w:ind w:left="1800" w:hanging="360"/>
      </w:pPr>
      <w:rPr>
        <w:rFonts w:ascii="Segoe UI Symbol" w:hAnsi="Segoe UI Symbol" w:hint="default"/>
      </w:rPr>
    </w:lvl>
    <w:lvl w:ilvl="3" w:tplc="C93447DE" w:tentative="1">
      <w:start w:val="1"/>
      <w:numFmt w:val="bullet"/>
      <w:lvlText w:val="❏"/>
      <w:lvlJc w:val="left"/>
      <w:pPr>
        <w:tabs>
          <w:tab w:val="num" w:pos="2520"/>
        </w:tabs>
        <w:ind w:left="2520" w:hanging="360"/>
      </w:pPr>
      <w:rPr>
        <w:rFonts w:ascii="Segoe UI Symbol" w:hAnsi="Segoe UI Symbol" w:hint="default"/>
      </w:rPr>
    </w:lvl>
    <w:lvl w:ilvl="4" w:tplc="8F5E94BA" w:tentative="1">
      <w:start w:val="1"/>
      <w:numFmt w:val="bullet"/>
      <w:lvlText w:val="❏"/>
      <w:lvlJc w:val="left"/>
      <w:pPr>
        <w:tabs>
          <w:tab w:val="num" w:pos="3240"/>
        </w:tabs>
        <w:ind w:left="3240" w:hanging="360"/>
      </w:pPr>
      <w:rPr>
        <w:rFonts w:ascii="Segoe UI Symbol" w:hAnsi="Segoe UI Symbol" w:hint="default"/>
      </w:rPr>
    </w:lvl>
    <w:lvl w:ilvl="5" w:tplc="273EBF0A" w:tentative="1">
      <w:start w:val="1"/>
      <w:numFmt w:val="bullet"/>
      <w:lvlText w:val="❏"/>
      <w:lvlJc w:val="left"/>
      <w:pPr>
        <w:tabs>
          <w:tab w:val="num" w:pos="3960"/>
        </w:tabs>
        <w:ind w:left="3960" w:hanging="360"/>
      </w:pPr>
      <w:rPr>
        <w:rFonts w:ascii="Segoe UI Symbol" w:hAnsi="Segoe UI Symbol" w:hint="default"/>
      </w:rPr>
    </w:lvl>
    <w:lvl w:ilvl="6" w:tplc="5D48270A" w:tentative="1">
      <w:start w:val="1"/>
      <w:numFmt w:val="bullet"/>
      <w:lvlText w:val="❏"/>
      <w:lvlJc w:val="left"/>
      <w:pPr>
        <w:tabs>
          <w:tab w:val="num" w:pos="4680"/>
        </w:tabs>
        <w:ind w:left="4680" w:hanging="360"/>
      </w:pPr>
      <w:rPr>
        <w:rFonts w:ascii="Segoe UI Symbol" w:hAnsi="Segoe UI Symbol" w:hint="default"/>
      </w:rPr>
    </w:lvl>
    <w:lvl w:ilvl="7" w:tplc="06BA8982" w:tentative="1">
      <w:start w:val="1"/>
      <w:numFmt w:val="bullet"/>
      <w:lvlText w:val="❏"/>
      <w:lvlJc w:val="left"/>
      <w:pPr>
        <w:tabs>
          <w:tab w:val="num" w:pos="5400"/>
        </w:tabs>
        <w:ind w:left="5400" w:hanging="360"/>
      </w:pPr>
      <w:rPr>
        <w:rFonts w:ascii="Segoe UI Symbol" w:hAnsi="Segoe UI Symbol" w:hint="default"/>
      </w:rPr>
    </w:lvl>
    <w:lvl w:ilvl="8" w:tplc="CEAA088C" w:tentative="1">
      <w:start w:val="1"/>
      <w:numFmt w:val="bullet"/>
      <w:lvlText w:val="❏"/>
      <w:lvlJc w:val="left"/>
      <w:pPr>
        <w:tabs>
          <w:tab w:val="num" w:pos="6120"/>
        </w:tabs>
        <w:ind w:left="6120" w:hanging="360"/>
      </w:pPr>
      <w:rPr>
        <w:rFonts w:ascii="Segoe UI Symbol" w:hAnsi="Segoe UI Symbol" w:hint="default"/>
      </w:rPr>
    </w:lvl>
  </w:abstractNum>
  <w:abstractNum w:abstractNumId="9" w15:restartNumberingAfterBreak="0">
    <w:nsid w:val="16FB5E70"/>
    <w:multiLevelType w:val="hybridMultilevel"/>
    <w:tmpl w:val="A0D80D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C57643"/>
    <w:multiLevelType w:val="hybridMultilevel"/>
    <w:tmpl w:val="055CF7CC"/>
    <w:lvl w:ilvl="0" w:tplc="F5F444D4">
      <w:start w:val="1"/>
      <w:numFmt w:val="decimal"/>
      <w:lvlText w:val="%1."/>
      <w:lvlJc w:val="left"/>
      <w:pPr>
        <w:ind w:left="720" w:hanging="360"/>
      </w:pPr>
      <w:rPr>
        <w:rFonts w:eastAsia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427EC2"/>
    <w:multiLevelType w:val="hybridMultilevel"/>
    <w:tmpl w:val="58F4054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7E0C35"/>
    <w:multiLevelType w:val="hybridMultilevel"/>
    <w:tmpl w:val="157CA3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F312C6"/>
    <w:multiLevelType w:val="hybridMultilevel"/>
    <w:tmpl w:val="B6206078"/>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cs="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cs="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cs="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14" w15:restartNumberingAfterBreak="0">
    <w:nsid w:val="235956EB"/>
    <w:multiLevelType w:val="hybridMultilevel"/>
    <w:tmpl w:val="005AF2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4FF7E47"/>
    <w:multiLevelType w:val="hybridMultilevel"/>
    <w:tmpl w:val="838AE34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BDA1095"/>
    <w:multiLevelType w:val="hybridMultilevel"/>
    <w:tmpl w:val="4502D1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470A4F"/>
    <w:multiLevelType w:val="hybridMultilevel"/>
    <w:tmpl w:val="62586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E9D6724"/>
    <w:multiLevelType w:val="hybridMultilevel"/>
    <w:tmpl w:val="4136353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F1C7805"/>
    <w:multiLevelType w:val="hybridMultilevel"/>
    <w:tmpl w:val="4442058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0282E33"/>
    <w:multiLevelType w:val="hybridMultilevel"/>
    <w:tmpl w:val="5360E944"/>
    <w:lvl w:ilvl="0" w:tplc="6E3C702A">
      <w:start w:val="1"/>
      <w:numFmt w:val="bullet"/>
      <w:pStyle w:val="Bullet1"/>
      <w:lvlText w:val=""/>
      <w:lvlJc w:val="left"/>
      <w:pPr>
        <w:ind w:left="1080" w:hanging="360"/>
      </w:pPr>
      <w:rPr>
        <w:rFonts w:ascii="Wingdings" w:hAnsi="Wingdings" w:hint="default"/>
        <w:b w:val="0"/>
        <w:i w:val="0"/>
        <w:color w:val="E15D15"/>
        <w:sz w:val="24"/>
      </w:rPr>
    </w:lvl>
    <w:lvl w:ilvl="1" w:tplc="04090003" w:tentative="1">
      <w:start w:val="1"/>
      <w:numFmt w:val="bullet"/>
      <w:lvlText w:val="o"/>
      <w:lvlJc w:val="left"/>
      <w:pPr>
        <w:ind w:left="1800" w:hanging="360"/>
      </w:pPr>
      <w:rPr>
        <w:rFonts w:ascii="Courier New" w:hAnsi="Courier New"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2495088"/>
    <w:multiLevelType w:val="hybridMultilevel"/>
    <w:tmpl w:val="B5BA3D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D937EBA"/>
    <w:multiLevelType w:val="hybridMultilevel"/>
    <w:tmpl w:val="A002DB8E"/>
    <w:lvl w:ilvl="0" w:tplc="64241C36">
      <w:start w:val="1"/>
      <w:numFmt w:val="decimal"/>
      <w:lvlText w:val="%1."/>
      <w:lvlJc w:val="left"/>
      <w:pPr>
        <w:ind w:left="378" w:hanging="360"/>
      </w:pPr>
      <w:rPr>
        <w:rFonts w:hint="default"/>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23" w15:restartNumberingAfterBreak="0">
    <w:nsid w:val="3E3366A8"/>
    <w:multiLevelType w:val="hybridMultilevel"/>
    <w:tmpl w:val="1F2C519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F9F682C"/>
    <w:multiLevelType w:val="hybridMultilevel"/>
    <w:tmpl w:val="B8A631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04775C"/>
    <w:multiLevelType w:val="multilevel"/>
    <w:tmpl w:val="D0746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81A3F43"/>
    <w:multiLevelType w:val="hybridMultilevel"/>
    <w:tmpl w:val="4774A8D6"/>
    <w:lvl w:ilvl="0" w:tplc="04090001">
      <w:start w:val="1"/>
      <w:numFmt w:val="bullet"/>
      <w:lvlText w:val=""/>
      <w:lvlJc w:val="left"/>
      <w:pPr>
        <w:ind w:left="1278" w:hanging="360"/>
      </w:pPr>
      <w:rPr>
        <w:rFonts w:ascii="Symbol" w:hAnsi="Symbol" w:hint="default"/>
      </w:rPr>
    </w:lvl>
    <w:lvl w:ilvl="1" w:tplc="04090003" w:tentative="1">
      <w:start w:val="1"/>
      <w:numFmt w:val="bullet"/>
      <w:lvlText w:val="o"/>
      <w:lvlJc w:val="left"/>
      <w:pPr>
        <w:ind w:left="1998" w:hanging="360"/>
      </w:pPr>
      <w:rPr>
        <w:rFonts w:ascii="Courier New" w:hAnsi="Courier New" w:cs="Courier New" w:hint="default"/>
      </w:rPr>
    </w:lvl>
    <w:lvl w:ilvl="2" w:tplc="04090005" w:tentative="1">
      <w:start w:val="1"/>
      <w:numFmt w:val="bullet"/>
      <w:lvlText w:val=""/>
      <w:lvlJc w:val="left"/>
      <w:pPr>
        <w:ind w:left="2718" w:hanging="360"/>
      </w:pPr>
      <w:rPr>
        <w:rFonts w:ascii="Wingdings" w:hAnsi="Wingdings" w:hint="default"/>
      </w:rPr>
    </w:lvl>
    <w:lvl w:ilvl="3" w:tplc="04090001" w:tentative="1">
      <w:start w:val="1"/>
      <w:numFmt w:val="bullet"/>
      <w:lvlText w:val=""/>
      <w:lvlJc w:val="left"/>
      <w:pPr>
        <w:ind w:left="3438" w:hanging="360"/>
      </w:pPr>
      <w:rPr>
        <w:rFonts w:ascii="Symbol" w:hAnsi="Symbol" w:hint="default"/>
      </w:rPr>
    </w:lvl>
    <w:lvl w:ilvl="4" w:tplc="04090003" w:tentative="1">
      <w:start w:val="1"/>
      <w:numFmt w:val="bullet"/>
      <w:lvlText w:val="o"/>
      <w:lvlJc w:val="left"/>
      <w:pPr>
        <w:ind w:left="4158" w:hanging="360"/>
      </w:pPr>
      <w:rPr>
        <w:rFonts w:ascii="Courier New" w:hAnsi="Courier New" w:cs="Courier New" w:hint="default"/>
      </w:rPr>
    </w:lvl>
    <w:lvl w:ilvl="5" w:tplc="04090005" w:tentative="1">
      <w:start w:val="1"/>
      <w:numFmt w:val="bullet"/>
      <w:lvlText w:val=""/>
      <w:lvlJc w:val="left"/>
      <w:pPr>
        <w:ind w:left="4878" w:hanging="360"/>
      </w:pPr>
      <w:rPr>
        <w:rFonts w:ascii="Wingdings" w:hAnsi="Wingdings" w:hint="default"/>
      </w:rPr>
    </w:lvl>
    <w:lvl w:ilvl="6" w:tplc="04090001" w:tentative="1">
      <w:start w:val="1"/>
      <w:numFmt w:val="bullet"/>
      <w:lvlText w:val=""/>
      <w:lvlJc w:val="left"/>
      <w:pPr>
        <w:ind w:left="5598" w:hanging="360"/>
      </w:pPr>
      <w:rPr>
        <w:rFonts w:ascii="Symbol" w:hAnsi="Symbol" w:hint="default"/>
      </w:rPr>
    </w:lvl>
    <w:lvl w:ilvl="7" w:tplc="04090003" w:tentative="1">
      <w:start w:val="1"/>
      <w:numFmt w:val="bullet"/>
      <w:lvlText w:val="o"/>
      <w:lvlJc w:val="left"/>
      <w:pPr>
        <w:ind w:left="6318" w:hanging="360"/>
      </w:pPr>
      <w:rPr>
        <w:rFonts w:ascii="Courier New" w:hAnsi="Courier New" w:cs="Courier New" w:hint="default"/>
      </w:rPr>
    </w:lvl>
    <w:lvl w:ilvl="8" w:tplc="04090005" w:tentative="1">
      <w:start w:val="1"/>
      <w:numFmt w:val="bullet"/>
      <w:lvlText w:val=""/>
      <w:lvlJc w:val="left"/>
      <w:pPr>
        <w:ind w:left="7038" w:hanging="360"/>
      </w:pPr>
      <w:rPr>
        <w:rFonts w:ascii="Wingdings" w:hAnsi="Wingdings" w:hint="default"/>
      </w:rPr>
    </w:lvl>
  </w:abstractNum>
  <w:abstractNum w:abstractNumId="27" w15:restartNumberingAfterBreak="0">
    <w:nsid w:val="53733644"/>
    <w:multiLevelType w:val="hybridMultilevel"/>
    <w:tmpl w:val="5F803E5C"/>
    <w:lvl w:ilvl="0" w:tplc="04090001">
      <w:start w:val="1"/>
      <w:numFmt w:val="bullet"/>
      <w:lvlText w:val=""/>
      <w:lvlJc w:val="left"/>
      <w:pPr>
        <w:tabs>
          <w:tab w:val="num" w:pos="360"/>
        </w:tabs>
        <w:ind w:left="360" w:hanging="360"/>
      </w:pPr>
      <w:rPr>
        <w:rFonts w:ascii="Symbol" w:hAnsi="Symbol" w:hint="default"/>
      </w:rPr>
    </w:lvl>
    <w:lvl w:ilvl="1" w:tplc="21BEEE3C" w:tentative="1">
      <w:start w:val="1"/>
      <w:numFmt w:val="bullet"/>
      <w:lvlText w:val="❏"/>
      <w:lvlJc w:val="left"/>
      <w:pPr>
        <w:tabs>
          <w:tab w:val="num" w:pos="1080"/>
        </w:tabs>
        <w:ind w:left="1080" w:hanging="360"/>
      </w:pPr>
      <w:rPr>
        <w:rFonts w:ascii="Segoe UI Symbol" w:hAnsi="Segoe UI Symbol" w:hint="default"/>
      </w:rPr>
    </w:lvl>
    <w:lvl w:ilvl="2" w:tplc="2258DF36" w:tentative="1">
      <w:start w:val="1"/>
      <w:numFmt w:val="bullet"/>
      <w:lvlText w:val="❏"/>
      <w:lvlJc w:val="left"/>
      <w:pPr>
        <w:tabs>
          <w:tab w:val="num" w:pos="1800"/>
        </w:tabs>
        <w:ind w:left="1800" w:hanging="360"/>
      </w:pPr>
      <w:rPr>
        <w:rFonts w:ascii="Segoe UI Symbol" w:hAnsi="Segoe UI Symbol" w:hint="default"/>
      </w:rPr>
    </w:lvl>
    <w:lvl w:ilvl="3" w:tplc="B00E9778" w:tentative="1">
      <w:start w:val="1"/>
      <w:numFmt w:val="bullet"/>
      <w:lvlText w:val="❏"/>
      <w:lvlJc w:val="left"/>
      <w:pPr>
        <w:tabs>
          <w:tab w:val="num" w:pos="2520"/>
        </w:tabs>
        <w:ind w:left="2520" w:hanging="360"/>
      </w:pPr>
      <w:rPr>
        <w:rFonts w:ascii="Segoe UI Symbol" w:hAnsi="Segoe UI Symbol" w:hint="default"/>
      </w:rPr>
    </w:lvl>
    <w:lvl w:ilvl="4" w:tplc="7A84BB16" w:tentative="1">
      <w:start w:val="1"/>
      <w:numFmt w:val="bullet"/>
      <w:lvlText w:val="❏"/>
      <w:lvlJc w:val="left"/>
      <w:pPr>
        <w:tabs>
          <w:tab w:val="num" w:pos="3240"/>
        </w:tabs>
        <w:ind w:left="3240" w:hanging="360"/>
      </w:pPr>
      <w:rPr>
        <w:rFonts w:ascii="Segoe UI Symbol" w:hAnsi="Segoe UI Symbol" w:hint="default"/>
      </w:rPr>
    </w:lvl>
    <w:lvl w:ilvl="5" w:tplc="E53A9406" w:tentative="1">
      <w:start w:val="1"/>
      <w:numFmt w:val="bullet"/>
      <w:lvlText w:val="❏"/>
      <w:lvlJc w:val="left"/>
      <w:pPr>
        <w:tabs>
          <w:tab w:val="num" w:pos="3960"/>
        </w:tabs>
        <w:ind w:left="3960" w:hanging="360"/>
      </w:pPr>
      <w:rPr>
        <w:rFonts w:ascii="Segoe UI Symbol" w:hAnsi="Segoe UI Symbol" w:hint="default"/>
      </w:rPr>
    </w:lvl>
    <w:lvl w:ilvl="6" w:tplc="4294936C" w:tentative="1">
      <w:start w:val="1"/>
      <w:numFmt w:val="bullet"/>
      <w:lvlText w:val="❏"/>
      <w:lvlJc w:val="left"/>
      <w:pPr>
        <w:tabs>
          <w:tab w:val="num" w:pos="4680"/>
        </w:tabs>
        <w:ind w:left="4680" w:hanging="360"/>
      </w:pPr>
      <w:rPr>
        <w:rFonts w:ascii="Segoe UI Symbol" w:hAnsi="Segoe UI Symbol" w:hint="default"/>
      </w:rPr>
    </w:lvl>
    <w:lvl w:ilvl="7" w:tplc="141026FC" w:tentative="1">
      <w:start w:val="1"/>
      <w:numFmt w:val="bullet"/>
      <w:lvlText w:val="❏"/>
      <w:lvlJc w:val="left"/>
      <w:pPr>
        <w:tabs>
          <w:tab w:val="num" w:pos="5400"/>
        </w:tabs>
        <w:ind w:left="5400" w:hanging="360"/>
      </w:pPr>
      <w:rPr>
        <w:rFonts w:ascii="Segoe UI Symbol" w:hAnsi="Segoe UI Symbol" w:hint="default"/>
      </w:rPr>
    </w:lvl>
    <w:lvl w:ilvl="8" w:tplc="E66AECE6" w:tentative="1">
      <w:start w:val="1"/>
      <w:numFmt w:val="bullet"/>
      <w:lvlText w:val="❏"/>
      <w:lvlJc w:val="left"/>
      <w:pPr>
        <w:tabs>
          <w:tab w:val="num" w:pos="6120"/>
        </w:tabs>
        <w:ind w:left="6120" w:hanging="360"/>
      </w:pPr>
      <w:rPr>
        <w:rFonts w:ascii="Segoe UI Symbol" w:hAnsi="Segoe UI Symbol" w:hint="default"/>
      </w:rPr>
    </w:lvl>
  </w:abstractNum>
  <w:abstractNum w:abstractNumId="28" w15:restartNumberingAfterBreak="0">
    <w:nsid w:val="55C40CD8"/>
    <w:multiLevelType w:val="hybridMultilevel"/>
    <w:tmpl w:val="A5EA8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9BF49C8"/>
    <w:multiLevelType w:val="hybridMultilevel"/>
    <w:tmpl w:val="98707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E424DA"/>
    <w:multiLevelType w:val="hybridMultilevel"/>
    <w:tmpl w:val="C5B2F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187C69"/>
    <w:multiLevelType w:val="hybridMultilevel"/>
    <w:tmpl w:val="24D20CF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67D22BC"/>
    <w:multiLevelType w:val="hybridMultilevel"/>
    <w:tmpl w:val="588A1054"/>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33" w15:restartNumberingAfterBreak="0">
    <w:nsid w:val="67A167E2"/>
    <w:multiLevelType w:val="hybridMultilevel"/>
    <w:tmpl w:val="662ABBF6"/>
    <w:lvl w:ilvl="0" w:tplc="084EE67A">
      <w:start w:val="1"/>
      <w:numFmt w:val="decimal"/>
      <w:lvlText w:val="%1."/>
      <w:lvlJc w:val="left"/>
      <w:pPr>
        <w:ind w:left="768" w:hanging="36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abstractNum w:abstractNumId="34" w15:restartNumberingAfterBreak="0">
    <w:nsid w:val="6AD006A7"/>
    <w:multiLevelType w:val="hybridMultilevel"/>
    <w:tmpl w:val="D3504702"/>
    <w:lvl w:ilvl="0" w:tplc="A98CF488">
      <w:start w:val="1"/>
      <w:numFmt w:val="decimal"/>
      <w:lvlText w:val="%1."/>
      <w:lvlJc w:val="left"/>
      <w:pPr>
        <w:ind w:left="720" w:hanging="360"/>
      </w:pPr>
      <w:rPr>
        <w:rFonts w:asciiTheme="minorHAnsi" w:eastAsiaTheme="minorHAnsi" w:hAnsiTheme="minorHAnsi"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E922596"/>
    <w:multiLevelType w:val="hybridMultilevel"/>
    <w:tmpl w:val="6854E0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F1A1AD5"/>
    <w:multiLevelType w:val="multilevel"/>
    <w:tmpl w:val="92DC851A"/>
    <w:lvl w:ilvl="0">
      <w:start w:val="1"/>
      <w:numFmt w:val="decimal"/>
      <w:pStyle w:val="Heading1"/>
      <w:lvlText w:val="%1."/>
      <w:lvlJc w:val="left"/>
      <w:pPr>
        <w:ind w:left="1440" w:hanging="360"/>
      </w:pPr>
      <w:rPr>
        <w:rFonts w:hint="default"/>
      </w:rPr>
    </w:lvl>
    <w:lvl w:ilvl="1">
      <w:start w:val="1"/>
      <w:numFmt w:val="upperLetter"/>
      <w:pStyle w:val="Heading2"/>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Restart w:val="0"/>
      <w:pStyle w:val="Heading4"/>
      <w:lvlText w:val="Appendix %4."/>
      <w:lvlJc w:val="left"/>
      <w:pPr>
        <w:ind w:left="3600" w:hanging="360"/>
      </w:pPr>
      <w:rPr>
        <w:rFonts w:hint="default"/>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37" w15:restartNumberingAfterBreak="0">
    <w:nsid w:val="6F1F4F1A"/>
    <w:multiLevelType w:val="hybridMultilevel"/>
    <w:tmpl w:val="94D2E0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5E23DE7"/>
    <w:multiLevelType w:val="hybridMultilevel"/>
    <w:tmpl w:val="190897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D630B06"/>
    <w:multiLevelType w:val="hybridMultilevel"/>
    <w:tmpl w:val="D7C41E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6"/>
  </w:num>
  <w:num w:numId="2">
    <w:abstractNumId w:val="20"/>
  </w:num>
  <w:num w:numId="3">
    <w:abstractNumId w:val="21"/>
  </w:num>
  <w:num w:numId="4">
    <w:abstractNumId w:val="14"/>
  </w:num>
  <w:num w:numId="5">
    <w:abstractNumId w:val="38"/>
  </w:num>
  <w:num w:numId="6">
    <w:abstractNumId w:val="23"/>
  </w:num>
  <w:num w:numId="7">
    <w:abstractNumId w:val="26"/>
  </w:num>
  <w:num w:numId="8">
    <w:abstractNumId w:val="13"/>
  </w:num>
  <w:num w:numId="9">
    <w:abstractNumId w:val="39"/>
  </w:num>
  <w:num w:numId="10">
    <w:abstractNumId w:val="32"/>
  </w:num>
  <w:num w:numId="11">
    <w:abstractNumId w:val="16"/>
  </w:num>
  <w:num w:numId="12">
    <w:abstractNumId w:val="1"/>
  </w:num>
  <w:num w:numId="13">
    <w:abstractNumId w:val="9"/>
  </w:num>
  <w:num w:numId="14">
    <w:abstractNumId w:val="22"/>
  </w:num>
  <w:num w:numId="15">
    <w:abstractNumId w:val="37"/>
  </w:num>
  <w:num w:numId="16">
    <w:abstractNumId w:val="28"/>
  </w:num>
  <w:num w:numId="17">
    <w:abstractNumId w:val="12"/>
  </w:num>
  <w:num w:numId="18">
    <w:abstractNumId w:val="24"/>
  </w:num>
  <w:num w:numId="19">
    <w:abstractNumId w:val="3"/>
  </w:num>
  <w:num w:numId="20">
    <w:abstractNumId w:val="18"/>
  </w:num>
  <w:num w:numId="21">
    <w:abstractNumId w:val="17"/>
  </w:num>
  <w:num w:numId="22">
    <w:abstractNumId w:val="10"/>
  </w:num>
  <w:num w:numId="23">
    <w:abstractNumId w:val="29"/>
  </w:num>
  <w:num w:numId="24">
    <w:abstractNumId w:val="35"/>
  </w:num>
  <w:num w:numId="25">
    <w:abstractNumId w:val="33"/>
  </w:num>
  <w:num w:numId="26">
    <w:abstractNumId w:val="2"/>
  </w:num>
  <w:num w:numId="27">
    <w:abstractNumId w:val="27"/>
  </w:num>
  <w:num w:numId="28">
    <w:abstractNumId w:val="6"/>
  </w:num>
  <w:num w:numId="29">
    <w:abstractNumId w:val="8"/>
  </w:num>
  <w:num w:numId="30">
    <w:abstractNumId w:val="4"/>
  </w:num>
  <w:num w:numId="31">
    <w:abstractNumId w:val="30"/>
  </w:num>
  <w:num w:numId="32">
    <w:abstractNumId w:val="5"/>
  </w:num>
  <w:num w:numId="33">
    <w:abstractNumId w:val="25"/>
  </w:num>
  <w:num w:numId="34">
    <w:abstractNumId w:val="34"/>
  </w:num>
  <w:num w:numId="35">
    <w:abstractNumId w:val="31"/>
  </w:num>
  <w:num w:numId="36">
    <w:abstractNumId w:val="7"/>
  </w:num>
  <w:num w:numId="37">
    <w:abstractNumId w:val="15"/>
  </w:num>
  <w:num w:numId="38">
    <w:abstractNumId w:val="19"/>
  </w:num>
  <w:num w:numId="39">
    <w:abstractNumId w:val="0"/>
  </w:num>
  <w:num w:numId="40">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310"/>
    <w:rsid w:val="00000751"/>
    <w:rsid w:val="00004006"/>
    <w:rsid w:val="00004663"/>
    <w:rsid w:val="00013CCB"/>
    <w:rsid w:val="00015B05"/>
    <w:rsid w:val="000206AE"/>
    <w:rsid w:val="00023840"/>
    <w:rsid w:val="000247E9"/>
    <w:rsid w:val="00025C2B"/>
    <w:rsid w:val="0003054D"/>
    <w:rsid w:val="00045CA3"/>
    <w:rsid w:val="00051463"/>
    <w:rsid w:val="00052885"/>
    <w:rsid w:val="00056CA5"/>
    <w:rsid w:val="00066E6D"/>
    <w:rsid w:val="000672E4"/>
    <w:rsid w:val="00073652"/>
    <w:rsid w:val="00074A2A"/>
    <w:rsid w:val="000844B9"/>
    <w:rsid w:val="00090EE8"/>
    <w:rsid w:val="000963C9"/>
    <w:rsid w:val="000A1471"/>
    <w:rsid w:val="000B0798"/>
    <w:rsid w:val="000B3031"/>
    <w:rsid w:val="000B4425"/>
    <w:rsid w:val="000B5047"/>
    <w:rsid w:val="000C3368"/>
    <w:rsid w:val="000C4A52"/>
    <w:rsid w:val="000C519B"/>
    <w:rsid w:val="000D0FEC"/>
    <w:rsid w:val="000D23C0"/>
    <w:rsid w:val="000E7F53"/>
    <w:rsid w:val="000F5E4A"/>
    <w:rsid w:val="00113932"/>
    <w:rsid w:val="00113EB0"/>
    <w:rsid w:val="00130DFA"/>
    <w:rsid w:val="00132684"/>
    <w:rsid w:val="0013632D"/>
    <w:rsid w:val="00144FF5"/>
    <w:rsid w:val="0015184D"/>
    <w:rsid w:val="0015261B"/>
    <w:rsid w:val="00153127"/>
    <w:rsid w:val="00155F57"/>
    <w:rsid w:val="00161ECB"/>
    <w:rsid w:val="00173277"/>
    <w:rsid w:val="00175451"/>
    <w:rsid w:val="00177A2F"/>
    <w:rsid w:val="0018297A"/>
    <w:rsid w:val="0019490B"/>
    <w:rsid w:val="001A5506"/>
    <w:rsid w:val="001B3D77"/>
    <w:rsid w:val="001B5A1E"/>
    <w:rsid w:val="001B656E"/>
    <w:rsid w:val="001B6A60"/>
    <w:rsid w:val="001C73B0"/>
    <w:rsid w:val="001D089C"/>
    <w:rsid w:val="001D40D5"/>
    <w:rsid w:val="001D5311"/>
    <w:rsid w:val="001D61C7"/>
    <w:rsid w:val="001E1759"/>
    <w:rsid w:val="001F1374"/>
    <w:rsid w:val="001F3CF6"/>
    <w:rsid w:val="001F54FE"/>
    <w:rsid w:val="0020303D"/>
    <w:rsid w:val="00205D16"/>
    <w:rsid w:val="002202AC"/>
    <w:rsid w:val="00227352"/>
    <w:rsid w:val="00237A01"/>
    <w:rsid w:val="0024121A"/>
    <w:rsid w:val="00241847"/>
    <w:rsid w:val="0024268A"/>
    <w:rsid w:val="00242A56"/>
    <w:rsid w:val="002464AB"/>
    <w:rsid w:val="00247BD4"/>
    <w:rsid w:val="002601A3"/>
    <w:rsid w:val="0026182E"/>
    <w:rsid w:val="00266DEC"/>
    <w:rsid w:val="00274F4A"/>
    <w:rsid w:val="002863A9"/>
    <w:rsid w:val="0029211A"/>
    <w:rsid w:val="002963E1"/>
    <w:rsid w:val="002A0E3A"/>
    <w:rsid w:val="002B2FAB"/>
    <w:rsid w:val="002C3F11"/>
    <w:rsid w:val="002C6D2F"/>
    <w:rsid w:val="002D08AE"/>
    <w:rsid w:val="002D1714"/>
    <w:rsid w:val="002D4A03"/>
    <w:rsid w:val="002E048E"/>
    <w:rsid w:val="002E1655"/>
    <w:rsid w:val="002E7EBC"/>
    <w:rsid w:val="002F10A6"/>
    <w:rsid w:val="002F5B0C"/>
    <w:rsid w:val="003020A6"/>
    <w:rsid w:val="0030517F"/>
    <w:rsid w:val="003068BF"/>
    <w:rsid w:val="00310BE7"/>
    <w:rsid w:val="003117A1"/>
    <w:rsid w:val="00313426"/>
    <w:rsid w:val="003150A2"/>
    <w:rsid w:val="00317ACC"/>
    <w:rsid w:val="00321F33"/>
    <w:rsid w:val="00324BE4"/>
    <w:rsid w:val="00332100"/>
    <w:rsid w:val="0033724B"/>
    <w:rsid w:val="00342BF2"/>
    <w:rsid w:val="003455BA"/>
    <w:rsid w:val="00350AF0"/>
    <w:rsid w:val="003551CD"/>
    <w:rsid w:val="003636BB"/>
    <w:rsid w:val="003655F4"/>
    <w:rsid w:val="00370E45"/>
    <w:rsid w:val="00375467"/>
    <w:rsid w:val="003849E7"/>
    <w:rsid w:val="0038501E"/>
    <w:rsid w:val="00386032"/>
    <w:rsid w:val="003A07A0"/>
    <w:rsid w:val="003A21CD"/>
    <w:rsid w:val="003A6C57"/>
    <w:rsid w:val="003C1FD3"/>
    <w:rsid w:val="003D47CE"/>
    <w:rsid w:val="003D4F3A"/>
    <w:rsid w:val="003D637D"/>
    <w:rsid w:val="003D6C50"/>
    <w:rsid w:val="003D7C75"/>
    <w:rsid w:val="003E7060"/>
    <w:rsid w:val="003F093F"/>
    <w:rsid w:val="003F28A1"/>
    <w:rsid w:val="003F2AB9"/>
    <w:rsid w:val="003F5E2F"/>
    <w:rsid w:val="004004C1"/>
    <w:rsid w:val="00403D3F"/>
    <w:rsid w:val="004103E8"/>
    <w:rsid w:val="00410EB5"/>
    <w:rsid w:val="0041119F"/>
    <w:rsid w:val="00433AA4"/>
    <w:rsid w:val="00435CA6"/>
    <w:rsid w:val="00436697"/>
    <w:rsid w:val="0044235C"/>
    <w:rsid w:val="00450BFB"/>
    <w:rsid w:val="004533C1"/>
    <w:rsid w:val="004630C6"/>
    <w:rsid w:val="004642C9"/>
    <w:rsid w:val="004656C0"/>
    <w:rsid w:val="00481FC8"/>
    <w:rsid w:val="0048724B"/>
    <w:rsid w:val="004872A2"/>
    <w:rsid w:val="00497451"/>
    <w:rsid w:val="004A0EDC"/>
    <w:rsid w:val="004B2024"/>
    <w:rsid w:val="004C4115"/>
    <w:rsid w:val="004D1AB2"/>
    <w:rsid w:val="004D3123"/>
    <w:rsid w:val="004D47D3"/>
    <w:rsid w:val="004E3736"/>
    <w:rsid w:val="004E4C8F"/>
    <w:rsid w:val="004E6902"/>
    <w:rsid w:val="004F2542"/>
    <w:rsid w:val="004F5E79"/>
    <w:rsid w:val="00507426"/>
    <w:rsid w:val="0051741F"/>
    <w:rsid w:val="0052147B"/>
    <w:rsid w:val="00522AC9"/>
    <w:rsid w:val="0052676F"/>
    <w:rsid w:val="005303A3"/>
    <w:rsid w:val="00530D98"/>
    <w:rsid w:val="00531396"/>
    <w:rsid w:val="005373B3"/>
    <w:rsid w:val="005410FF"/>
    <w:rsid w:val="00555081"/>
    <w:rsid w:val="00555086"/>
    <w:rsid w:val="00555C05"/>
    <w:rsid w:val="005563A2"/>
    <w:rsid w:val="005627A5"/>
    <w:rsid w:val="00570D43"/>
    <w:rsid w:val="00571DF3"/>
    <w:rsid w:val="00574736"/>
    <w:rsid w:val="0058280F"/>
    <w:rsid w:val="005837CE"/>
    <w:rsid w:val="005844A9"/>
    <w:rsid w:val="00596146"/>
    <w:rsid w:val="00596C2C"/>
    <w:rsid w:val="005A17DF"/>
    <w:rsid w:val="005A2279"/>
    <w:rsid w:val="005A6C59"/>
    <w:rsid w:val="005B4B73"/>
    <w:rsid w:val="005C12E9"/>
    <w:rsid w:val="005C6AC4"/>
    <w:rsid w:val="005D3936"/>
    <w:rsid w:val="005D58FF"/>
    <w:rsid w:val="005E19CD"/>
    <w:rsid w:val="005E1D28"/>
    <w:rsid w:val="005E4458"/>
    <w:rsid w:val="005F1115"/>
    <w:rsid w:val="005F1E6F"/>
    <w:rsid w:val="005F2F2A"/>
    <w:rsid w:val="006014DF"/>
    <w:rsid w:val="00605CAD"/>
    <w:rsid w:val="00607A13"/>
    <w:rsid w:val="0062093B"/>
    <w:rsid w:val="00620D10"/>
    <w:rsid w:val="00625CFF"/>
    <w:rsid w:val="00626D39"/>
    <w:rsid w:val="006325E6"/>
    <w:rsid w:val="006328D6"/>
    <w:rsid w:val="0063330F"/>
    <w:rsid w:val="00636F95"/>
    <w:rsid w:val="00643FCA"/>
    <w:rsid w:val="00651669"/>
    <w:rsid w:val="00661370"/>
    <w:rsid w:val="00664A69"/>
    <w:rsid w:val="00665F3E"/>
    <w:rsid w:val="00666AAC"/>
    <w:rsid w:val="00674A65"/>
    <w:rsid w:val="00676F18"/>
    <w:rsid w:val="006827E3"/>
    <w:rsid w:val="00690FDD"/>
    <w:rsid w:val="006974B2"/>
    <w:rsid w:val="006A03DF"/>
    <w:rsid w:val="006A2B0D"/>
    <w:rsid w:val="006A3312"/>
    <w:rsid w:val="006B3189"/>
    <w:rsid w:val="006B64EC"/>
    <w:rsid w:val="006C54AE"/>
    <w:rsid w:val="006C7092"/>
    <w:rsid w:val="006C7D1F"/>
    <w:rsid w:val="006D0F3E"/>
    <w:rsid w:val="006E2529"/>
    <w:rsid w:val="006F0BEB"/>
    <w:rsid w:val="006F4A4B"/>
    <w:rsid w:val="006F5818"/>
    <w:rsid w:val="006F6AB5"/>
    <w:rsid w:val="006F75EE"/>
    <w:rsid w:val="006F7F7E"/>
    <w:rsid w:val="007070B2"/>
    <w:rsid w:val="00712D3F"/>
    <w:rsid w:val="00712F58"/>
    <w:rsid w:val="00714919"/>
    <w:rsid w:val="00717E65"/>
    <w:rsid w:val="00725564"/>
    <w:rsid w:val="007455FC"/>
    <w:rsid w:val="00751A19"/>
    <w:rsid w:val="00756388"/>
    <w:rsid w:val="00756778"/>
    <w:rsid w:val="0075684B"/>
    <w:rsid w:val="00765650"/>
    <w:rsid w:val="00766577"/>
    <w:rsid w:val="00773AD9"/>
    <w:rsid w:val="0078441C"/>
    <w:rsid w:val="0078732F"/>
    <w:rsid w:val="0079013D"/>
    <w:rsid w:val="007936E5"/>
    <w:rsid w:val="00793C13"/>
    <w:rsid w:val="00794598"/>
    <w:rsid w:val="007959F8"/>
    <w:rsid w:val="007A177D"/>
    <w:rsid w:val="007A4574"/>
    <w:rsid w:val="007A6D4F"/>
    <w:rsid w:val="007C025A"/>
    <w:rsid w:val="007C0411"/>
    <w:rsid w:val="007C141C"/>
    <w:rsid w:val="007D010F"/>
    <w:rsid w:val="007D16AC"/>
    <w:rsid w:val="007D1DFA"/>
    <w:rsid w:val="007D5DB3"/>
    <w:rsid w:val="007E158B"/>
    <w:rsid w:val="007E2292"/>
    <w:rsid w:val="007E6071"/>
    <w:rsid w:val="007F12F8"/>
    <w:rsid w:val="007F16BD"/>
    <w:rsid w:val="007F3671"/>
    <w:rsid w:val="007F443B"/>
    <w:rsid w:val="007F6009"/>
    <w:rsid w:val="00801B43"/>
    <w:rsid w:val="00801D40"/>
    <w:rsid w:val="00810233"/>
    <w:rsid w:val="00811D36"/>
    <w:rsid w:val="00813EED"/>
    <w:rsid w:val="0081485F"/>
    <w:rsid w:val="00814DAA"/>
    <w:rsid w:val="0082024F"/>
    <w:rsid w:val="008217FC"/>
    <w:rsid w:val="00821DBD"/>
    <w:rsid w:val="00823848"/>
    <w:rsid w:val="00844F11"/>
    <w:rsid w:val="008452A4"/>
    <w:rsid w:val="008463A3"/>
    <w:rsid w:val="00850D13"/>
    <w:rsid w:val="00851DDC"/>
    <w:rsid w:val="00856559"/>
    <w:rsid w:val="00870133"/>
    <w:rsid w:val="008732A2"/>
    <w:rsid w:val="00874204"/>
    <w:rsid w:val="00885B9F"/>
    <w:rsid w:val="00885EC9"/>
    <w:rsid w:val="0088724F"/>
    <w:rsid w:val="008918D9"/>
    <w:rsid w:val="00894BD6"/>
    <w:rsid w:val="0089535A"/>
    <w:rsid w:val="0089544E"/>
    <w:rsid w:val="008A2CA2"/>
    <w:rsid w:val="008A4665"/>
    <w:rsid w:val="008B208F"/>
    <w:rsid w:val="008B45B3"/>
    <w:rsid w:val="008B55B7"/>
    <w:rsid w:val="008B60FF"/>
    <w:rsid w:val="008B78D0"/>
    <w:rsid w:val="008D1A33"/>
    <w:rsid w:val="008E067A"/>
    <w:rsid w:val="008E15DF"/>
    <w:rsid w:val="008E237F"/>
    <w:rsid w:val="008E4716"/>
    <w:rsid w:val="008E4E70"/>
    <w:rsid w:val="008F0298"/>
    <w:rsid w:val="008F42A3"/>
    <w:rsid w:val="008F5C52"/>
    <w:rsid w:val="008F7892"/>
    <w:rsid w:val="008F7F42"/>
    <w:rsid w:val="00902490"/>
    <w:rsid w:val="00913D8D"/>
    <w:rsid w:val="00915072"/>
    <w:rsid w:val="00916C89"/>
    <w:rsid w:val="00920D90"/>
    <w:rsid w:val="00931914"/>
    <w:rsid w:val="00934206"/>
    <w:rsid w:val="00934754"/>
    <w:rsid w:val="00947940"/>
    <w:rsid w:val="00953BE0"/>
    <w:rsid w:val="009543D1"/>
    <w:rsid w:val="0096011A"/>
    <w:rsid w:val="00962533"/>
    <w:rsid w:val="00967641"/>
    <w:rsid w:val="0097279B"/>
    <w:rsid w:val="0097778F"/>
    <w:rsid w:val="00980106"/>
    <w:rsid w:val="009846EB"/>
    <w:rsid w:val="00994285"/>
    <w:rsid w:val="0099664B"/>
    <w:rsid w:val="009A49DE"/>
    <w:rsid w:val="009C2DC6"/>
    <w:rsid w:val="009D6F46"/>
    <w:rsid w:val="009D7802"/>
    <w:rsid w:val="009E29C2"/>
    <w:rsid w:val="009E613C"/>
    <w:rsid w:val="009F53AA"/>
    <w:rsid w:val="00A06B85"/>
    <w:rsid w:val="00A0726C"/>
    <w:rsid w:val="00A078E5"/>
    <w:rsid w:val="00A21842"/>
    <w:rsid w:val="00A31464"/>
    <w:rsid w:val="00A31EF8"/>
    <w:rsid w:val="00A34D74"/>
    <w:rsid w:val="00A371D8"/>
    <w:rsid w:val="00A37E0F"/>
    <w:rsid w:val="00A47399"/>
    <w:rsid w:val="00A47442"/>
    <w:rsid w:val="00A5192E"/>
    <w:rsid w:val="00A569C7"/>
    <w:rsid w:val="00A60770"/>
    <w:rsid w:val="00A70260"/>
    <w:rsid w:val="00A71E9E"/>
    <w:rsid w:val="00A73310"/>
    <w:rsid w:val="00A74BC4"/>
    <w:rsid w:val="00A7505E"/>
    <w:rsid w:val="00A824E9"/>
    <w:rsid w:val="00A96939"/>
    <w:rsid w:val="00AA11A5"/>
    <w:rsid w:val="00AA1EB2"/>
    <w:rsid w:val="00AA5C1F"/>
    <w:rsid w:val="00AA6C38"/>
    <w:rsid w:val="00AB36AD"/>
    <w:rsid w:val="00AB6EFA"/>
    <w:rsid w:val="00AB75A8"/>
    <w:rsid w:val="00AE3BE3"/>
    <w:rsid w:val="00AE7109"/>
    <w:rsid w:val="00B0291D"/>
    <w:rsid w:val="00B063C9"/>
    <w:rsid w:val="00B16AE8"/>
    <w:rsid w:val="00B21A73"/>
    <w:rsid w:val="00B23E58"/>
    <w:rsid w:val="00B257B6"/>
    <w:rsid w:val="00B26606"/>
    <w:rsid w:val="00B44F35"/>
    <w:rsid w:val="00B46BD3"/>
    <w:rsid w:val="00B50598"/>
    <w:rsid w:val="00B633F7"/>
    <w:rsid w:val="00B64589"/>
    <w:rsid w:val="00B64E57"/>
    <w:rsid w:val="00B717DF"/>
    <w:rsid w:val="00B761A5"/>
    <w:rsid w:val="00B80F21"/>
    <w:rsid w:val="00B8628A"/>
    <w:rsid w:val="00B9370D"/>
    <w:rsid w:val="00B94B1F"/>
    <w:rsid w:val="00B94FA2"/>
    <w:rsid w:val="00B97623"/>
    <w:rsid w:val="00BA48C4"/>
    <w:rsid w:val="00BA4D21"/>
    <w:rsid w:val="00BA621D"/>
    <w:rsid w:val="00BB15B5"/>
    <w:rsid w:val="00BB2749"/>
    <w:rsid w:val="00BB32DE"/>
    <w:rsid w:val="00BC1F8C"/>
    <w:rsid w:val="00BC3E22"/>
    <w:rsid w:val="00BC4A80"/>
    <w:rsid w:val="00BC5338"/>
    <w:rsid w:val="00BC5A35"/>
    <w:rsid w:val="00BD1D3D"/>
    <w:rsid w:val="00BD2B2F"/>
    <w:rsid w:val="00BD5FCF"/>
    <w:rsid w:val="00BE33E1"/>
    <w:rsid w:val="00BE7EC0"/>
    <w:rsid w:val="00BF0410"/>
    <w:rsid w:val="00BF2462"/>
    <w:rsid w:val="00BF309F"/>
    <w:rsid w:val="00C01709"/>
    <w:rsid w:val="00C12ED8"/>
    <w:rsid w:val="00C136FE"/>
    <w:rsid w:val="00C17057"/>
    <w:rsid w:val="00C2190B"/>
    <w:rsid w:val="00C2630C"/>
    <w:rsid w:val="00C274B4"/>
    <w:rsid w:val="00C31168"/>
    <w:rsid w:val="00C31183"/>
    <w:rsid w:val="00C358D6"/>
    <w:rsid w:val="00C35EBD"/>
    <w:rsid w:val="00C40B68"/>
    <w:rsid w:val="00C52D3A"/>
    <w:rsid w:val="00C56778"/>
    <w:rsid w:val="00C62BCF"/>
    <w:rsid w:val="00C637FF"/>
    <w:rsid w:val="00C6522A"/>
    <w:rsid w:val="00C66A49"/>
    <w:rsid w:val="00C71785"/>
    <w:rsid w:val="00C738F9"/>
    <w:rsid w:val="00C81197"/>
    <w:rsid w:val="00C87ECC"/>
    <w:rsid w:val="00C9174B"/>
    <w:rsid w:val="00C924F8"/>
    <w:rsid w:val="00C932BF"/>
    <w:rsid w:val="00C96990"/>
    <w:rsid w:val="00CA4BBD"/>
    <w:rsid w:val="00CA78A0"/>
    <w:rsid w:val="00CA7AB8"/>
    <w:rsid w:val="00CB4424"/>
    <w:rsid w:val="00CD33BE"/>
    <w:rsid w:val="00CD48C6"/>
    <w:rsid w:val="00CD7846"/>
    <w:rsid w:val="00CE0028"/>
    <w:rsid w:val="00CF36C0"/>
    <w:rsid w:val="00CF5FCE"/>
    <w:rsid w:val="00D0106F"/>
    <w:rsid w:val="00D022B6"/>
    <w:rsid w:val="00D07B1F"/>
    <w:rsid w:val="00D136B9"/>
    <w:rsid w:val="00D16167"/>
    <w:rsid w:val="00D16E31"/>
    <w:rsid w:val="00D23F65"/>
    <w:rsid w:val="00D278B3"/>
    <w:rsid w:val="00D310D9"/>
    <w:rsid w:val="00D37836"/>
    <w:rsid w:val="00D43322"/>
    <w:rsid w:val="00D43545"/>
    <w:rsid w:val="00D43983"/>
    <w:rsid w:val="00D43D11"/>
    <w:rsid w:val="00D463BB"/>
    <w:rsid w:val="00D543BA"/>
    <w:rsid w:val="00D5450E"/>
    <w:rsid w:val="00D57E2D"/>
    <w:rsid w:val="00D6297E"/>
    <w:rsid w:val="00D70DF7"/>
    <w:rsid w:val="00D75DCF"/>
    <w:rsid w:val="00D77349"/>
    <w:rsid w:val="00D838BC"/>
    <w:rsid w:val="00D83EF4"/>
    <w:rsid w:val="00D9034C"/>
    <w:rsid w:val="00D97A26"/>
    <w:rsid w:val="00DA020E"/>
    <w:rsid w:val="00DA681D"/>
    <w:rsid w:val="00DA7DF9"/>
    <w:rsid w:val="00DA7ED0"/>
    <w:rsid w:val="00DB407D"/>
    <w:rsid w:val="00DD2953"/>
    <w:rsid w:val="00DD70AA"/>
    <w:rsid w:val="00DE5028"/>
    <w:rsid w:val="00DE514B"/>
    <w:rsid w:val="00DE5B1C"/>
    <w:rsid w:val="00DF44B5"/>
    <w:rsid w:val="00E0106F"/>
    <w:rsid w:val="00E01A5D"/>
    <w:rsid w:val="00E04D9B"/>
    <w:rsid w:val="00E069E2"/>
    <w:rsid w:val="00E15E2E"/>
    <w:rsid w:val="00E2288C"/>
    <w:rsid w:val="00E244A5"/>
    <w:rsid w:val="00E33981"/>
    <w:rsid w:val="00E43A36"/>
    <w:rsid w:val="00E46ACA"/>
    <w:rsid w:val="00E625A7"/>
    <w:rsid w:val="00E6472D"/>
    <w:rsid w:val="00E672CD"/>
    <w:rsid w:val="00E7177E"/>
    <w:rsid w:val="00E72945"/>
    <w:rsid w:val="00E7400D"/>
    <w:rsid w:val="00E80953"/>
    <w:rsid w:val="00E850AB"/>
    <w:rsid w:val="00E948EB"/>
    <w:rsid w:val="00E9494E"/>
    <w:rsid w:val="00E96325"/>
    <w:rsid w:val="00E965DB"/>
    <w:rsid w:val="00EA4CAD"/>
    <w:rsid w:val="00EA6C5E"/>
    <w:rsid w:val="00EB301C"/>
    <w:rsid w:val="00EB5AAE"/>
    <w:rsid w:val="00EE3250"/>
    <w:rsid w:val="00EE335A"/>
    <w:rsid w:val="00EE6065"/>
    <w:rsid w:val="00EE7D2D"/>
    <w:rsid w:val="00F02227"/>
    <w:rsid w:val="00F04346"/>
    <w:rsid w:val="00F043C5"/>
    <w:rsid w:val="00F06110"/>
    <w:rsid w:val="00F11D80"/>
    <w:rsid w:val="00F20226"/>
    <w:rsid w:val="00F25A36"/>
    <w:rsid w:val="00F26D1B"/>
    <w:rsid w:val="00F2758B"/>
    <w:rsid w:val="00F31885"/>
    <w:rsid w:val="00F44812"/>
    <w:rsid w:val="00F52395"/>
    <w:rsid w:val="00F679F6"/>
    <w:rsid w:val="00F67F33"/>
    <w:rsid w:val="00F67F59"/>
    <w:rsid w:val="00F74CE1"/>
    <w:rsid w:val="00F81649"/>
    <w:rsid w:val="00F85711"/>
    <w:rsid w:val="00F86147"/>
    <w:rsid w:val="00F91BAA"/>
    <w:rsid w:val="00F92DB5"/>
    <w:rsid w:val="00F93019"/>
    <w:rsid w:val="00F934C1"/>
    <w:rsid w:val="00F938B7"/>
    <w:rsid w:val="00F96A62"/>
    <w:rsid w:val="00F96F84"/>
    <w:rsid w:val="00FA22F6"/>
    <w:rsid w:val="00FB306D"/>
    <w:rsid w:val="00FB72A9"/>
    <w:rsid w:val="00FB7DE5"/>
    <w:rsid w:val="00FC11CA"/>
    <w:rsid w:val="00FC15CB"/>
    <w:rsid w:val="00FC3BF7"/>
    <w:rsid w:val="00FD34B1"/>
    <w:rsid w:val="00FE15C1"/>
    <w:rsid w:val="00FE1A0F"/>
    <w:rsid w:val="00FE5961"/>
    <w:rsid w:val="00FF06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509DEFC"/>
  <w15:docId w15:val="{D2A02CFF-3D12-427E-BEAD-5F1D0D67B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9"/>
    <w:qFormat/>
    <w:rsid w:val="00CD48C6"/>
    <w:pPr>
      <w:keepNext/>
      <w:keepLines/>
      <w:numPr>
        <w:numId w:val="1"/>
      </w:numPr>
      <w:tabs>
        <w:tab w:val="left" w:pos="450"/>
      </w:tabs>
      <w:spacing w:before="240" w:after="240" w:line="240" w:lineRule="auto"/>
      <w:ind w:left="360"/>
      <w:outlineLvl w:val="0"/>
    </w:pPr>
    <w:rPr>
      <w:rFonts w:ascii="Arial" w:eastAsia="Times New Roman" w:hAnsi="Arial" w:cs="Arial"/>
      <w:b/>
      <w:bCs/>
      <w:color w:val="004386"/>
      <w:sz w:val="32"/>
      <w:szCs w:val="28"/>
    </w:rPr>
  </w:style>
  <w:style w:type="paragraph" w:styleId="Heading2">
    <w:name w:val="heading 2"/>
    <w:basedOn w:val="Normal"/>
    <w:next w:val="Normal"/>
    <w:link w:val="Heading2Char"/>
    <w:uiPriority w:val="9"/>
    <w:qFormat/>
    <w:rsid w:val="00CD48C6"/>
    <w:pPr>
      <w:keepNext/>
      <w:numPr>
        <w:ilvl w:val="1"/>
        <w:numId w:val="1"/>
      </w:numPr>
      <w:spacing w:before="240" w:after="240"/>
      <w:ind w:left="360"/>
      <w:outlineLvl w:val="1"/>
    </w:pPr>
    <w:rPr>
      <w:rFonts w:ascii="Arial" w:eastAsia="Times New Roman" w:hAnsi="Arial" w:cs="Arial"/>
      <w:b/>
      <w:bCs/>
      <w:iCs/>
      <w:color w:val="E15D15"/>
      <w:sz w:val="28"/>
      <w:szCs w:val="28"/>
    </w:rPr>
  </w:style>
  <w:style w:type="paragraph" w:styleId="Heading3">
    <w:name w:val="heading 3"/>
    <w:basedOn w:val="Normal"/>
    <w:next w:val="Normal"/>
    <w:link w:val="Heading3Char"/>
    <w:uiPriority w:val="9"/>
    <w:semiHidden/>
    <w:unhideWhenUsed/>
    <w:qFormat/>
    <w:rsid w:val="0005288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Heading1"/>
    <w:next w:val="Normal"/>
    <w:link w:val="Heading4Char"/>
    <w:qFormat/>
    <w:rsid w:val="00CD48C6"/>
    <w:pPr>
      <w:numPr>
        <w:ilvl w:val="3"/>
      </w:numPr>
      <w:tabs>
        <w:tab w:val="clear" w:pos="450"/>
        <w:tab w:val="left" w:pos="1710"/>
      </w:tabs>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7331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A73310"/>
    <w:rPr>
      <w:rFonts w:eastAsiaTheme="minorEastAsia"/>
      <w:lang w:eastAsia="ja-JP"/>
    </w:rPr>
  </w:style>
  <w:style w:type="paragraph" w:styleId="BalloonText">
    <w:name w:val="Balloon Text"/>
    <w:basedOn w:val="Normal"/>
    <w:link w:val="BalloonTextChar"/>
    <w:uiPriority w:val="99"/>
    <w:semiHidden/>
    <w:unhideWhenUsed/>
    <w:rsid w:val="00A733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3310"/>
    <w:rPr>
      <w:rFonts w:ascii="Tahoma" w:hAnsi="Tahoma" w:cs="Tahoma"/>
      <w:sz w:val="16"/>
      <w:szCs w:val="16"/>
    </w:rPr>
  </w:style>
  <w:style w:type="paragraph" w:styleId="ListParagraph">
    <w:name w:val="List Paragraph"/>
    <w:basedOn w:val="Normal"/>
    <w:uiPriority w:val="34"/>
    <w:qFormat/>
    <w:rsid w:val="00A73310"/>
    <w:pPr>
      <w:ind w:left="720"/>
      <w:contextualSpacing/>
    </w:pPr>
  </w:style>
  <w:style w:type="table" w:styleId="TableGrid">
    <w:name w:val="Table Grid"/>
    <w:basedOn w:val="TableNormal"/>
    <w:uiPriority w:val="39"/>
    <w:rsid w:val="00C87E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9"/>
    <w:rsid w:val="00CD48C6"/>
    <w:rPr>
      <w:rFonts w:ascii="Arial" w:eastAsia="Times New Roman" w:hAnsi="Arial" w:cs="Arial"/>
      <w:b/>
      <w:bCs/>
      <w:color w:val="004386"/>
      <w:sz w:val="32"/>
      <w:szCs w:val="28"/>
    </w:rPr>
  </w:style>
  <w:style w:type="character" w:customStyle="1" w:styleId="Heading2Char">
    <w:name w:val="Heading 2 Char"/>
    <w:basedOn w:val="DefaultParagraphFont"/>
    <w:link w:val="Heading2"/>
    <w:uiPriority w:val="9"/>
    <w:rsid w:val="00CD48C6"/>
    <w:rPr>
      <w:rFonts w:ascii="Arial" w:eastAsia="Times New Roman" w:hAnsi="Arial" w:cs="Arial"/>
      <w:b/>
      <w:bCs/>
      <w:iCs/>
      <w:color w:val="E15D15"/>
      <w:sz w:val="28"/>
      <w:szCs w:val="28"/>
    </w:rPr>
  </w:style>
  <w:style w:type="character" w:customStyle="1" w:styleId="Heading4Char">
    <w:name w:val="Heading 4 Char"/>
    <w:basedOn w:val="DefaultParagraphFont"/>
    <w:link w:val="Heading4"/>
    <w:rsid w:val="00CD48C6"/>
    <w:rPr>
      <w:rFonts w:ascii="Arial" w:eastAsia="Times New Roman" w:hAnsi="Arial" w:cs="Arial"/>
      <w:b/>
      <w:bCs/>
      <w:color w:val="004386"/>
      <w:sz w:val="32"/>
      <w:szCs w:val="28"/>
    </w:rPr>
  </w:style>
  <w:style w:type="paragraph" w:styleId="FootnoteText">
    <w:name w:val="footnote text"/>
    <w:basedOn w:val="Normal"/>
    <w:link w:val="FootnoteTextChar"/>
    <w:uiPriority w:val="99"/>
    <w:rsid w:val="00CD48C6"/>
    <w:pPr>
      <w:spacing w:after="60" w:line="240" w:lineRule="auto"/>
    </w:pPr>
    <w:rPr>
      <w:rFonts w:ascii="Arial" w:eastAsia="Calibri" w:hAnsi="Arial" w:cs="Times New Roman"/>
      <w:sz w:val="18"/>
      <w:szCs w:val="20"/>
    </w:rPr>
  </w:style>
  <w:style w:type="character" w:customStyle="1" w:styleId="FootnoteTextChar">
    <w:name w:val="Footnote Text Char"/>
    <w:basedOn w:val="DefaultParagraphFont"/>
    <w:link w:val="FootnoteText"/>
    <w:uiPriority w:val="99"/>
    <w:rsid w:val="00CD48C6"/>
    <w:rPr>
      <w:rFonts w:ascii="Arial" w:eastAsia="Calibri" w:hAnsi="Arial" w:cs="Times New Roman"/>
      <w:sz w:val="18"/>
      <w:szCs w:val="20"/>
    </w:rPr>
  </w:style>
  <w:style w:type="character" w:styleId="FootnoteReference">
    <w:name w:val="footnote reference"/>
    <w:uiPriority w:val="99"/>
    <w:rsid w:val="00CD48C6"/>
    <w:rPr>
      <w:vertAlign w:val="superscript"/>
    </w:rPr>
  </w:style>
  <w:style w:type="character" w:styleId="CommentReference">
    <w:name w:val="annotation reference"/>
    <w:semiHidden/>
    <w:rsid w:val="00CD48C6"/>
    <w:rPr>
      <w:rFonts w:cs="Times New Roman"/>
      <w:sz w:val="16"/>
      <w:szCs w:val="16"/>
    </w:rPr>
  </w:style>
  <w:style w:type="paragraph" w:customStyle="1" w:styleId="Bullet1">
    <w:name w:val="Bullet 1"/>
    <w:basedOn w:val="Normal"/>
    <w:link w:val="Bullet1Char"/>
    <w:qFormat/>
    <w:rsid w:val="00CD48C6"/>
    <w:pPr>
      <w:numPr>
        <w:numId w:val="2"/>
      </w:numPr>
      <w:spacing w:before="160" w:after="160"/>
    </w:pPr>
    <w:rPr>
      <w:rFonts w:ascii="Arial" w:eastAsia="Calibri" w:hAnsi="Arial" w:cs="Arial"/>
      <w:sz w:val="20"/>
    </w:rPr>
  </w:style>
  <w:style w:type="character" w:styleId="Hyperlink">
    <w:name w:val="Hyperlink"/>
    <w:basedOn w:val="DefaultParagraphFont"/>
    <w:uiPriority w:val="99"/>
    <w:unhideWhenUsed/>
    <w:rsid w:val="002202AC"/>
    <w:rPr>
      <w:color w:val="0000FF"/>
      <w:u w:val="single"/>
    </w:rPr>
  </w:style>
  <w:style w:type="paragraph" w:styleId="NormalWeb">
    <w:name w:val="Normal (Web)"/>
    <w:basedOn w:val="Normal"/>
    <w:uiPriority w:val="99"/>
    <w:unhideWhenUsed/>
    <w:rsid w:val="002202AC"/>
    <w:pPr>
      <w:spacing w:after="0" w:line="240" w:lineRule="auto"/>
    </w:pPr>
    <w:rPr>
      <w:rFonts w:ascii="Times New Roman" w:hAnsi="Times New Roman" w:cs="Times New Roman"/>
      <w:sz w:val="24"/>
      <w:szCs w:val="24"/>
    </w:rPr>
  </w:style>
  <w:style w:type="character" w:styleId="Emphasis">
    <w:name w:val="Emphasis"/>
    <w:basedOn w:val="DefaultParagraphFont"/>
    <w:uiPriority w:val="20"/>
    <w:qFormat/>
    <w:rsid w:val="002202AC"/>
    <w:rPr>
      <w:i/>
      <w:iCs/>
    </w:rPr>
  </w:style>
  <w:style w:type="paragraph" w:styleId="Header">
    <w:name w:val="header"/>
    <w:basedOn w:val="Normal"/>
    <w:link w:val="HeaderChar"/>
    <w:uiPriority w:val="99"/>
    <w:unhideWhenUsed/>
    <w:rsid w:val="003A07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07A0"/>
  </w:style>
  <w:style w:type="paragraph" w:styleId="Footer">
    <w:name w:val="footer"/>
    <w:basedOn w:val="Normal"/>
    <w:link w:val="FooterChar"/>
    <w:uiPriority w:val="99"/>
    <w:unhideWhenUsed/>
    <w:rsid w:val="003A07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07A0"/>
  </w:style>
  <w:style w:type="character" w:styleId="Strong">
    <w:name w:val="Strong"/>
    <w:basedOn w:val="DefaultParagraphFont"/>
    <w:uiPriority w:val="22"/>
    <w:qFormat/>
    <w:rsid w:val="00821DBD"/>
    <w:rPr>
      <w:b/>
      <w:bCs/>
    </w:rPr>
  </w:style>
  <w:style w:type="character" w:customStyle="1" w:styleId="bold">
    <w:name w:val="bold"/>
    <w:basedOn w:val="DefaultParagraphFont"/>
    <w:rsid w:val="00821DBD"/>
  </w:style>
  <w:style w:type="paragraph" w:customStyle="1" w:styleId="Default">
    <w:name w:val="Default"/>
    <w:rsid w:val="00821DBD"/>
    <w:pPr>
      <w:autoSpaceDE w:val="0"/>
      <w:autoSpaceDN w:val="0"/>
      <w:adjustRightInd w:val="0"/>
      <w:spacing w:after="0" w:line="240" w:lineRule="auto"/>
    </w:pPr>
    <w:rPr>
      <w:rFonts w:ascii="Calibri" w:hAnsi="Calibri" w:cs="Calibri"/>
      <w:color w:val="000000"/>
      <w:sz w:val="24"/>
      <w:szCs w:val="24"/>
    </w:rPr>
  </w:style>
  <w:style w:type="character" w:customStyle="1" w:styleId="content-container1">
    <w:name w:val="content-container1"/>
    <w:basedOn w:val="DefaultParagraphFont"/>
    <w:rsid w:val="0079013D"/>
    <w:rPr>
      <w:vanish w:val="0"/>
      <w:webHidden w:val="0"/>
      <w:specVanish w:val="0"/>
    </w:rPr>
  </w:style>
  <w:style w:type="paragraph" w:styleId="CommentText">
    <w:name w:val="annotation text"/>
    <w:basedOn w:val="Normal"/>
    <w:link w:val="CommentTextChar"/>
    <w:uiPriority w:val="99"/>
    <w:semiHidden/>
    <w:unhideWhenUsed/>
    <w:rsid w:val="003455BA"/>
    <w:pPr>
      <w:spacing w:line="240" w:lineRule="auto"/>
    </w:pPr>
    <w:rPr>
      <w:sz w:val="20"/>
      <w:szCs w:val="20"/>
    </w:rPr>
  </w:style>
  <w:style w:type="character" w:customStyle="1" w:styleId="CommentTextChar">
    <w:name w:val="Comment Text Char"/>
    <w:basedOn w:val="DefaultParagraphFont"/>
    <w:link w:val="CommentText"/>
    <w:uiPriority w:val="99"/>
    <w:semiHidden/>
    <w:rsid w:val="003455BA"/>
    <w:rPr>
      <w:sz w:val="20"/>
      <w:szCs w:val="20"/>
    </w:rPr>
  </w:style>
  <w:style w:type="paragraph" w:styleId="CommentSubject">
    <w:name w:val="annotation subject"/>
    <w:basedOn w:val="CommentText"/>
    <w:next w:val="CommentText"/>
    <w:link w:val="CommentSubjectChar"/>
    <w:uiPriority w:val="99"/>
    <w:semiHidden/>
    <w:unhideWhenUsed/>
    <w:rsid w:val="003455BA"/>
    <w:rPr>
      <w:b/>
      <w:bCs/>
    </w:rPr>
  </w:style>
  <w:style w:type="character" w:customStyle="1" w:styleId="CommentSubjectChar">
    <w:name w:val="Comment Subject Char"/>
    <w:basedOn w:val="CommentTextChar"/>
    <w:link w:val="CommentSubject"/>
    <w:uiPriority w:val="99"/>
    <w:semiHidden/>
    <w:rsid w:val="003455BA"/>
    <w:rPr>
      <w:b/>
      <w:bCs/>
      <w:sz w:val="20"/>
      <w:szCs w:val="20"/>
    </w:rPr>
  </w:style>
  <w:style w:type="table" w:styleId="GridTable4-Accent1">
    <w:name w:val="Grid Table 4 Accent 1"/>
    <w:basedOn w:val="TableNormal"/>
    <w:uiPriority w:val="49"/>
    <w:rsid w:val="00481FC8"/>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EndnoteText">
    <w:name w:val="endnote text"/>
    <w:basedOn w:val="Normal"/>
    <w:link w:val="EndnoteTextChar"/>
    <w:rsid w:val="00D97A26"/>
    <w:pPr>
      <w:spacing w:after="0" w:line="240" w:lineRule="auto"/>
    </w:pPr>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rsid w:val="00D97A26"/>
    <w:rPr>
      <w:rFonts w:ascii="Times New Roman" w:eastAsia="Times New Roman" w:hAnsi="Times New Roman" w:cs="Times New Roman"/>
      <w:sz w:val="20"/>
      <w:szCs w:val="20"/>
    </w:rPr>
  </w:style>
  <w:style w:type="character" w:styleId="FollowedHyperlink">
    <w:name w:val="FollowedHyperlink"/>
    <w:basedOn w:val="DefaultParagraphFont"/>
    <w:uiPriority w:val="99"/>
    <w:semiHidden/>
    <w:unhideWhenUsed/>
    <w:rsid w:val="000C3368"/>
    <w:rPr>
      <w:color w:val="800080" w:themeColor="followedHyperlink"/>
      <w:u w:val="single"/>
    </w:rPr>
  </w:style>
  <w:style w:type="character" w:customStyle="1" w:styleId="Heading3Char">
    <w:name w:val="Heading 3 Char"/>
    <w:basedOn w:val="DefaultParagraphFont"/>
    <w:link w:val="Heading3"/>
    <w:uiPriority w:val="9"/>
    <w:semiHidden/>
    <w:rsid w:val="00052885"/>
    <w:rPr>
      <w:rFonts w:asciiTheme="majorHAnsi" w:eastAsiaTheme="majorEastAsia" w:hAnsiTheme="majorHAnsi" w:cstheme="majorBidi"/>
      <w:color w:val="243F60" w:themeColor="accent1" w:themeShade="7F"/>
      <w:sz w:val="24"/>
      <w:szCs w:val="24"/>
    </w:rPr>
  </w:style>
  <w:style w:type="character" w:customStyle="1" w:styleId="Bullet1Char">
    <w:name w:val="Bullet 1 Char"/>
    <w:link w:val="Bullet1"/>
    <w:rsid w:val="00052885"/>
    <w:rPr>
      <w:rFonts w:ascii="Arial" w:eastAsia="Calibri" w:hAnsi="Arial" w:cs="Arial"/>
      <w:sz w:val="20"/>
    </w:rPr>
  </w:style>
  <w:style w:type="table" w:styleId="GridTable5Dark-Accent1">
    <w:name w:val="Grid Table 5 Dark Accent 1"/>
    <w:basedOn w:val="TableNormal"/>
    <w:uiPriority w:val="50"/>
    <w:rsid w:val="00052885"/>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4-Accent5">
    <w:name w:val="Grid Table 4 Accent 5"/>
    <w:basedOn w:val="TableNormal"/>
    <w:uiPriority w:val="49"/>
    <w:rsid w:val="00B97623"/>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1860540">
      <w:bodyDiv w:val="1"/>
      <w:marLeft w:val="0"/>
      <w:marRight w:val="0"/>
      <w:marTop w:val="0"/>
      <w:marBottom w:val="0"/>
      <w:divBdr>
        <w:top w:val="none" w:sz="0" w:space="0" w:color="auto"/>
        <w:left w:val="none" w:sz="0" w:space="0" w:color="auto"/>
        <w:bottom w:val="none" w:sz="0" w:space="0" w:color="auto"/>
        <w:right w:val="none" w:sz="0" w:space="0" w:color="auto"/>
      </w:divBdr>
    </w:div>
    <w:div w:id="828405331">
      <w:bodyDiv w:val="1"/>
      <w:marLeft w:val="0"/>
      <w:marRight w:val="0"/>
      <w:marTop w:val="0"/>
      <w:marBottom w:val="0"/>
      <w:divBdr>
        <w:top w:val="none" w:sz="0" w:space="0" w:color="auto"/>
        <w:left w:val="none" w:sz="0" w:space="0" w:color="auto"/>
        <w:bottom w:val="none" w:sz="0" w:space="0" w:color="auto"/>
        <w:right w:val="none" w:sz="0" w:space="0" w:color="auto"/>
      </w:divBdr>
    </w:div>
    <w:div w:id="987632890">
      <w:bodyDiv w:val="1"/>
      <w:marLeft w:val="0"/>
      <w:marRight w:val="0"/>
      <w:marTop w:val="0"/>
      <w:marBottom w:val="0"/>
      <w:divBdr>
        <w:top w:val="none" w:sz="0" w:space="0" w:color="auto"/>
        <w:left w:val="none" w:sz="0" w:space="0" w:color="auto"/>
        <w:bottom w:val="none" w:sz="0" w:space="0" w:color="auto"/>
        <w:right w:val="none" w:sz="0" w:space="0" w:color="auto"/>
      </w:divBdr>
      <w:divsChild>
        <w:div w:id="177814680">
          <w:marLeft w:val="547"/>
          <w:marRight w:val="0"/>
          <w:marTop w:val="82"/>
          <w:marBottom w:val="0"/>
          <w:divBdr>
            <w:top w:val="none" w:sz="0" w:space="0" w:color="auto"/>
            <w:left w:val="none" w:sz="0" w:space="0" w:color="auto"/>
            <w:bottom w:val="none" w:sz="0" w:space="0" w:color="auto"/>
            <w:right w:val="none" w:sz="0" w:space="0" w:color="auto"/>
          </w:divBdr>
        </w:div>
      </w:divsChild>
    </w:div>
    <w:div w:id="1568488645">
      <w:bodyDiv w:val="1"/>
      <w:marLeft w:val="0"/>
      <w:marRight w:val="0"/>
      <w:marTop w:val="0"/>
      <w:marBottom w:val="0"/>
      <w:divBdr>
        <w:top w:val="none" w:sz="0" w:space="0" w:color="auto"/>
        <w:left w:val="none" w:sz="0" w:space="0" w:color="auto"/>
        <w:bottom w:val="none" w:sz="0" w:space="0" w:color="auto"/>
        <w:right w:val="none" w:sz="0" w:space="0" w:color="auto"/>
      </w:divBdr>
    </w:div>
    <w:div w:id="1579703438">
      <w:bodyDiv w:val="1"/>
      <w:marLeft w:val="0"/>
      <w:marRight w:val="0"/>
      <w:marTop w:val="0"/>
      <w:marBottom w:val="0"/>
      <w:divBdr>
        <w:top w:val="none" w:sz="0" w:space="0" w:color="auto"/>
        <w:left w:val="none" w:sz="0" w:space="0" w:color="auto"/>
        <w:bottom w:val="none" w:sz="0" w:space="0" w:color="auto"/>
        <w:right w:val="none" w:sz="0" w:space="0" w:color="auto"/>
      </w:divBdr>
    </w:div>
    <w:div w:id="1968850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notes.xml.rels><?xml version="1.0" encoding="UTF-8" standalone="yes"?>
<Relationships xmlns="http://schemas.openxmlformats.org/package/2006/relationships"><Relationship Id="rId3" Type="http://schemas.openxmlformats.org/officeDocument/2006/relationships/hyperlink" Target="http://www.doe.mass.edu/lawsregs/603cmr35.html?section=06" TargetMode="External"/><Relationship Id="rId2" Type="http://schemas.openxmlformats.org/officeDocument/2006/relationships/hyperlink" Target="http://www.doe.mass.edu/lawsregs/603cmr35.html?section=06" TargetMode="External"/><Relationship Id="rId1" Type="http://schemas.openxmlformats.org/officeDocument/2006/relationships/hyperlink" Target="http://www.doe.mass.edu/lawsregs/603cmr35.html?section=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2020-10-29T00:00:00</PublishDate>
  <Abstract>As defined in the new educator evaluation regulations, 603 CMR 35.00, which were adopted in June, 2011, all educators are required to develop a minimum of two goals, one goal for the improvement of student learning and one goal for the improvement of professional practice.  In addition, the Superintendent of Schools should develop two to four district improvement goals.  The combination of the Superintendent’s goals and the district improvement goals comprise the Superintendent's Annual Educator Plan.</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14</Pages>
  <Words>3989</Words>
  <Characters>22740</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District Improvement Plan                          2020-2023 School Years           Superintendent’s Educator Plan                2020-21 School Year</vt:lpstr>
    </vt:vector>
  </TitlesOfParts>
  <Company>Reading public Schools</Company>
  <LinksUpToDate>false</LinksUpToDate>
  <CharactersWithSpaces>26676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District Improvement Plan                          2020-2023 School Years           Superintendent’s Educator Plan                2020-21 School Year</dc:title>
  <dc:subject>DRAFT</dc:subject>
  <dc:creator>John F. Doherty, Ed.D.</dc:creator>
  <cp:keywords/>
  <dc:description/>
  <cp:lastModifiedBy>Doherty, John</cp:lastModifiedBy>
  <cp:revision>5</cp:revision>
  <cp:lastPrinted>2019-11-12T17:35:00Z</cp:lastPrinted>
  <dcterms:created xsi:type="dcterms:W3CDTF">2020-11-05T17:17:00Z</dcterms:created>
  <dcterms:modified xsi:type="dcterms:W3CDTF">2020-11-07T18:50:00Z</dcterms:modified>
</cp:coreProperties>
</file>